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8F" w:rsidRDefault="0049768F" w:rsidP="0087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Наталля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be-BY"/>
        </w:rPr>
        <w:t>Бандалетава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be-BY"/>
        </w:rPr>
        <w:t>Бунько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be-BY"/>
        </w:rPr>
        <w:t>)</w:t>
      </w:r>
    </w:p>
    <w:p w:rsidR="0087307C" w:rsidRPr="0087307C" w:rsidRDefault="0087307C" w:rsidP="0087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ПАЖАРЫ: </w:t>
      </w:r>
      <w:r w:rsidR="0049768F">
        <w:rPr>
          <w:rFonts w:ascii="Times New Roman" w:hAnsi="Times New Roman"/>
          <w:b/>
          <w:bCs/>
          <w:sz w:val="28"/>
          <w:szCs w:val="28"/>
          <w:lang w:val="be-BY"/>
        </w:rPr>
        <w:t>ПРАФЕСІЙНАЯ ЛЕКСІКА</w:t>
      </w:r>
    </w:p>
    <w:p w:rsidR="0087307C" w:rsidRPr="0087307C" w:rsidRDefault="0087307C" w:rsidP="0049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</w:p>
    <w:p w:rsidR="00924710" w:rsidRDefault="0087307C" w:rsidP="0087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 xml:space="preserve">Пажары прыносяць не толькі вялікія матэрыяльныя страты ў навакольным асяроддзі, а вельмі часта ставяць пад пагрозу чалавечае жыццё. Тэрмін </w:t>
      </w:r>
      <w:r w:rsidRPr="0087307C">
        <w:rPr>
          <w:rFonts w:ascii="Times New Roman" w:hAnsi="Times New Roman"/>
          <w:b/>
          <w:bCs/>
          <w:i/>
          <w:sz w:val="28"/>
          <w:szCs w:val="28"/>
          <w:lang w:val="be-BY"/>
        </w:rPr>
        <w:t>пажар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у нарматыўных дакументах вызначаецца як </w:t>
      </w:r>
      <w:proofErr w:type="spellStart"/>
      <w:r w:rsidRPr="0087307C">
        <w:rPr>
          <w:rFonts w:ascii="Times New Roman" w:hAnsi="Times New Roman"/>
          <w:sz w:val="28"/>
          <w:szCs w:val="28"/>
          <w:lang w:val="be-BY"/>
        </w:rPr>
        <w:t>не</w:t>
      </w:r>
      <w:r w:rsidR="00FB7AAB">
        <w:rPr>
          <w:rFonts w:ascii="Times New Roman" w:hAnsi="Times New Roman"/>
          <w:sz w:val="28"/>
          <w:szCs w:val="28"/>
          <w:lang w:val="be-BY"/>
        </w:rPr>
        <w:t>падкантрольн</w:t>
      </w:r>
      <w:r w:rsidRPr="0087307C">
        <w:rPr>
          <w:rFonts w:ascii="Times New Roman" w:hAnsi="Times New Roman"/>
          <w:sz w:val="28"/>
          <w:szCs w:val="28"/>
          <w:lang w:val="be-BY"/>
        </w:rPr>
        <w:t>ае</w:t>
      </w:r>
      <w:proofErr w:type="spellEnd"/>
      <w:r w:rsidRPr="0087307C">
        <w:rPr>
          <w:rFonts w:ascii="Times New Roman" w:hAnsi="Times New Roman"/>
          <w:sz w:val="28"/>
          <w:szCs w:val="28"/>
          <w:lang w:val="be-BY"/>
        </w:rPr>
        <w:t xml:space="preserve"> гарэнне па-за спецыяльным ачагом, якое наносіць матэрыяльны ўрон, шкоду для жыцця і здароўя грамадзян, інтарэсаў грамадства і дзяржавы</w:t>
      </w:r>
      <w:r>
        <w:rPr>
          <w:rFonts w:ascii="Times New Roman" w:hAnsi="Times New Roman"/>
          <w:sz w:val="28"/>
          <w:szCs w:val="28"/>
          <w:lang w:val="be-BY"/>
        </w:rPr>
        <w:t xml:space="preserve">. Пажары адносяцца да групы надзвычайных сітуацый тэхнагеннага характару і падзяляюцца на наступныя віды: </w:t>
      </w:r>
    </w:p>
    <w:p w:rsidR="00924710" w:rsidRDefault="0087307C" w:rsidP="009247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24710">
        <w:rPr>
          <w:rFonts w:ascii="Times New Roman" w:hAnsi="Times New Roman"/>
          <w:sz w:val="28"/>
          <w:szCs w:val="28"/>
          <w:lang w:val="be-BY"/>
        </w:rPr>
        <w:t xml:space="preserve">пажары ў будынках, на камунікацыях і тэхналагічным абсталяванні прамысловых аб’ектаў, </w:t>
      </w:r>
    </w:p>
    <w:p w:rsidR="00924710" w:rsidRDefault="0087307C" w:rsidP="009247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24710">
        <w:rPr>
          <w:rFonts w:ascii="Times New Roman" w:hAnsi="Times New Roman"/>
          <w:sz w:val="28"/>
          <w:szCs w:val="28"/>
          <w:lang w:val="be-BY"/>
        </w:rPr>
        <w:t xml:space="preserve">пажары на аб’ектах здабычы, перапрацоўкі і захоўвання лёгкаўзгаральных, гаручых і выбуховых рэчываў, </w:t>
      </w:r>
    </w:p>
    <w:p w:rsidR="00924710" w:rsidRDefault="0087307C" w:rsidP="009247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24710">
        <w:rPr>
          <w:rFonts w:ascii="Times New Roman" w:hAnsi="Times New Roman"/>
          <w:sz w:val="28"/>
          <w:szCs w:val="28"/>
          <w:lang w:val="be-BY"/>
        </w:rPr>
        <w:t xml:space="preserve">пажары на транспарце, </w:t>
      </w:r>
    </w:p>
    <w:p w:rsidR="0087307C" w:rsidRPr="00924710" w:rsidRDefault="0087307C" w:rsidP="009247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24710">
        <w:rPr>
          <w:rFonts w:ascii="Times New Roman" w:hAnsi="Times New Roman"/>
          <w:sz w:val="28"/>
          <w:szCs w:val="28"/>
          <w:lang w:val="be-BY"/>
        </w:rPr>
        <w:t>пажары ў шахтах, падземных і горных выпрацоўках (экзагенны падземны пажар, эндагенны падземны пажар</w:t>
      </w:r>
      <w:r w:rsidR="00924710">
        <w:rPr>
          <w:rFonts w:ascii="Times New Roman" w:hAnsi="Times New Roman"/>
          <w:sz w:val="28"/>
          <w:szCs w:val="28"/>
          <w:lang w:val="be-BY"/>
        </w:rPr>
        <w:t>), метрапалітэнах.</w:t>
      </w:r>
    </w:p>
    <w:p w:rsidR="0087307C" w:rsidRPr="00924710" w:rsidRDefault="00924710" w:rsidP="00924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Тэрмінам </w:t>
      </w:r>
      <w:r w:rsidRPr="00924710">
        <w:rPr>
          <w:rFonts w:ascii="Times New Roman" w:hAnsi="Times New Roman"/>
          <w:b/>
          <w:i/>
          <w:sz w:val="28"/>
          <w:szCs w:val="28"/>
          <w:lang w:val="be-BY"/>
        </w:rPr>
        <w:t>пажар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764B7">
        <w:rPr>
          <w:rFonts w:ascii="Times New Roman" w:hAnsi="Times New Roman"/>
          <w:sz w:val="28"/>
          <w:szCs w:val="28"/>
          <w:lang w:val="be-BY"/>
        </w:rPr>
        <w:t>абазнача</w:t>
      </w:r>
      <w:r>
        <w:rPr>
          <w:rFonts w:ascii="Times New Roman" w:hAnsi="Times New Roman"/>
          <w:sz w:val="28"/>
          <w:szCs w:val="28"/>
          <w:lang w:val="be-BY"/>
        </w:rPr>
        <w:t xml:space="preserve">ецца таксама </w:t>
      </w:r>
      <w:r w:rsidR="00FB7AAB">
        <w:rPr>
          <w:rFonts w:ascii="Times New Roman" w:hAnsi="Times New Roman"/>
          <w:sz w:val="28"/>
          <w:szCs w:val="28"/>
          <w:lang w:val="be-BY"/>
        </w:rPr>
        <w:t xml:space="preserve">сам </w:t>
      </w:r>
      <w:r w:rsidRPr="00924710">
        <w:rPr>
          <w:rFonts w:ascii="Times New Roman" w:hAnsi="Times New Roman"/>
          <w:sz w:val="28"/>
          <w:szCs w:val="28"/>
          <w:lang w:val="be-BY"/>
        </w:rPr>
        <w:t>працэс гарэння, які характарызуецца вылучэннем цеплыні і газападобных прадуктаў і, як правіла, суправаджаецца дымам, полымем, напальваннем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87307C" w:rsidRDefault="00924710" w:rsidP="0092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Cs/>
          <w:sz w:val="28"/>
          <w:szCs w:val="28"/>
          <w:lang w:val="be-BY"/>
        </w:rPr>
        <w:t>Узнікненне пажару адбываецца пад уплывам наступных умоў: наяўнасць гаручага асяроддзя (прадметаў, рэчываў, матэрыялаў, здольных да ўзгарання), крыніцы запальвання (адкрытага агню, іскраў, хімічных рэакцый з вылучэннем вялікай колькасці цеплыні і інш.), акісляльніка (кіслароду ў паветры)</w:t>
      </w:r>
      <w:r w:rsidR="00F22E89">
        <w:rPr>
          <w:rFonts w:ascii="Times New Roman" w:hAnsi="Times New Roman"/>
          <w:bCs/>
          <w:sz w:val="28"/>
          <w:szCs w:val="28"/>
          <w:lang w:val="be-BY"/>
        </w:rPr>
        <w:t xml:space="preserve">, шляху распаўсюджання пажару (гаручых рэчываў, па якіх агонь можа разыходзіцца на </w:t>
      </w:r>
      <w:r w:rsidR="004764B7">
        <w:rPr>
          <w:rFonts w:ascii="Times New Roman" w:hAnsi="Times New Roman"/>
          <w:bCs/>
          <w:sz w:val="28"/>
          <w:szCs w:val="28"/>
          <w:lang w:val="be-BY"/>
        </w:rPr>
        <w:t>значны</w:t>
      </w:r>
      <w:r w:rsidR="00F22E89">
        <w:rPr>
          <w:rFonts w:ascii="Times New Roman" w:hAnsi="Times New Roman"/>
          <w:bCs/>
          <w:sz w:val="28"/>
          <w:szCs w:val="28"/>
          <w:lang w:val="be-BY"/>
        </w:rPr>
        <w:t xml:space="preserve">я адлегласці). Пры наяўнасці ўсіх пералічаных умоў ўзнікае пажар як </w:t>
      </w:r>
      <w:proofErr w:type="spellStart"/>
      <w:r w:rsidR="00F22E89">
        <w:rPr>
          <w:rFonts w:ascii="Times New Roman" w:hAnsi="Times New Roman"/>
          <w:bCs/>
          <w:sz w:val="28"/>
          <w:szCs w:val="28"/>
          <w:lang w:val="be-BY"/>
        </w:rPr>
        <w:t>не</w:t>
      </w:r>
      <w:r w:rsidR="0049768F">
        <w:rPr>
          <w:rFonts w:ascii="Times New Roman" w:hAnsi="Times New Roman"/>
          <w:bCs/>
          <w:sz w:val="28"/>
          <w:szCs w:val="28"/>
          <w:lang w:val="be-BY"/>
        </w:rPr>
        <w:t>падкантрольнае</w:t>
      </w:r>
      <w:proofErr w:type="spellEnd"/>
      <w:r w:rsidR="00F22E89">
        <w:rPr>
          <w:rFonts w:ascii="Times New Roman" w:hAnsi="Times New Roman"/>
          <w:bCs/>
          <w:sz w:val="28"/>
          <w:szCs w:val="28"/>
          <w:lang w:val="be-BY"/>
        </w:rPr>
        <w:t xml:space="preserve"> гарэнне. Калі выключы</w:t>
      </w:r>
      <w:r w:rsidR="0049768F">
        <w:rPr>
          <w:rFonts w:ascii="Times New Roman" w:hAnsi="Times New Roman"/>
          <w:bCs/>
          <w:sz w:val="28"/>
          <w:szCs w:val="28"/>
          <w:lang w:val="be-BY"/>
        </w:rPr>
        <w:t>ць</w:t>
      </w:r>
      <w:r w:rsidR="00F22E89">
        <w:rPr>
          <w:rFonts w:ascii="Times New Roman" w:hAnsi="Times New Roman"/>
          <w:bCs/>
          <w:sz w:val="28"/>
          <w:szCs w:val="28"/>
          <w:lang w:val="be-BY"/>
        </w:rPr>
        <w:t xml:space="preserve"> шлях распаўсюджання пажару, адбудзецца </w:t>
      </w:r>
      <w:r w:rsidR="0049768F">
        <w:rPr>
          <w:rFonts w:ascii="Times New Roman" w:hAnsi="Times New Roman"/>
          <w:bCs/>
          <w:sz w:val="28"/>
          <w:szCs w:val="28"/>
          <w:lang w:val="be-BY"/>
        </w:rPr>
        <w:t>падкантрольн</w:t>
      </w:r>
      <w:r w:rsidR="00F22E89">
        <w:rPr>
          <w:rFonts w:ascii="Times New Roman" w:hAnsi="Times New Roman"/>
          <w:bCs/>
          <w:sz w:val="28"/>
          <w:szCs w:val="28"/>
          <w:lang w:val="be-BY"/>
        </w:rPr>
        <w:t>ае гарэнне, або спальванне.</w:t>
      </w:r>
    </w:p>
    <w:p w:rsidR="0049768F" w:rsidRDefault="00F22E89" w:rsidP="0072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Сярод найбольш частых прычын узнікнення пажараў 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– з’яў або абставін, якія непасрэдна абумовілі ўзнікненне пажараў, – </w:t>
      </w:r>
      <w:r>
        <w:rPr>
          <w:rFonts w:ascii="Times New Roman" w:hAnsi="Times New Roman"/>
          <w:sz w:val="28"/>
          <w:szCs w:val="28"/>
          <w:lang w:val="be-BY"/>
        </w:rPr>
        <w:t>можна адзначыць наступныя: неасцярожнае абыходжанне чалавека з агнём, парушэнне правіл</w:t>
      </w:r>
      <w:r w:rsidR="00FB7AAB">
        <w:rPr>
          <w:rFonts w:ascii="Times New Roman" w:hAnsi="Times New Roman"/>
          <w:sz w:val="28"/>
          <w:szCs w:val="28"/>
          <w:lang w:val="be-BY"/>
        </w:rPr>
        <w:t>аў</w:t>
      </w:r>
      <w:r>
        <w:rPr>
          <w:rFonts w:ascii="Times New Roman" w:hAnsi="Times New Roman"/>
          <w:sz w:val="28"/>
          <w:szCs w:val="28"/>
          <w:lang w:val="be-BY"/>
        </w:rPr>
        <w:t xml:space="preserve"> пажарнай бяспекі, пашкоджанні ў выніку эксплуатацыі або вытворчыя дэфекты электрычных установак і награвальных прыбораў, узнікненне самастойнага ўзгарання прадметаў, рэчываў і матэрыялаў (напрыклад, сухой расліннасці </w:t>
      </w:r>
      <w:r w:rsidR="004764B7">
        <w:rPr>
          <w:rFonts w:ascii="Times New Roman" w:hAnsi="Times New Roman"/>
          <w:sz w:val="28"/>
          <w:szCs w:val="28"/>
          <w:lang w:val="be-BY"/>
        </w:rPr>
        <w:t>ц</w:t>
      </w:r>
      <w:r>
        <w:rPr>
          <w:rFonts w:ascii="Times New Roman" w:hAnsi="Times New Roman"/>
          <w:sz w:val="28"/>
          <w:szCs w:val="28"/>
          <w:lang w:val="be-BY"/>
        </w:rPr>
        <w:t xml:space="preserve">і торфу), наяўнасць маланкі і інш. Вядома, што 90% пажараў узнікаюць у выніку так званага </w:t>
      </w:r>
      <w:r w:rsidR="0049768F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чалавечага фактару</w:t>
      </w:r>
      <w:r w:rsidR="0049768F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 і толькі 7-8% – ад узнікнення электрычнага разраду ў атмасферы – маланкі. </w:t>
      </w:r>
    </w:p>
    <w:p w:rsidR="00F22E89" w:rsidRDefault="007C3897" w:rsidP="00497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а </w:t>
      </w:r>
      <w:proofErr w:type="spellStart"/>
      <w:r w:rsidR="00720EAD">
        <w:rPr>
          <w:rFonts w:ascii="Times New Roman" w:hAnsi="Times New Roman"/>
          <w:sz w:val="28"/>
          <w:szCs w:val="28"/>
          <w:lang w:val="be-BY"/>
        </w:rPr>
        <w:t>асноўных</w:t>
      </w:r>
      <w:proofErr w:type="spellEnd"/>
      <w:r w:rsidR="00720EAD">
        <w:rPr>
          <w:rFonts w:ascii="Times New Roman" w:hAnsi="Times New Roman"/>
          <w:sz w:val="28"/>
          <w:szCs w:val="28"/>
          <w:lang w:val="be-BY"/>
        </w:rPr>
        <w:t xml:space="preserve"> крыніц пажараў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адносяцца: падпаленыя або нагрэтыя целы;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электрычныя разрады;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цеплавыя праяўленні хімічных рэакцый і механічных уздзеянняў;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іскры ад удару і трэння;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ударныя хвалі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; 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сонечная радыяцыя, электрамагнітныя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 і іншыя</w:t>
      </w:r>
      <w:r w:rsidR="004764B7">
        <w:rPr>
          <w:rFonts w:ascii="Times New Roman" w:hAnsi="Times New Roman"/>
          <w:sz w:val="28"/>
          <w:szCs w:val="28"/>
          <w:lang w:val="be-BY"/>
        </w:rPr>
        <w:t xml:space="preserve"> віды выпраменьванняў</w:t>
      </w:r>
      <w:r w:rsidR="00A113AD" w:rsidRPr="00720EAD">
        <w:rPr>
          <w:rFonts w:ascii="Times New Roman" w:hAnsi="Times New Roman"/>
          <w:sz w:val="28"/>
          <w:szCs w:val="28"/>
          <w:lang w:val="be-BY"/>
        </w:rPr>
        <w:t>.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 Да а</w:t>
      </w:r>
      <w:r w:rsidR="00F22E89">
        <w:rPr>
          <w:rFonts w:ascii="Times New Roman" w:hAnsi="Times New Roman"/>
          <w:sz w:val="28"/>
          <w:szCs w:val="28"/>
          <w:lang w:val="be-BY"/>
        </w:rPr>
        <w:t>сноўны</w:t>
      </w:r>
      <w:r w:rsidR="00720EAD">
        <w:rPr>
          <w:rFonts w:ascii="Times New Roman" w:hAnsi="Times New Roman"/>
          <w:sz w:val="28"/>
          <w:szCs w:val="28"/>
          <w:lang w:val="be-BY"/>
        </w:rPr>
        <w:t>х</w:t>
      </w:r>
      <w:r w:rsidR="00F22E89">
        <w:rPr>
          <w:rFonts w:ascii="Times New Roman" w:hAnsi="Times New Roman"/>
          <w:sz w:val="28"/>
          <w:szCs w:val="28"/>
          <w:lang w:val="be-BY"/>
        </w:rPr>
        <w:t xml:space="preserve"> паражальны</w:t>
      </w:r>
      <w:r w:rsidR="00720EAD">
        <w:rPr>
          <w:rFonts w:ascii="Times New Roman" w:hAnsi="Times New Roman"/>
          <w:sz w:val="28"/>
          <w:szCs w:val="28"/>
          <w:lang w:val="be-BY"/>
        </w:rPr>
        <w:t>х</w:t>
      </w:r>
      <w:r w:rsidR="00F22E89">
        <w:rPr>
          <w:rFonts w:ascii="Times New Roman" w:hAnsi="Times New Roman"/>
          <w:sz w:val="28"/>
          <w:szCs w:val="28"/>
          <w:lang w:val="be-BY"/>
        </w:rPr>
        <w:t xml:space="preserve"> фактара</w:t>
      </w:r>
      <w:r w:rsidR="00720EAD">
        <w:rPr>
          <w:rFonts w:ascii="Times New Roman" w:hAnsi="Times New Roman"/>
          <w:sz w:val="28"/>
          <w:szCs w:val="28"/>
          <w:lang w:val="be-BY"/>
        </w:rPr>
        <w:t>ў</w:t>
      </w:r>
      <w:r w:rsidR="00F22E89">
        <w:rPr>
          <w:rFonts w:ascii="Times New Roman" w:hAnsi="Times New Roman"/>
          <w:sz w:val="28"/>
          <w:szCs w:val="28"/>
          <w:lang w:val="be-BY"/>
        </w:rPr>
        <w:t xml:space="preserve"> пажараў, якія ўздзейнічаюць на чалавека і матэрыяльныя каштоўнасці, </w:t>
      </w:r>
      <w:r w:rsidR="00720EAD">
        <w:rPr>
          <w:rFonts w:ascii="Times New Roman" w:hAnsi="Times New Roman"/>
          <w:sz w:val="28"/>
          <w:szCs w:val="28"/>
          <w:lang w:val="be-BY"/>
        </w:rPr>
        <w:t>належаць:</w:t>
      </w:r>
      <w:r w:rsidR="00F22E89">
        <w:rPr>
          <w:rFonts w:ascii="Times New Roman" w:hAnsi="Times New Roman"/>
          <w:sz w:val="28"/>
          <w:szCs w:val="28"/>
          <w:lang w:val="be-BY"/>
        </w:rPr>
        <w:t xml:space="preserve"> полымя і іскры, цеплавы струмень, павышаная тэмпература навакольнага асяроддзя, павышаная канцэнтрацыя</w:t>
      </w:r>
      <w:r w:rsidR="004E419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E419A">
        <w:rPr>
          <w:rFonts w:ascii="Times New Roman" w:hAnsi="Times New Roman"/>
          <w:sz w:val="28"/>
          <w:szCs w:val="28"/>
          <w:lang w:val="be-BY"/>
        </w:rPr>
        <w:lastRenderedPageBreak/>
        <w:t xml:space="preserve">таксічных прадуктаў гарэння і тэрмічнага раскладання ў паветры, паніжаная канцэнтрацыя кіслароду, павышаная канцэнтрацыя дыму на шляхах эвакуацыі. </w:t>
      </w:r>
    </w:p>
    <w:p w:rsidR="0087307C" w:rsidRPr="00A113AD" w:rsidRDefault="004E419A" w:rsidP="00A113AD">
      <w:pPr>
        <w:shd w:val="clear" w:color="auto" w:fill="FFFFFF"/>
        <w:spacing w:after="0" w:line="240" w:lineRule="auto"/>
        <w:ind w:left="31" w:right="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Пажары як </w:t>
      </w:r>
      <w:r w:rsidRPr="004E419A">
        <w:rPr>
          <w:rFonts w:ascii="Times New Roman" w:hAnsi="Times New Roman"/>
          <w:sz w:val="28"/>
          <w:szCs w:val="28"/>
          <w:lang w:val="be-BY"/>
        </w:rPr>
        <w:t>надзвычайныя сітуацыі тэхнагеннага характару</w:t>
      </w:r>
      <w:r>
        <w:rPr>
          <w:rFonts w:ascii="Times New Roman" w:hAnsi="Times New Roman"/>
          <w:sz w:val="28"/>
          <w:szCs w:val="28"/>
          <w:lang w:val="be-BY"/>
        </w:rPr>
        <w:t xml:space="preserve"> класіфікуюцца па тэрыторыі ўзнікнення і распаўсюджання. Так, </w:t>
      </w:r>
      <w:r w:rsidR="00A113AD" w:rsidRPr="00A113AD">
        <w:rPr>
          <w:rFonts w:ascii="Times New Roman" w:hAnsi="Times New Roman"/>
          <w:i/>
          <w:sz w:val="28"/>
          <w:szCs w:val="28"/>
          <w:lang w:val="be-BY"/>
        </w:rPr>
        <w:t>прыродны</w:t>
      </w:r>
      <w:r w:rsidR="00A113AD">
        <w:rPr>
          <w:rFonts w:ascii="Times New Roman" w:hAnsi="Times New Roman"/>
          <w:i/>
          <w:sz w:val="28"/>
          <w:szCs w:val="28"/>
          <w:lang w:val="be-BY"/>
        </w:rPr>
        <w:t>я</w:t>
      </w:r>
      <w:r w:rsidR="00A113AD" w:rsidRPr="00A113AD">
        <w:rPr>
          <w:rFonts w:ascii="Times New Roman" w:hAnsi="Times New Roman"/>
          <w:i/>
          <w:sz w:val="28"/>
          <w:szCs w:val="28"/>
          <w:lang w:val="be-BY"/>
        </w:rPr>
        <w:t xml:space="preserve"> пажар</w:t>
      </w:r>
      <w:r w:rsidR="00A113AD">
        <w:rPr>
          <w:rFonts w:ascii="Times New Roman" w:hAnsi="Times New Roman"/>
          <w:i/>
          <w:sz w:val="28"/>
          <w:szCs w:val="28"/>
          <w:lang w:val="be-BY"/>
        </w:rPr>
        <w:t>ы</w:t>
      </w:r>
      <w:r w:rsidR="00A113AD" w:rsidRPr="00A113A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113AD" w:rsidRPr="00A113AD">
        <w:rPr>
          <w:rFonts w:ascii="Times New Roman" w:hAnsi="Times New Roman"/>
          <w:sz w:val="28"/>
          <w:szCs w:val="28"/>
          <w:lang w:val="be-BY"/>
        </w:rPr>
        <w:t>ўзніка</w:t>
      </w:r>
      <w:r w:rsidR="00A113AD">
        <w:rPr>
          <w:rFonts w:ascii="Times New Roman" w:hAnsi="Times New Roman"/>
          <w:sz w:val="28"/>
          <w:szCs w:val="28"/>
          <w:lang w:val="be-BY"/>
        </w:rPr>
        <w:t>юць</w:t>
      </w:r>
      <w:r w:rsidR="00A113AD" w:rsidRPr="00A113AD">
        <w:rPr>
          <w:rFonts w:ascii="Times New Roman" w:hAnsi="Times New Roman"/>
          <w:sz w:val="28"/>
          <w:szCs w:val="28"/>
          <w:lang w:val="be-BY"/>
        </w:rPr>
        <w:t xml:space="preserve"> стыхійна і распаўсюджваецца ў прыродным асяроддзі.</w:t>
      </w:r>
      <w:r w:rsidR="00A113AD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A113AD">
        <w:rPr>
          <w:rFonts w:ascii="Times New Roman" w:hAnsi="Times New Roman"/>
          <w:sz w:val="28"/>
          <w:szCs w:val="28"/>
          <w:lang w:val="be-BY"/>
        </w:rPr>
        <w:t xml:space="preserve">Прыроднымі з’яўляюцца </w:t>
      </w:r>
      <w:r>
        <w:rPr>
          <w:rFonts w:ascii="Times New Roman" w:hAnsi="Times New Roman"/>
          <w:i/>
          <w:sz w:val="28"/>
          <w:szCs w:val="28"/>
          <w:lang w:val="be-BY"/>
        </w:rPr>
        <w:t>л</w:t>
      </w:r>
      <w:r w:rsidR="0087307C" w:rsidRPr="004E419A">
        <w:rPr>
          <w:rFonts w:ascii="Times New Roman" w:hAnsi="Times New Roman"/>
          <w:i/>
          <w:sz w:val="28"/>
          <w:szCs w:val="28"/>
          <w:lang w:val="be-BY"/>
        </w:rPr>
        <w:t>ясны</w:t>
      </w:r>
      <w:r w:rsidRPr="004E419A">
        <w:rPr>
          <w:rFonts w:ascii="Times New Roman" w:hAnsi="Times New Roman"/>
          <w:i/>
          <w:sz w:val="28"/>
          <w:szCs w:val="28"/>
          <w:lang w:val="be-BY"/>
        </w:rPr>
        <w:t>я</w:t>
      </w:r>
      <w:r w:rsidR="0087307C" w:rsidRPr="004E419A">
        <w:rPr>
          <w:rFonts w:ascii="Times New Roman" w:hAnsi="Times New Roman"/>
          <w:i/>
          <w:sz w:val="28"/>
          <w:szCs w:val="28"/>
          <w:lang w:val="be-BY"/>
        </w:rPr>
        <w:t xml:space="preserve"> пажар</w:t>
      </w:r>
      <w:r w:rsidRPr="004E419A">
        <w:rPr>
          <w:rFonts w:ascii="Times New Roman" w:hAnsi="Times New Roman"/>
          <w:i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  <w:lang w:val="be-BY"/>
        </w:rPr>
        <w:t xml:space="preserve"> – пажары</w:t>
      </w:r>
      <w:r w:rsidR="00A113AD">
        <w:rPr>
          <w:rFonts w:ascii="Times New Roman" w:hAnsi="Times New Roman"/>
          <w:sz w:val="28"/>
          <w:szCs w:val="28"/>
          <w:lang w:val="be-BY"/>
        </w:rPr>
        <w:t xml:space="preserve"> на тэрыторыях лясных масіваў; </w:t>
      </w:r>
      <w:r w:rsidR="00A113AD" w:rsidRPr="00A113AD">
        <w:rPr>
          <w:rFonts w:ascii="Times New Roman" w:hAnsi="Times New Roman"/>
          <w:i/>
          <w:sz w:val="28"/>
          <w:szCs w:val="28"/>
          <w:lang w:val="be-BY"/>
        </w:rPr>
        <w:t>палявыя пажары</w:t>
      </w:r>
      <w:r w:rsidR="00A113AD">
        <w:rPr>
          <w:rFonts w:ascii="Times New Roman" w:hAnsi="Times New Roman"/>
          <w:sz w:val="28"/>
          <w:szCs w:val="28"/>
          <w:lang w:val="be-BY"/>
        </w:rPr>
        <w:t xml:space="preserve"> – некантралюемае гарэнне хлебных масіваў;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13AD">
        <w:rPr>
          <w:rFonts w:ascii="Times New Roman" w:hAnsi="Times New Roman"/>
          <w:bCs/>
          <w:i/>
          <w:sz w:val="28"/>
          <w:szCs w:val="28"/>
          <w:lang w:val="be-BY"/>
        </w:rPr>
        <w:t>п</w:t>
      </w:r>
      <w:r w:rsidR="00A113AD" w:rsidRPr="00A113AD">
        <w:rPr>
          <w:rFonts w:ascii="Times New Roman" w:hAnsi="Times New Roman"/>
          <w:bCs/>
          <w:i/>
          <w:sz w:val="28"/>
          <w:szCs w:val="28"/>
          <w:lang w:val="be-BY"/>
        </w:rPr>
        <w:t>адземны</w:t>
      </w:r>
      <w:r w:rsidR="004764B7">
        <w:rPr>
          <w:rFonts w:ascii="Times New Roman" w:hAnsi="Times New Roman"/>
          <w:bCs/>
          <w:i/>
          <w:sz w:val="28"/>
          <w:szCs w:val="28"/>
          <w:lang w:val="be-BY"/>
        </w:rPr>
        <w:t>я</w:t>
      </w:r>
      <w:r w:rsidR="00A113AD" w:rsidRPr="00A113AD">
        <w:rPr>
          <w:rFonts w:ascii="Times New Roman" w:hAnsi="Times New Roman"/>
          <w:bCs/>
          <w:i/>
          <w:sz w:val="28"/>
          <w:szCs w:val="28"/>
          <w:lang w:val="be-BY"/>
        </w:rPr>
        <w:t xml:space="preserve"> пажар</w:t>
      </w:r>
      <w:r w:rsidR="004764B7">
        <w:rPr>
          <w:rFonts w:ascii="Times New Roman" w:hAnsi="Times New Roman"/>
          <w:bCs/>
          <w:i/>
          <w:sz w:val="28"/>
          <w:szCs w:val="28"/>
          <w:lang w:val="be-BY"/>
        </w:rPr>
        <w:t>ы</w:t>
      </w:r>
      <w:r w:rsidR="00A113AD" w:rsidRPr="00A113A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>–</w:t>
      </w:r>
      <w:r w:rsidR="00A113A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>пажар</w:t>
      </w:r>
      <w:r w:rsidR="004764B7">
        <w:rPr>
          <w:rFonts w:ascii="Times New Roman" w:hAnsi="Times New Roman"/>
          <w:bCs/>
          <w:sz w:val="28"/>
          <w:szCs w:val="28"/>
          <w:lang w:val="be-BY"/>
        </w:rPr>
        <w:t>ы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4764B7">
        <w:rPr>
          <w:rFonts w:ascii="Times New Roman" w:hAnsi="Times New Roman"/>
          <w:bCs/>
          <w:sz w:val="28"/>
          <w:szCs w:val="28"/>
          <w:lang w:val="be-BY"/>
        </w:rPr>
        <w:t>ў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 xml:space="preserve"> падземных выпрацоўках шахт або ў масіве карысных выкапняў, які</w:t>
      </w:r>
      <w:r w:rsidR="004764B7">
        <w:rPr>
          <w:rFonts w:ascii="Times New Roman" w:hAnsi="Times New Roman"/>
          <w:bCs/>
          <w:sz w:val="28"/>
          <w:szCs w:val="28"/>
          <w:lang w:val="be-BY"/>
        </w:rPr>
        <w:t>я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 xml:space="preserve"> ўзнік</w:t>
      </w:r>
      <w:r w:rsidR="004764B7">
        <w:rPr>
          <w:rFonts w:ascii="Times New Roman" w:hAnsi="Times New Roman"/>
          <w:bCs/>
          <w:sz w:val="28"/>
          <w:szCs w:val="28"/>
          <w:lang w:val="be-BY"/>
        </w:rPr>
        <w:t>аюць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 xml:space="preserve"> пад уплывам знешніх імпульсаў (</w:t>
      </w:r>
      <w:r w:rsidR="00A113AD" w:rsidRPr="00A113AD">
        <w:rPr>
          <w:rFonts w:ascii="Times New Roman" w:hAnsi="Times New Roman"/>
          <w:bCs/>
          <w:i/>
          <w:sz w:val="28"/>
          <w:szCs w:val="28"/>
          <w:lang w:val="be-BY"/>
        </w:rPr>
        <w:t>экзагенны падземны пажар</w:t>
      </w:r>
      <w:r w:rsidR="00A113AD" w:rsidRPr="00A113AD">
        <w:rPr>
          <w:rFonts w:ascii="Times New Roman" w:hAnsi="Times New Roman"/>
          <w:bCs/>
          <w:sz w:val="28"/>
          <w:szCs w:val="28"/>
          <w:lang w:val="be-BY"/>
        </w:rPr>
        <w:t>) і (або) у выніку самаўзгарання (</w:t>
      </w:r>
      <w:r w:rsidR="00A113AD" w:rsidRPr="00A113AD">
        <w:rPr>
          <w:rFonts w:ascii="Times New Roman" w:hAnsi="Times New Roman"/>
          <w:bCs/>
          <w:i/>
          <w:sz w:val="28"/>
          <w:szCs w:val="28"/>
          <w:lang w:val="be-BY"/>
        </w:rPr>
        <w:t>эндагенны падземны пажар</w:t>
      </w:r>
      <w:r w:rsidR="00A113AD">
        <w:rPr>
          <w:rFonts w:ascii="Times New Roman" w:hAnsi="Times New Roman"/>
          <w:bCs/>
          <w:sz w:val="28"/>
          <w:szCs w:val="28"/>
          <w:lang w:val="be-BY"/>
        </w:rPr>
        <w:t xml:space="preserve">). </w:t>
      </w:r>
      <w:r>
        <w:rPr>
          <w:rFonts w:ascii="Times New Roman" w:hAnsi="Times New Roman"/>
          <w:sz w:val="28"/>
          <w:szCs w:val="28"/>
          <w:lang w:val="be-BY"/>
        </w:rPr>
        <w:t xml:space="preserve">Калі гарыць тарфяны пласт балотнай або забалочанай глебы, такі пажар называецца </w:t>
      </w:r>
      <w:r w:rsidRPr="004E419A">
        <w:rPr>
          <w:rFonts w:ascii="Times New Roman" w:hAnsi="Times New Roman"/>
          <w:i/>
          <w:sz w:val="28"/>
          <w:szCs w:val="28"/>
          <w:lang w:val="be-BY"/>
        </w:rPr>
        <w:t>тарфяным пажарам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4E419A">
        <w:rPr>
          <w:rFonts w:ascii="Times New Roman" w:hAnsi="Times New Roman"/>
          <w:i/>
          <w:sz w:val="28"/>
          <w:szCs w:val="28"/>
          <w:lang w:val="be-BY"/>
        </w:rPr>
        <w:t>Радыеактыўны пажар</w:t>
      </w:r>
      <w:r>
        <w:rPr>
          <w:rFonts w:ascii="Times New Roman" w:hAnsi="Times New Roman"/>
          <w:sz w:val="28"/>
          <w:szCs w:val="28"/>
          <w:lang w:val="be-BY"/>
        </w:rPr>
        <w:t xml:space="preserve"> узнікае на </w:t>
      </w:r>
      <w:r w:rsidR="004764B7">
        <w:rPr>
          <w:rFonts w:ascii="Times New Roman" w:hAnsi="Times New Roman"/>
          <w:sz w:val="28"/>
          <w:szCs w:val="28"/>
          <w:lang w:val="be-BY"/>
        </w:rPr>
        <w:t xml:space="preserve">забруджаных радыенуклідамі </w:t>
      </w:r>
      <w:r>
        <w:rPr>
          <w:rFonts w:ascii="Times New Roman" w:hAnsi="Times New Roman"/>
          <w:sz w:val="28"/>
          <w:szCs w:val="28"/>
          <w:lang w:val="be-BY"/>
        </w:rPr>
        <w:t xml:space="preserve">тэрыторыях. Пажар, які ахоплівае розныя кампаненты геаграфічнага ландшафту характарызуецца </w:t>
      </w:r>
      <w:r w:rsidR="004764B7">
        <w:rPr>
          <w:rFonts w:ascii="Times New Roman" w:hAnsi="Times New Roman"/>
          <w:sz w:val="28"/>
          <w:szCs w:val="28"/>
          <w:lang w:val="be-BY"/>
        </w:rPr>
        <w:t>тэрмінам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E419A">
        <w:rPr>
          <w:rFonts w:ascii="Times New Roman" w:hAnsi="Times New Roman"/>
          <w:i/>
          <w:sz w:val="28"/>
          <w:szCs w:val="28"/>
          <w:lang w:val="be-BY"/>
        </w:rPr>
        <w:t>ландшафтны пажар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87307C" w:rsidRPr="004E419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113AD" w:rsidRPr="00720EAD" w:rsidRDefault="00A113AD" w:rsidP="00720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Акрамя таго, пажары адрозніваюцца па асаблівасцях распаўсюджання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 ў навакольным асяроддзі. 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>Пажар, які ўзнік у асобным будынку або збудаванні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, – </w:t>
      </w:r>
      <w:r w:rsidR="00720EAD" w:rsidRPr="00720EAD">
        <w:rPr>
          <w:rFonts w:ascii="Times New Roman" w:hAnsi="Times New Roman"/>
          <w:i/>
          <w:sz w:val="28"/>
          <w:szCs w:val="28"/>
          <w:lang w:val="be-BY"/>
        </w:rPr>
        <w:t>асобны пажар</w:t>
      </w:r>
      <w:r w:rsidR="00720EAD">
        <w:rPr>
          <w:rFonts w:ascii="Times New Roman" w:hAnsi="Times New Roman"/>
          <w:sz w:val="28"/>
          <w:szCs w:val="28"/>
          <w:lang w:val="be-BY"/>
        </w:rPr>
        <w:t>.</w:t>
      </w:r>
      <w:r w:rsidR="00720EAD" w:rsidRPr="00720EAD">
        <w:rPr>
          <w:sz w:val="28"/>
          <w:szCs w:val="28"/>
          <w:lang w:val="be-BY"/>
        </w:rPr>
        <w:t xml:space="preserve"> </w:t>
      </w:r>
      <w:r w:rsidR="00720EAD" w:rsidRPr="00720EAD">
        <w:rPr>
          <w:rFonts w:ascii="Times New Roman" w:hAnsi="Times New Roman"/>
          <w:i/>
          <w:sz w:val="28"/>
          <w:szCs w:val="28"/>
          <w:lang w:val="be-BY"/>
        </w:rPr>
        <w:t>М</w:t>
      </w:r>
      <w:r w:rsidR="0087307C" w:rsidRPr="00720EAD">
        <w:rPr>
          <w:rFonts w:ascii="Times New Roman" w:hAnsi="Times New Roman"/>
          <w:i/>
          <w:sz w:val="28"/>
          <w:szCs w:val="28"/>
          <w:lang w:val="be-BY"/>
        </w:rPr>
        <w:t>асавы пажар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характарызуецца як 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сукупнасць асобных пажараў, </w:t>
      </w:r>
      <w:r w:rsidR="004764B7">
        <w:rPr>
          <w:rFonts w:ascii="Times New Roman" w:hAnsi="Times New Roman"/>
          <w:sz w:val="28"/>
          <w:szCs w:val="28"/>
          <w:lang w:val="be-BY"/>
        </w:rPr>
        <w:t>што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 ахопліваюць больш за 25% будынкаў і (або) збудаванняў</w:t>
      </w:r>
      <w:r w:rsidR="00720EAD">
        <w:rPr>
          <w:rFonts w:ascii="Times New Roman" w:hAnsi="Times New Roman"/>
          <w:sz w:val="28"/>
          <w:szCs w:val="28"/>
          <w:lang w:val="be-BY"/>
        </w:rPr>
        <w:t>.</w:t>
      </w:r>
      <w:r w:rsidR="00720EAD"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20EAD" w:rsidRPr="00720EAD">
        <w:rPr>
          <w:rFonts w:ascii="Times New Roman" w:hAnsi="Times New Roman"/>
          <w:i/>
          <w:sz w:val="28"/>
          <w:szCs w:val="28"/>
          <w:lang w:val="be-BY"/>
        </w:rPr>
        <w:t>М</w:t>
      </w:r>
      <w:r w:rsidR="0087307C" w:rsidRPr="00720EAD">
        <w:rPr>
          <w:rFonts w:ascii="Times New Roman" w:hAnsi="Times New Roman"/>
          <w:i/>
          <w:sz w:val="28"/>
          <w:szCs w:val="28"/>
          <w:lang w:val="be-BY"/>
        </w:rPr>
        <w:t>аштабны пажар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пажар вялікіх </w:t>
      </w:r>
      <w:r w:rsidR="004764B7">
        <w:rPr>
          <w:rFonts w:ascii="Times New Roman" w:hAnsi="Times New Roman"/>
          <w:sz w:val="28"/>
          <w:szCs w:val="28"/>
          <w:lang w:val="be-BY"/>
        </w:rPr>
        <w:t>памер</w:t>
      </w:r>
      <w:r w:rsidRPr="00720EAD">
        <w:rPr>
          <w:rFonts w:ascii="Times New Roman" w:hAnsi="Times New Roman"/>
          <w:sz w:val="28"/>
          <w:szCs w:val="28"/>
          <w:lang w:val="be-BY"/>
        </w:rPr>
        <w:t>аў, які ахоплівае некалькі будынкаў або вялікую плошчу лесу з пераходам натураль</w:t>
      </w:r>
      <w:r w:rsidR="004764B7">
        <w:rPr>
          <w:rFonts w:ascii="Times New Roman" w:hAnsi="Times New Roman"/>
          <w:sz w:val="28"/>
          <w:szCs w:val="28"/>
          <w:lang w:val="be-BY"/>
        </w:rPr>
        <w:t>ных або штучных перашкод (дарог</w:t>
      </w:r>
      <w:r w:rsidRPr="00720EAD">
        <w:rPr>
          <w:rFonts w:ascii="Times New Roman" w:hAnsi="Times New Roman"/>
          <w:sz w:val="28"/>
          <w:szCs w:val="28"/>
          <w:lang w:val="be-BY"/>
        </w:rPr>
        <w:t>, воднага шляху).</w:t>
      </w:r>
      <w:r w:rsidR="00720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20EAD" w:rsidRPr="00720EAD">
        <w:rPr>
          <w:rFonts w:ascii="Times New Roman" w:hAnsi="Times New Roman"/>
          <w:i/>
          <w:sz w:val="28"/>
          <w:szCs w:val="28"/>
          <w:lang w:val="be-BY"/>
        </w:rPr>
        <w:t>А</w:t>
      </w:r>
      <w:r w:rsidR="0087307C" w:rsidRPr="00720EAD">
        <w:rPr>
          <w:rFonts w:ascii="Times New Roman" w:hAnsi="Times New Roman"/>
          <w:i/>
          <w:sz w:val="28"/>
          <w:szCs w:val="28"/>
          <w:lang w:val="be-BY"/>
        </w:rPr>
        <w:t>гнявы шторм</w:t>
      </w:r>
      <w:r w:rsidR="00720EA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20EAD">
        <w:rPr>
          <w:rFonts w:ascii="Times New Roman" w:hAnsi="Times New Roman"/>
          <w:sz w:val="28"/>
          <w:szCs w:val="28"/>
          <w:lang w:val="be-BY"/>
        </w:rPr>
        <w:t>– асаблівая форма распаўсюджання суцэльнага пажару, характэрная прыкмета якога – наяўнасць узыходзячага патоку прадуктаў гарэння і награвання паветра; прыток свежага паветра з усіх бакоў не менш за 50 км/</w:t>
      </w:r>
      <w:r w:rsidRPr="00720EAD">
        <w:rPr>
          <w:rFonts w:ascii="Times New Roman" w:hAnsi="Times New Roman"/>
          <w:iCs/>
          <w:sz w:val="28"/>
          <w:szCs w:val="28"/>
          <w:lang w:val="be-BY"/>
        </w:rPr>
        <w:t>г</w:t>
      </w:r>
      <w:r w:rsidRPr="00720EAD">
        <w:rPr>
          <w:rFonts w:ascii="Times New Roman" w:hAnsi="Times New Roman"/>
          <w:sz w:val="28"/>
          <w:szCs w:val="28"/>
          <w:lang w:val="be-BY"/>
        </w:rPr>
        <w:t xml:space="preserve"> у кірунку да межаў </w:t>
      </w:r>
      <w:r w:rsidR="00720EAD">
        <w:rPr>
          <w:rFonts w:ascii="Times New Roman" w:hAnsi="Times New Roman"/>
          <w:sz w:val="28"/>
          <w:szCs w:val="28"/>
          <w:lang w:val="be-BY"/>
        </w:rPr>
        <w:t>агнявога шторму.</w:t>
      </w:r>
    </w:p>
    <w:p w:rsidR="00184C36" w:rsidRPr="004C62BE" w:rsidRDefault="00184C36" w:rsidP="0018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C62BE">
        <w:rPr>
          <w:rFonts w:ascii="Times New Roman" w:hAnsi="Times New Roman"/>
          <w:sz w:val="28"/>
          <w:szCs w:val="28"/>
          <w:lang w:val="be-BY"/>
        </w:rPr>
        <w:t xml:space="preserve">Такім чынам, </w:t>
      </w:r>
      <w:r>
        <w:rPr>
          <w:rFonts w:ascii="Times New Roman" w:hAnsi="Times New Roman"/>
          <w:sz w:val="28"/>
          <w:szCs w:val="28"/>
          <w:lang w:val="be-BY"/>
        </w:rPr>
        <w:t xml:space="preserve">пажары 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з’яўляюцца адным з відаў надзвычайных сітуацый </w:t>
      </w:r>
      <w:r>
        <w:rPr>
          <w:rFonts w:ascii="Times New Roman" w:hAnsi="Times New Roman"/>
          <w:sz w:val="28"/>
          <w:szCs w:val="28"/>
          <w:lang w:val="be-BY"/>
        </w:rPr>
        <w:t>тэхнаген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нага характару і класіфікуюцца ў залежнасці ад </w:t>
      </w:r>
      <w:r>
        <w:rPr>
          <w:rFonts w:ascii="Times New Roman" w:hAnsi="Times New Roman"/>
          <w:sz w:val="28"/>
          <w:szCs w:val="28"/>
          <w:lang w:val="be-BY"/>
        </w:rPr>
        <w:t>тэрыторыі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 ўзнікнення і інтэнсіўнасці распаўсюджання. </w:t>
      </w:r>
      <w:r>
        <w:rPr>
          <w:rFonts w:ascii="Times New Roman" w:hAnsi="Times New Roman"/>
          <w:sz w:val="28"/>
          <w:szCs w:val="28"/>
          <w:lang w:val="be-BY"/>
        </w:rPr>
        <w:t>У сучасным грамадстве вельмі востра ставіцца пытанне б</w:t>
      </w:r>
      <w:r w:rsidRPr="004C62BE">
        <w:rPr>
          <w:rFonts w:ascii="Times New Roman" w:hAnsi="Times New Roman"/>
          <w:sz w:val="28"/>
          <w:szCs w:val="28"/>
          <w:lang w:val="be-BY"/>
        </w:rPr>
        <w:t>арацьб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 з пажарамі</w:t>
      </w:r>
      <w:r w:rsidR="006C63E1">
        <w:rPr>
          <w:rFonts w:ascii="Times New Roman" w:hAnsi="Times New Roman"/>
          <w:sz w:val="28"/>
          <w:szCs w:val="28"/>
          <w:lang w:val="be-BY"/>
        </w:rPr>
        <w:t>,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 праблем</w:t>
      </w:r>
      <w:r w:rsidR="006C63E1">
        <w:rPr>
          <w:rFonts w:ascii="Times New Roman" w:hAnsi="Times New Roman"/>
          <w:sz w:val="28"/>
          <w:szCs w:val="28"/>
          <w:lang w:val="be-BY"/>
        </w:rPr>
        <w:t>ы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 аховы </w:t>
      </w:r>
      <w:r>
        <w:rPr>
          <w:rFonts w:ascii="Times New Roman" w:hAnsi="Times New Roman"/>
          <w:sz w:val="28"/>
          <w:szCs w:val="28"/>
          <w:lang w:val="be-BY"/>
        </w:rPr>
        <w:t xml:space="preserve">жыцця грамадства і захаванасці матэрыяльных </w:t>
      </w:r>
      <w:r w:rsidR="006C63E1">
        <w:rPr>
          <w:rFonts w:ascii="Times New Roman" w:hAnsi="Times New Roman"/>
          <w:sz w:val="28"/>
          <w:szCs w:val="28"/>
          <w:lang w:val="be-BY"/>
        </w:rPr>
        <w:t>каштоўнасцей</w:t>
      </w:r>
      <w:r w:rsidRPr="004C62BE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857FD" w:rsidRDefault="00C857FD" w:rsidP="0072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be-BY"/>
        </w:rPr>
      </w:pPr>
    </w:p>
    <w:p w:rsidR="00720EAD" w:rsidRPr="0049768F" w:rsidRDefault="0049768F" w:rsidP="0072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lang w:val="be-BY"/>
        </w:rPr>
      </w:pPr>
      <w:r w:rsidRPr="0049768F">
        <w:rPr>
          <w:rFonts w:ascii="Times New Roman" w:hAnsi="Times New Roman"/>
          <w:b/>
          <w:sz w:val="28"/>
          <w:lang w:val="be-BY"/>
        </w:rPr>
        <w:t>Выкарыстаныя крыніцы:</w:t>
      </w:r>
    </w:p>
    <w:p w:rsidR="00720EAD" w:rsidRPr="00100D36" w:rsidRDefault="00720EAD" w:rsidP="0049768F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0D36">
        <w:rPr>
          <w:rFonts w:ascii="Times New Roman" w:hAnsi="Times New Roman"/>
          <w:sz w:val="28"/>
          <w:szCs w:val="28"/>
        </w:rPr>
        <w:t xml:space="preserve">Защита от пожара. Словарь. Ч. 1: Общие термины и термины, относящиеся к явлениям при пожаре. Перевод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100D36">
        <w:rPr>
          <w:rFonts w:ascii="Times New Roman" w:hAnsi="Times New Roman"/>
          <w:sz w:val="28"/>
          <w:szCs w:val="28"/>
        </w:rPr>
        <w:t>еждунар</w:t>
      </w:r>
      <w:proofErr w:type="spellEnd"/>
      <w:r w:rsidRPr="00100D36">
        <w:rPr>
          <w:rFonts w:ascii="Times New Roman" w:hAnsi="Times New Roman"/>
          <w:sz w:val="28"/>
          <w:szCs w:val="28"/>
        </w:rPr>
        <w:t>. стандарта ISO 8421-1: 1987 на русский язык. – Минск, 2009. – 10 с., включая обложку.</w:t>
      </w:r>
    </w:p>
    <w:p w:rsidR="00720EAD" w:rsidRPr="00100D36" w:rsidRDefault="00720EAD" w:rsidP="0049768F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0D36">
        <w:rPr>
          <w:rFonts w:ascii="Times New Roman" w:hAnsi="Times New Roman"/>
          <w:sz w:val="28"/>
          <w:szCs w:val="28"/>
        </w:rPr>
        <w:t>Инструкция о классификации чрезвычайных ситуаций природ</w:t>
      </w:r>
      <w:r>
        <w:rPr>
          <w:rFonts w:ascii="Times New Roman" w:hAnsi="Times New Roman"/>
          <w:sz w:val="28"/>
          <w:szCs w:val="28"/>
        </w:rPr>
        <w:t xml:space="preserve">ного и техногенного характера: </w:t>
      </w:r>
      <w:r w:rsidRPr="00100D36">
        <w:rPr>
          <w:rFonts w:ascii="Times New Roman" w:hAnsi="Times New Roman"/>
          <w:sz w:val="28"/>
          <w:szCs w:val="28"/>
        </w:rPr>
        <w:t>Утв. М-</w:t>
      </w:r>
      <w:proofErr w:type="spellStart"/>
      <w:r w:rsidRPr="00100D36">
        <w:rPr>
          <w:rFonts w:ascii="Times New Roman" w:hAnsi="Times New Roman"/>
          <w:sz w:val="28"/>
          <w:szCs w:val="28"/>
        </w:rPr>
        <w:t>вом</w:t>
      </w:r>
      <w:proofErr w:type="spellEnd"/>
      <w:r w:rsidRPr="00100D36">
        <w:rPr>
          <w:rFonts w:ascii="Times New Roman" w:hAnsi="Times New Roman"/>
          <w:sz w:val="28"/>
          <w:szCs w:val="28"/>
        </w:rPr>
        <w:t xml:space="preserve"> по чрезвычайны</w:t>
      </w:r>
      <w:r w:rsidR="00184C36">
        <w:rPr>
          <w:rFonts w:ascii="Times New Roman" w:hAnsi="Times New Roman"/>
          <w:sz w:val="28"/>
          <w:szCs w:val="28"/>
        </w:rPr>
        <w:t>м</w:t>
      </w:r>
      <w:r w:rsidRPr="00100D36">
        <w:rPr>
          <w:rFonts w:ascii="Times New Roman" w:hAnsi="Times New Roman"/>
          <w:sz w:val="28"/>
          <w:szCs w:val="28"/>
        </w:rPr>
        <w:t xml:space="preserve"> ситуациям Беларуси 19.02.2002: </w:t>
      </w:r>
      <w:proofErr w:type="spellStart"/>
      <w:r w:rsidRPr="00100D36">
        <w:rPr>
          <w:rFonts w:ascii="Times New Roman" w:hAnsi="Times New Roman"/>
          <w:sz w:val="28"/>
          <w:szCs w:val="28"/>
        </w:rPr>
        <w:t>Введ</w:t>
      </w:r>
      <w:proofErr w:type="spellEnd"/>
      <w:r w:rsidRPr="00100D36">
        <w:rPr>
          <w:rFonts w:ascii="Times New Roman" w:hAnsi="Times New Roman"/>
          <w:sz w:val="28"/>
          <w:szCs w:val="28"/>
        </w:rPr>
        <w:t>. 01.06.2003. – Минск: Науч</w:t>
      </w:r>
      <w:proofErr w:type="gramStart"/>
      <w:r w:rsidRPr="00100D36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100D36">
        <w:rPr>
          <w:rFonts w:ascii="Times New Roman" w:hAnsi="Times New Roman"/>
          <w:sz w:val="28"/>
          <w:szCs w:val="28"/>
        </w:rPr>
        <w:t>исслед</w:t>
      </w:r>
      <w:proofErr w:type="spellEnd"/>
      <w:r w:rsidRPr="00100D36">
        <w:rPr>
          <w:rFonts w:ascii="Times New Roman" w:hAnsi="Times New Roman"/>
          <w:sz w:val="28"/>
          <w:szCs w:val="28"/>
        </w:rPr>
        <w:t>. ин-т пожарной безопасности и проблем чрезвычайных ситуаций, 2003. – 90, [1] с. – (Безопасность в чрезвычайных ситуациях).</w:t>
      </w:r>
    </w:p>
    <w:p w:rsidR="00720EAD" w:rsidRPr="00184C36" w:rsidRDefault="00720EAD" w:rsidP="0049768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val="be-BY"/>
        </w:rPr>
      </w:pPr>
      <w:bookmarkStart w:id="0" w:name="_GoBack"/>
      <w:bookmarkEnd w:id="0"/>
    </w:p>
    <w:sectPr w:rsidR="00720EAD" w:rsidRPr="00184C36" w:rsidSect="00184C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71"/>
    <w:multiLevelType w:val="hybridMultilevel"/>
    <w:tmpl w:val="03A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0FD"/>
    <w:multiLevelType w:val="hybridMultilevel"/>
    <w:tmpl w:val="A3183A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3E0165"/>
    <w:multiLevelType w:val="hybridMultilevel"/>
    <w:tmpl w:val="3F06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1F58"/>
    <w:multiLevelType w:val="hybridMultilevel"/>
    <w:tmpl w:val="49B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657"/>
    <w:multiLevelType w:val="hybridMultilevel"/>
    <w:tmpl w:val="E986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24925"/>
    <w:multiLevelType w:val="hybridMultilevel"/>
    <w:tmpl w:val="86F4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B3D"/>
    <w:rsid w:val="00184C36"/>
    <w:rsid w:val="004764B7"/>
    <w:rsid w:val="0049768F"/>
    <w:rsid w:val="004E419A"/>
    <w:rsid w:val="00501B3D"/>
    <w:rsid w:val="006C63E1"/>
    <w:rsid w:val="00720EAD"/>
    <w:rsid w:val="007C3897"/>
    <w:rsid w:val="0087307C"/>
    <w:rsid w:val="00924710"/>
    <w:rsid w:val="00A113AD"/>
    <w:rsid w:val="00C857FD"/>
    <w:rsid w:val="00EE4B4A"/>
    <w:rsid w:val="00F22E89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1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dcterms:created xsi:type="dcterms:W3CDTF">2016-08-22T07:44:00Z</dcterms:created>
  <dcterms:modified xsi:type="dcterms:W3CDTF">2016-08-22T07:44:00Z</dcterms:modified>
</cp:coreProperties>
</file>