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8A" w:rsidRPr="00F5598A" w:rsidRDefault="00F5598A" w:rsidP="00C2176C">
      <w:pPr>
        <w:pStyle w:val="1"/>
        <w:rPr>
          <w:lang w:val="en-US"/>
        </w:rPr>
      </w:pPr>
    </w:p>
    <w:p w:rsidR="0056335C" w:rsidRPr="00453E5F" w:rsidRDefault="0056335C" w:rsidP="00C2176C">
      <w:pPr>
        <w:pStyle w:val="1"/>
        <w:rPr>
          <w:rFonts w:asciiTheme="minorHAnsi" w:hAnsiTheme="minorHAnsi"/>
          <w:sz w:val="22"/>
          <w:szCs w:val="22"/>
        </w:rPr>
      </w:pPr>
      <w:r w:rsidRPr="002567C6">
        <w:rPr>
          <w:rFonts w:asciiTheme="minorHAnsi" w:hAnsiTheme="minorHAnsi"/>
          <w:sz w:val="22"/>
          <w:szCs w:val="22"/>
        </w:rPr>
        <w:t>Как не запутаться и в</w:t>
      </w:r>
      <w:r w:rsidR="00453E5F">
        <w:rPr>
          <w:rFonts w:asciiTheme="minorHAnsi" w:hAnsiTheme="minorHAnsi"/>
          <w:sz w:val="22"/>
          <w:szCs w:val="22"/>
        </w:rPr>
        <w:t>ыбрать идеальные обои в спальню</w:t>
      </w:r>
    </w:p>
    <w:p w:rsidR="00F5598A" w:rsidRPr="002567C6" w:rsidRDefault="00F5598A" w:rsidP="00F5598A">
      <w:pPr>
        <w:pStyle w:val="a4"/>
        <w:ind w:left="0"/>
      </w:pPr>
    </w:p>
    <w:p w:rsidR="0029638A" w:rsidRPr="002567C6" w:rsidRDefault="0056335C" w:rsidP="00F5598A">
      <w:pPr>
        <w:pStyle w:val="a4"/>
        <w:ind w:left="0" w:firstLine="567"/>
      </w:pPr>
      <w:r w:rsidRPr="002567C6">
        <w:t>Неважно</w:t>
      </w:r>
      <w:r w:rsidR="001F143F">
        <w:t>,</w:t>
      </w:r>
      <w:r w:rsidRPr="002567C6">
        <w:t xml:space="preserve"> по какой причине вы решили сделать это</w:t>
      </w:r>
      <w:r w:rsidR="008C7474" w:rsidRPr="002567C6">
        <w:t xml:space="preserve">, но факт налицо: голые стены вашей спальни призывают вас к творчеству и будят воображение. Вы идете в магазин и теряетесь в многообразии видов и расцветок обоев. К тому же и разброс цен может поставить в тупик: стоит ли покупать дешевые обои или выбор надо делать только </w:t>
      </w:r>
      <w:proofErr w:type="gramStart"/>
      <w:r w:rsidR="008C7474" w:rsidRPr="002567C6">
        <w:t>среди</w:t>
      </w:r>
      <w:proofErr w:type="gramEnd"/>
      <w:r w:rsidR="008C7474" w:rsidRPr="002567C6">
        <w:t xml:space="preserve"> дорогостоящих? С этим и другими вопросами вам </w:t>
      </w:r>
      <w:r w:rsidR="005C17CA" w:rsidRPr="002567C6">
        <w:t>поможет разобраться наша статья.</w:t>
      </w:r>
    </w:p>
    <w:p w:rsidR="00F5598A" w:rsidRPr="002567C6" w:rsidRDefault="00F5598A" w:rsidP="002567C6">
      <w:pPr>
        <w:pStyle w:val="a4"/>
        <w:ind w:left="0" w:firstLine="567"/>
        <w:jc w:val="center"/>
      </w:pPr>
    </w:p>
    <w:p w:rsidR="00827F58" w:rsidRPr="002567C6" w:rsidRDefault="002A080E" w:rsidP="00F5598A">
      <w:pPr>
        <w:pStyle w:val="a4"/>
        <w:ind w:left="0" w:firstLine="567"/>
      </w:pPr>
      <w:r w:rsidRPr="002567C6">
        <w:t xml:space="preserve">Прежде всего, определитесь – </w:t>
      </w:r>
      <w:proofErr w:type="gramStart"/>
      <w:r w:rsidRPr="002567C6">
        <w:t>важна</w:t>
      </w:r>
      <w:proofErr w:type="gramEnd"/>
      <w:r w:rsidRPr="002567C6">
        <w:t xml:space="preserve"> ли </w:t>
      </w:r>
      <w:r w:rsidR="00A05B7E" w:rsidRPr="002567C6">
        <w:t>для вас экологичность материала?</w:t>
      </w:r>
      <w:r w:rsidRPr="002567C6">
        <w:t xml:space="preserve"> Если да, то обратите внимание на </w:t>
      </w:r>
      <w:r w:rsidR="007602F1" w:rsidRPr="002567C6">
        <w:t xml:space="preserve">обои из </w:t>
      </w:r>
      <w:r w:rsidR="007602F1" w:rsidRPr="002567C6">
        <w:rPr>
          <w:i/>
        </w:rPr>
        <w:t>натуральных материалов</w:t>
      </w:r>
      <w:r w:rsidR="007602F1" w:rsidRPr="002567C6">
        <w:t xml:space="preserve">. Современные производители предлагают обои из </w:t>
      </w:r>
      <w:r w:rsidR="00A05B7E" w:rsidRPr="002567C6">
        <w:t>бамбука, пробки, шпона</w:t>
      </w:r>
      <w:r w:rsidR="007602F1" w:rsidRPr="002567C6">
        <w:t>. Не трудно догадаться, что такие обои помогут создать неповторимый стиль вашего пространства. И даже</w:t>
      </w:r>
      <w:r w:rsidR="00A23984" w:rsidRPr="002567C6">
        <w:t xml:space="preserve"> в центре мегаполиса вы сможете </w:t>
      </w:r>
      <w:r w:rsidR="00827F58" w:rsidRPr="002567C6">
        <w:t xml:space="preserve"> реализовать</w:t>
      </w:r>
      <w:r w:rsidR="00A05B7E" w:rsidRPr="002567C6">
        <w:t xml:space="preserve"> обстановку деревенского дома</w:t>
      </w:r>
      <w:r w:rsidR="00A23984" w:rsidRPr="002567C6">
        <w:t xml:space="preserve"> – будь то тихоокеанское бунгало или изба средней полосы России</w:t>
      </w:r>
      <w:r w:rsidR="00A05B7E" w:rsidRPr="002567C6">
        <w:t xml:space="preserve">. </w:t>
      </w:r>
    </w:p>
    <w:p w:rsidR="00F5598A" w:rsidRPr="002567C6" w:rsidRDefault="00F5598A" w:rsidP="00F5598A">
      <w:pPr>
        <w:pStyle w:val="a4"/>
        <w:ind w:left="0" w:firstLine="567"/>
      </w:pPr>
    </w:p>
    <w:p w:rsidR="002A080E" w:rsidRPr="002567C6" w:rsidRDefault="00A05B7E" w:rsidP="00F5598A">
      <w:pPr>
        <w:pStyle w:val="a4"/>
        <w:ind w:left="0" w:firstLine="567"/>
      </w:pPr>
      <w:r w:rsidRPr="002567C6">
        <w:rPr>
          <w:i/>
        </w:rPr>
        <w:t>Текстильные обои</w:t>
      </w:r>
      <w:r w:rsidRPr="002567C6">
        <w:t xml:space="preserve"> подойдут для тех, кто любит сочетать экологичность и фешенебельность. Многие дворцы 19 века были оформлены текстилем. Вместе с ними в ваш дом придет атмосфера дворцовых интерьеров.</w:t>
      </w:r>
    </w:p>
    <w:p w:rsidR="00F5598A" w:rsidRPr="002567C6" w:rsidRDefault="00F5598A" w:rsidP="00F5598A">
      <w:pPr>
        <w:pStyle w:val="a4"/>
        <w:ind w:left="0" w:firstLine="567"/>
      </w:pPr>
    </w:p>
    <w:p w:rsidR="00A05B7E" w:rsidRPr="002567C6" w:rsidRDefault="00A05B7E" w:rsidP="00F5598A">
      <w:pPr>
        <w:pStyle w:val="a4"/>
        <w:ind w:left="0" w:firstLine="567"/>
      </w:pPr>
      <w:r w:rsidRPr="002567C6">
        <w:rPr>
          <w:i/>
        </w:rPr>
        <w:t>Стекловолокнистые обои</w:t>
      </w:r>
      <w:r w:rsidRPr="002567C6">
        <w:t xml:space="preserve"> также относятся к категории экологичных. Подойдут они тем, кто предпочитает пастельную гамму в оформлении, т.к. не отличаются большим разнообразием цветовых и сюжетных решений. Либо потребуют от вас доп</w:t>
      </w:r>
      <w:r w:rsidR="00A05859" w:rsidRPr="002567C6">
        <w:t>олнительной покраски, к</w:t>
      </w:r>
      <w:r w:rsidRPr="002567C6">
        <w:t>оторую</w:t>
      </w:r>
      <w:r w:rsidR="00A05859" w:rsidRPr="002567C6">
        <w:t>,</w:t>
      </w:r>
      <w:r w:rsidRPr="002567C6">
        <w:t xml:space="preserve"> однако</w:t>
      </w:r>
      <w:r w:rsidR="00A05859" w:rsidRPr="002567C6">
        <w:t>,</w:t>
      </w:r>
      <w:r w:rsidRPr="002567C6">
        <w:t xml:space="preserve"> за внушительный срок службы вы </w:t>
      </w:r>
      <w:r w:rsidR="00827F58" w:rsidRPr="002567C6">
        <w:t>с</w:t>
      </w:r>
      <w:r w:rsidRPr="002567C6">
        <w:t>можете не раз поменять.</w:t>
      </w:r>
    </w:p>
    <w:p w:rsidR="00F5598A" w:rsidRPr="002567C6" w:rsidRDefault="00F5598A" w:rsidP="00F5598A">
      <w:pPr>
        <w:pStyle w:val="a4"/>
        <w:ind w:left="0" w:firstLine="567"/>
      </w:pPr>
    </w:p>
    <w:p w:rsidR="0056335C" w:rsidRPr="002567C6" w:rsidRDefault="00A05859" w:rsidP="00F5598A">
      <w:pPr>
        <w:pStyle w:val="a4"/>
        <w:ind w:left="0" w:firstLine="567"/>
      </w:pPr>
      <w:r w:rsidRPr="002567C6">
        <w:t xml:space="preserve">Ну и, конечно же, </w:t>
      </w:r>
      <w:r w:rsidRPr="002567C6">
        <w:rPr>
          <w:i/>
        </w:rPr>
        <w:t>бумажные обои</w:t>
      </w:r>
      <w:r w:rsidRPr="002567C6">
        <w:t xml:space="preserve">, были и остаются самым доступным видом экологичного оформления. </w:t>
      </w:r>
      <w:r w:rsidR="00A23984" w:rsidRPr="002567C6">
        <w:t xml:space="preserve">Если остановите свой выбор на этом виде обоев, то берите, по крайней мере, обои дуплекс – двухслойный тип обоев, который более  удобен в </w:t>
      </w:r>
      <w:proofErr w:type="spellStart"/>
      <w:r w:rsidR="00A23984" w:rsidRPr="002567C6">
        <w:t>поклейке</w:t>
      </w:r>
      <w:proofErr w:type="spellEnd"/>
      <w:r w:rsidR="00A23984" w:rsidRPr="002567C6">
        <w:t xml:space="preserve"> и эксплуатации. </w:t>
      </w:r>
    </w:p>
    <w:p w:rsidR="00F5598A" w:rsidRPr="002567C6" w:rsidRDefault="00F5598A" w:rsidP="00F5598A">
      <w:pPr>
        <w:pStyle w:val="a4"/>
        <w:ind w:left="0" w:firstLine="567"/>
      </w:pPr>
    </w:p>
    <w:p w:rsidR="00A23984" w:rsidRPr="002567C6" w:rsidRDefault="00A23984" w:rsidP="00F5598A">
      <w:pPr>
        <w:pStyle w:val="a4"/>
        <w:ind w:left="0" w:firstLine="567"/>
      </w:pPr>
      <w:r w:rsidRPr="002567C6">
        <w:t xml:space="preserve">Если же экологичность не является обязательным условием для вас, то можно остановить свой выбор и на </w:t>
      </w:r>
      <w:r w:rsidRPr="002567C6">
        <w:rPr>
          <w:i/>
        </w:rPr>
        <w:t>виниловых обоях.</w:t>
      </w:r>
      <w:r w:rsidRPr="002567C6">
        <w:t xml:space="preserve"> Выглядят они хорошо, радуют многообразием расцветок и удобны в эксплуатации. </w:t>
      </w:r>
      <w:r w:rsidR="005900D4" w:rsidRPr="002567C6">
        <w:t>Единственный минус заключается в том, что материал этих обоев не является дышащим.</w:t>
      </w:r>
    </w:p>
    <w:p w:rsidR="00F5598A" w:rsidRPr="002567C6" w:rsidRDefault="00F5598A" w:rsidP="00F5598A">
      <w:pPr>
        <w:pStyle w:val="a4"/>
        <w:ind w:left="0" w:firstLine="567"/>
      </w:pPr>
    </w:p>
    <w:p w:rsidR="002007FB" w:rsidRPr="002567C6" w:rsidRDefault="005900D4" w:rsidP="00F5598A">
      <w:pPr>
        <w:pStyle w:val="a4"/>
        <w:ind w:left="0" w:firstLine="567"/>
      </w:pPr>
      <w:r w:rsidRPr="002567C6">
        <w:t xml:space="preserve">После того как вы определились с материалом настенного покрытия, самое время подумать о подходящей расцветке. Здесь нужно учитывать несколько факторов – размер помещения, обычная температура в помещении, состояние стен и… темперамент хозяев. </w:t>
      </w:r>
    </w:p>
    <w:p w:rsidR="00F5598A" w:rsidRPr="002567C6" w:rsidRDefault="00F5598A" w:rsidP="00F5598A">
      <w:pPr>
        <w:pStyle w:val="a4"/>
        <w:ind w:left="0" w:firstLine="567"/>
      </w:pPr>
    </w:p>
    <w:p w:rsidR="005900D4" w:rsidRPr="002567C6" w:rsidRDefault="005900D4" w:rsidP="00F5598A">
      <w:pPr>
        <w:pStyle w:val="a4"/>
        <w:ind w:left="0" w:firstLine="567"/>
      </w:pPr>
      <w:r w:rsidRPr="002567C6">
        <w:t xml:space="preserve">Для помещений небольших подойдут обои светлых оттенков, т.к. </w:t>
      </w:r>
      <w:r w:rsidR="002007FB" w:rsidRPr="002567C6">
        <w:t>они отражают больше света и даю</w:t>
      </w:r>
      <w:r w:rsidRPr="002567C6">
        <w:t xml:space="preserve">т ощущение большего пространства. </w:t>
      </w:r>
      <w:r w:rsidR="002007FB" w:rsidRPr="002567C6">
        <w:t>Также рисунки на покрытии изб</w:t>
      </w:r>
      <w:r w:rsidR="00827F58" w:rsidRPr="002567C6">
        <w:t>авят вас от необходимости</w:t>
      </w:r>
      <w:r w:rsidR="002007FB" w:rsidRPr="002567C6">
        <w:t xml:space="preserve"> декорировать стены, что, в свою очередь тоже сужает пространство. </w:t>
      </w:r>
      <w:r w:rsidRPr="002567C6">
        <w:t>И</w:t>
      </w:r>
      <w:r w:rsidR="002007FB" w:rsidRPr="002567C6">
        <w:t xml:space="preserve"> напротив, темные оттенки  помогут уменьшить слишком большое помещение</w:t>
      </w:r>
      <w:r w:rsidRPr="002567C6">
        <w:t>. Для того чтобы «снизить» не в меру высокий потолок, можно его оклеить его обоями той же расцветки, что и стены.</w:t>
      </w:r>
    </w:p>
    <w:p w:rsidR="00F5598A" w:rsidRPr="002567C6" w:rsidRDefault="00F5598A" w:rsidP="00F5598A">
      <w:pPr>
        <w:pStyle w:val="a4"/>
        <w:ind w:left="0" w:firstLine="567"/>
      </w:pPr>
    </w:p>
    <w:p w:rsidR="005900D4" w:rsidRPr="002567C6" w:rsidRDefault="005900D4" w:rsidP="00F5598A">
      <w:pPr>
        <w:pStyle w:val="a4"/>
        <w:ind w:left="0" w:firstLine="567"/>
      </w:pPr>
      <w:r w:rsidRPr="002567C6">
        <w:t>Обои холод</w:t>
      </w:r>
      <w:r w:rsidR="002352A2" w:rsidRPr="002567C6">
        <w:t>ных тонов</w:t>
      </w:r>
      <w:r w:rsidRPr="002567C6">
        <w:t xml:space="preserve"> (голубой, зеленый</w:t>
      </w:r>
      <w:r w:rsidR="00D745C1" w:rsidRPr="002567C6">
        <w:t>, сиреневый</w:t>
      </w:r>
      <w:r w:rsidRPr="002567C6">
        <w:t>) подойдут для комнат с температурой чуть выше комфортной. Теплые тона (желтый, бежевый, оранжевый, розовый) сделают вашу спальню более уютной и согретой.</w:t>
      </w:r>
    </w:p>
    <w:p w:rsidR="00F5598A" w:rsidRPr="002567C6" w:rsidRDefault="00F5598A" w:rsidP="00F5598A">
      <w:pPr>
        <w:pStyle w:val="a4"/>
        <w:ind w:left="0" w:firstLine="567"/>
      </w:pPr>
    </w:p>
    <w:p w:rsidR="00D745C1" w:rsidRPr="002567C6" w:rsidRDefault="00D745C1" w:rsidP="00F5598A">
      <w:pPr>
        <w:pStyle w:val="a4"/>
        <w:ind w:left="0" w:firstLine="567"/>
        <w:rPr>
          <w:i/>
        </w:rPr>
      </w:pPr>
      <w:r w:rsidRPr="002567C6">
        <w:t xml:space="preserve">Если у вас гладкие стены, вы можете позволить себе покрытие с любой фактурой. Однако если есть изъяны, то фактурные обои помогут их замаскировать. Так же с этой задачей прекрасно справятся </w:t>
      </w:r>
      <w:r w:rsidRPr="002567C6">
        <w:rPr>
          <w:i/>
        </w:rPr>
        <w:t>жидкие обои.</w:t>
      </w:r>
    </w:p>
    <w:p w:rsidR="00F5598A" w:rsidRPr="002567C6" w:rsidRDefault="00F5598A" w:rsidP="00F5598A">
      <w:pPr>
        <w:pStyle w:val="a4"/>
        <w:ind w:left="0" w:firstLine="567"/>
        <w:rPr>
          <w:i/>
        </w:rPr>
      </w:pPr>
    </w:p>
    <w:p w:rsidR="00D745C1" w:rsidRPr="002567C6" w:rsidRDefault="00D745C1" w:rsidP="00F5598A">
      <w:pPr>
        <w:pStyle w:val="a4"/>
        <w:ind w:left="0" w:firstLine="567"/>
      </w:pPr>
      <w:r w:rsidRPr="002567C6">
        <w:t xml:space="preserve">Теперь о темпераменте. Если вы устаете за день, вам трудно заснуть, то выбирайте неяркую цветовую гамму. Если же наоборот, вам трудно проснуться, то яркие сочные тона обоев вам в этом помогут. </w:t>
      </w:r>
    </w:p>
    <w:p w:rsidR="00F5598A" w:rsidRPr="002567C6" w:rsidRDefault="00F5598A" w:rsidP="00F5598A">
      <w:pPr>
        <w:pStyle w:val="a4"/>
        <w:ind w:left="0" w:firstLine="567"/>
      </w:pPr>
    </w:p>
    <w:p w:rsidR="00D745C1" w:rsidRPr="002567C6" w:rsidRDefault="00D745C1" w:rsidP="00F5598A">
      <w:pPr>
        <w:pStyle w:val="a4"/>
        <w:ind w:left="0" w:firstLine="567"/>
      </w:pPr>
      <w:r w:rsidRPr="002567C6">
        <w:t>Неподходящими для спальни с психологической точки зрения расцветками для спальни считаются красный, фиолетовый.</w:t>
      </w:r>
    </w:p>
    <w:p w:rsidR="00F5598A" w:rsidRPr="002567C6" w:rsidRDefault="00F5598A" w:rsidP="00F5598A">
      <w:pPr>
        <w:pStyle w:val="a4"/>
        <w:ind w:left="0" w:firstLine="567"/>
      </w:pPr>
    </w:p>
    <w:p w:rsidR="005C17CA" w:rsidRPr="002567C6" w:rsidRDefault="002007FB" w:rsidP="00F5598A">
      <w:pPr>
        <w:pStyle w:val="a4"/>
        <w:ind w:left="0" w:firstLine="567"/>
      </w:pPr>
      <w:r w:rsidRPr="002567C6">
        <w:t>Если выбор в магазине позволяет, то можно поэкспериментировать с комбинированием обоев. При помощи вертикального комбинирования легко поделить пространство на зоны. Горизонтальное комбинирование поможет решить проблему низких потолков – для этого оклейте верхнюю большую часть  стен более светлыми обоями, а нижнюю меньшую</w:t>
      </w:r>
      <w:r w:rsidR="00827F58" w:rsidRPr="002567C6">
        <w:t xml:space="preserve"> </w:t>
      </w:r>
      <w:r w:rsidRPr="002567C6">
        <w:t>- темными. Можно акцентировать изголовье кровати контрастными обоями или создать картину из обойного отрезка.</w:t>
      </w:r>
    </w:p>
    <w:p w:rsidR="00F5598A" w:rsidRPr="002567C6" w:rsidRDefault="00F5598A" w:rsidP="00F5598A">
      <w:pPr>
        <w:pStyle w:val="a4"/>
        <w:ind w:left="0"/>
      </w:pPr>
    </w:p>
    <w:p w:rsidR="002007FB" w:rsidRPr="002567C6" w:rsidRDefault="002007FB" w:rsidP="00F5598A">
      <w:pPr>
        <w:pStyle w:val="a4"/>
        <w:ind w:left="0" w:firstLine="567"/>
      </w:pPr>
      <w:r w:rsidRPr="002567C6">
        <w:t xml:space="preserve">Таким образом, алгоритм действий при выборе обоев может быть таким: определяемся с материалом, выбираем </w:t>
      </w:r>
      <w:r w:rsidR="003D7DD7" w:rsidRPr="002567C6">
        <w:t>цветовую гамму, исходя из особенностей помещения и своих предпочтений, выбираем фактуру и расцветку. И</w:t>
      </w:r>
      <w:r w:rsidR="00827F58" w:rsidRPr="002567C6">
        <w:t>,</w:t>
      </w:r>
      <w:r w:rsidR="003D7DD7" w:rsidRPr="002567C6">
        <w:t xml:space="preserve"> подключив воображение, добавляем изюминку в оформлении спальни. Приятного вам творческого процесса и сладких снов!</w:t>
      </w:r>
    </w:p>
    <w:p w:rsidR="00D1286D" w:rsidRPr="002567C6" w:rsidRDefault="00D1286D" w:rsidP="00A05859">
      <w:pPr>
        <w:pStyle w:val="a4"/>
        <w:ind w:left="0" w:firstLine="567"/>
      </w:pPr>
    </w:p>
    <w:p w:rsidR="00593451" w:rsidRPr="002567C6" w:rsidRDefault="00593451" w:rsidP="00A05859">
      <w:pPr>
        <w:pStyle w:val="a4"/>
        <w:ind w:left="0" w:firstLine="567"/>
      </w:pPr>
      <w:r w:rsidRPr="002567C6">
        <w:rPr>
          <w:lang w:val="en-US"/>
        </w:rPr>
        <w:t>https</w:t>
      </w:r>
      <w:r w:rsidRPr="002567C6">
        <w:t>://</w:t>
      </w:r>
      <w:r w:rsidRPr="002567C6">
        <w:rPr>
          <w:lang w:val="en-US"/>
        </w:rPr>
        <w:t>text</w:t>
      </w:r>
      <w:r w:rsidRPr="002567C6">
        <w:t>.</w:t>
      </w:r>
      <w:proofErr w:type="spellStart"/>
      <w:r w:rsidRPr="002567C6">
        <w:rPr>
          <w:lang w:val="en-US"/>
        </w:rPr>
        <w:t>ru</w:t>
      </w:r>
      <w:proofErr w:type="spellEnd"/>
      <w:r w:rsidRPr="002567C6">
        <w:t>/</w:t>
      </w:r>
      <w:r w:rsidRPr="002567C6">
        <w:rPr>
          <w:lang w:val="en-US"/>
        </w:rPr>
        <w:t>spelling</w:t>
      </w:r>
      <w:r w:rsidRPr="002567C6">
        <w:t>/5</w:t>
      </w:r>
      <w:proofErr w:type="spellStart"/>
      <w:r w:rsidRPr="002567C6">
        <w:rPr>
          <w:lang w:val="en-US"/>
        </w:rPr>
        <w:t>dca</w:t>
      </w:r>
      <w:proofErr w:type="spellEnd"/>
      <w:r w:rsidRPr="002567C6">
        <w:t>031140587</w:t>
      </w:r>
    </w:p>
    <w:p w:rsidR="00D1286D" w:rsidRPr="002567C6" w:rsidRDefault="00D1286D" w:rsidP="00A05859">
      <w:pPr>
        <w:pStyle w:val="a4"/>
        <w:ind w:left="0" w:firstLine="567"/>
      </w:pPr>
    </w:p>
    <w:p w:rsidR="00D1286D" w:rsidRPr="00C2176C" w:rsidRDefault="00D1286D" w:rsidP="00C2176C">
      <w:pPr>
        <w:rPr>
          <w:sz w:val="28"/>
          <w:szCs w:val="28"/>
        </w:rPr>
      </w:pPr>
    </w:p>
    <w:p w:rsidR="00D745C1" w:rsidRPr="00D745C1" w:rsidRDefault="00D745C1" w:rsidP="00A05859">
      <w:pPr>
        <w:pStyle w:val="a4"/>
        <w:ind w:left="0" w:firstLine="567"/>
        <w:rPr>
          <w:sz w:val="28"/>
          <w:szCs w:val="28"/>
        </w:rPr>
      </w:pPr>
    </w:p>
    <w:p w:rsidR="0056335C" w:rsidRPr="00A23984" w:rsidRDefault="0056335C" w:rsidP="0056335C">
      <w:pPr>
        <w:rPr>
          <w:i/>
          <w:sz w:val="28"/>
          <w:szCs w:val="28"/>
        </w:rPr>
      </w:pPr>
    </w:p>
    <w:p w:rsidR="0056335C" w:rsidRPr="0056335C" w:rsidRDefault="0056335C" w:rsidP="0056335C">
      <w:pPr>
        <w:pStyle w:val="a4"/>
        <w:rPr>
          <w:sz w:val="28"/>
          <w:szCs w:val="28"/>
        </w:rPr>
      </w:pPr>
    </w:p>
    <w:p w:rsidR="0056335C" w:rsidRPr="00B03977" w:rsidRDefault="0056335C" w:rsidP="00B03977">
      <w:pPr>
        <w:pStyle w:val="a4"/>
        <w:rPr>
          <w:sz w:val="28"/>
          <w:szCs w:val="28"/>
        </w:rPr>
      </w:pPr>
    </w:p>
    <w:sectPr w:rsidR="0056335C" w:rsidRPr="00B03977" w:rsidSect="00FF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26C"/>
    <w:multiLevelType w:val="hybridMultilevel"/>
    <w:tmpl w:val="7DF8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2CAD"/>
    <w:multiLevelType w:val="hybridMultilevel"/>
    <w:tmpl w:val="33B6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B7577"/>
    <w:multiLevelType w:val="hybridMultilevel"/>
    <w:tmpl w:val="1CD4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60E13"/>
    <w:multiLevelType w:val="hybridMultilevel"/>
    <w:tmpl w:val="7570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6017E"/>
    <w:multiLevelType w:val="multilevel"/>
    <w:tmpl w:val="E816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D1FE7"/>
    <w:multiLevelType w:val="hybridMultilevel"/>
    <w:tmpl w:val="42DE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29AF"/>
    <w:multiLevelType w:val="hybridMultilevel"/>
    <w:tmpl w:val="8654A388"/>
    <w:lvl w:ilvl="0" w:tplc="CAFEEF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B1893"/>
    <w:multiLevelType w:val="multilevel"/>
    <w:tmpl w:val="E6B6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072"/>
    <w:rsid w:val="00001431"/>
    <w:rsid w:val="00122CA6"/>
    <w:rsid w:val="001F143F"/>
    <w:rsid w:val="002007FB"/>
    <w:rsid w:val="0020376B"/>
    <w:rsid w:val="00207EE1"/>
    <w:rsid w:val="002352A2"/>
    <w:rsid w:val="002567C6"/>
    <w:rsid w:val="0029638A"/>
    <w:rsid w:val="002A080E"/>
    <w:rsid w:val="003D7DD7"/>
    <w:rsid w:val="003E3072"/>
    <w:rsid w:val="00431540"/>
    <w:rsid w:val="0043568C"/>
    <w:rsid w:val="00453E5F"/>
    <w:rsid w:val="0056335C"/>
    <w:rsid w:val="005900D4"/>
    <w:rsid w:val="00593451"/>
    <w:rsid w:val="005A7185"/>
    <w:rsid w:val="005C17CA"/>
    <w:rsid w:val="00626C63"/>
    <w:rsid w:val="00647707"/>
    <w:rsid w:val="007602F1"/>
    <w:rsid w:val="007A64DA"/>
    <w:rsid w:val="00827F58"/>
    <w:rsid w:val="008C4EBE"/>
    <w:rsid w:val="008C7474"/>
    <w:rsid w:val="00A05859"/>
    <w:rsid w:val="00A05B7E"/>
    <w:rsid w:val="00A23984"/>
    <w:rsid w:val="00B03977"/>
    <w:rsid w:val="00BC6B88"/>
    <w:rsid w:val="00C024C8"/>
    <w:rsid w:val="00C2176C"/>
    <w:rsid w:val="00C63D09"/>
    <w:rsid w:val="00CE44E9"/>
    <w:rsid w:val="00CF6167"/>
    <w:rsid w:val="00D1286D"/>
    <w:rsid w:val="00D362AB"/>
    <w:rsid w:val="00D745C1"/>
    <w:rsid w:val="00EE65F5"/>
    <w:rsid w:val="00EE790F"/>
    <w:rsid w:val="00F5598A"/>
    <w:rsid w:val="00FA7EB6"/>
    <w:rsid w:val="00FF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74"/>
  </w:style>
  <w:style w:type="paragraph" w:styleId="1">
    <w:name w:val="heading 1"/>
    <w:basedOn w:val="a"/>
    <w:next w:val="a"/>
    <w:link w:val="10"/>
    <w:uiPriority w:val="9"/>
    <w:qFormat/>
    <w:rsid w:val="00C21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0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37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315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22CA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22C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12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A080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8356">
          <w:marLeft w:val="30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12</cp:revision>
  <dcterms:created xsi:type="dcterms:W3CDTF">2019-11-07T19:00:00Z</dcterms:created>
  <dcterms:modified xsi:type="dcterms:W3CDTF">2019-12-11T13:44:00Z</dcterms:modified>
</cp:coreProperties>
</file>