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63" w:rsidRPr="00B45E1D" w:rsidRDefault="00337BAB" w:rsidP="00337BAB">
      <w:pPr>
        <w:jc w:val="center"/>
        <w:rPr>
          <w:sz w:val="36"/>
          <w:szCs w:val="36"/>
        </w:rPr>
      </w:pPr>
      <w:bookmarkStart w:id="0" w:name="_GoBack"/>
      <w:r w:rsidRPr="00B45E1D">
        <w:rPr>
          <w:sz w:val="36"/>
          <w:szCs w:val="36"/>
        </w:rPr>
        <w:t>Другая жизнь Анны</w:t>
      </w:r>
    </w:p>
    <w:bookmarkEnd w:id="0"/>
    <w:p w:rsidR="00337BAB" w:rsidRDefault="00337BAB" w:rsidP="00337BAB">
      <w:pPr>
        <w:jc w:val="center"/>
        <w:rPr>
          <w:sz w:val="36"/>
          <w:szCs w:val="36"/>
        </w:rPr>
      </w:pPr>
      <w:r w:rsidRPr="00337BAB">
        <w:rPr>
          <w:sz w:val="36"/>
          <w:szCs w:val="36"/>
        </w:rPr>
        <w:t>2019</w:t>
      </w:r>
    </w:p>
    <w:p w:rsidR="00323959" w:rsidRDefault="00337BAB" w:rsidP="00337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непрочно человеческое счастье. Любимый муж неожиданно уходит к своей двадцатилетней студентке. Она носит под сердцем его ребенка и открыто заявляет жене, что не намерена возвращать возлюбленного в семью. В юридической фирме, где она работает много лет, ее неожиданно увольняют</w:t>
      </w:r>
      <w:r w:rsidR="005E6ADC">
        <w:rPr>
          <w:rFonts w:ascii="Times New Roman" w:hAnsi="Times New Roman" w:cs="Times New Roman"/>
          <w:sz w:val="24"/>
          <w:szCs w:val="24"/>
        </w:rPr>
        <w:t>. Слаб</w:t>
      </w:r>
      <w:r w:rsidR="002606EB">
        <w:rPr>
          <w:rFonts w:ascii="Times New Roman" w:hAnsi="Times New Roman" w:cs="Times New Roman"/>
          <w:sz w:val="24"/>
          <w:szCs w:val="24"/>
        </w:rPr>
        <w:t>ый человек непременно бы сдался или</w:t>
      </w:r>
      <w:r w:rsidR="005E6ADC">
        <w:rPr>
          <w:rFonts w:ascii="Times New Roman" w:hAnsi="Times New Roman" w:cs="Times New Roman"/>
          <w:sz w:val="24"/>
          <w:szCs w:val="24"/>
        </w:rPr>
        <w:t xml:space="preserve"> запил, Анна Ивлева не может себе позволить быть слабой. Долгие поиски работы, бесконечные отказы показывают, что прежней дорогой идти не получится. Случай сталкивает ее с медсестрой Ниной, обвиняемой в убийстве пациента. Анна решает </w:t>
      </w:r>
      <w:r w:rsidR="000968CC">
        <w:rPr>
          <w:rFonts w:ascii="Times New Roman" w:hAnsi="Times New Roman" w:cs="Times New Roman"/>
          <w:sz w:val="24"/>
          <w:szCs w:val="24"/>
        </w:rPr>
        <w:t xml:space="preserve">вернуться к </w:t>
      </w:r>
      <w:r w:rsidR="005E6ADC">
        <w:rPr>
          <w:rFonts w:ascii="Times New Roman" w:hAnsi="Times New Roman" w:cs="Times New Roman"/>
          <w:sz w:val="24"/>
          <w:szCs w:val="24"/>
        </w:rPr>
        <w:t>адвокатской деятельност</w:t>
      </w:r>
      <w:r w:rsidR="000968CC">
        <w:rPr>
          <w:rFonts w:ascii="Times New Roman" w:hAnsi="Times New Roman" w:cs="Times New Roman"/>
          <w:sz w:val="24"/>
          <w:szCs w:val="24"/>
        </w:rPr>
        <w:t>и.</w:t>
      </w:r>
      <w:r w:rsidR="005E6ADC">
        <w:rPr>
          <w:rFonts w:ascii="Times New Roman" w:hAnsi="Times New Roman" w:cs="Times New Roman"/>
          <w:sz w:val="24"/>
          <w:szCs w:val="24"/>
        </w:rPr>
        <w:t xml:space="preserve"> Расследование </w:t>
      </w:r>
      <w:r w:rsidR="000968CC">
        <w:rPr>
          <w:rFonts w:ascii="Times New Roman" w:hAnsi="Times New Roman" w:cs="Times New Roman"/>
          <w:sz w:val="24"/>
          <w:szCs w:val="24"/>
        </w:rPr>
        <w:t xml:space="preserve">приводит ее в полицию. В следователе, </w:t>
      </w:r>
      <w:r w:rsidR="000528DA">
        <w:rPr>
          <w:rFonts w:ascii="Times New Roman" w:hAnsi="Times New Roman" w:cs="Times New Roman"/>
          <w:sz w:val="24"/>
          <w:szCs w:val="24"/>
        </w:rPr>
        <w:t>ведущим</w:t>
      </w:r>
      <w:r w:rsidR="000968CC">
        <w:rPr>
          <w:rFonts w:ascii="Times New Roman" w:hAnsi="Times New Roman" w:cs="Times New Roman"/>
          <w:sz w:val="24"/>
          <w:szCs w:val="24"/>
        </w:rPr>
        <w:t xml:space="preserve"> </w:t>
      </w:r>
      <w:r w:rsidR="000528DA">
        <w:rPr>
          <w:rFonts w:ascii="Times New Roman" w:hAnsi="Times New Roman" w:cs="Times New Roman"/>
          <w:sz w:val="24"/>
          <w:szCs w:val="24"/>
        </w:rPr>
        <w:t xml:space="preserve">это </w:t>
      </w:r>
      <w:r w:rsidR="000968CC">
        <w:rPr>
          <w:rFonts w:ascii="Times New Roman" w:hAnsi="Times New Roman" w:cs="Times New Roman"/>
          <w:sz w:val="24"/>
          <w:szCs w:val="24"/>
        </w:rPr>
        <w:t>дело, она узнает друга юности, который когда-то ее любил.</w:t>
      </w:r>
      <w:r w:rsidR="005E6ADC">
        <w:rPr>
          <w:rFonts w:ascii="Times New Roman" w:hAnsi="Times New Roman" w:cs="Times New Roman"/>
          <w:sz w:val="24"/>
          <w:szCs w:val="24"/>
        </w:rPr>
        <w:t xml:space="preserve"> </w:t>
      </w:r>
      <w:r w:rsidR="000968CC">
        <w:rPr>
          <w:rFonts w:ascii="Times New Roman" w:hAnsi="Times New Roman" w:cs="Times New Roman"/>
          <w:sz w:val="24"/>
          <w:szCs w:val="24"/>
        </w:rPr>
        <w:t xml:space="preserve"> Вместе они находят доказательства невиновности Нины. С этого дела начинается другая жизнь Анны. Нет времени оплакивать свою судьбу. Сын вырос, влюбился, много тренируется в баскетбольной команде. Его поддержка и понимание в трудные времена был</w:t>
      </w:r>
      <w:r w:rsidR="000528DA">
        <w:rPr>
          <w:rFonts w:ascii="Times New Roman" w:hAnsi="Times New Roman" w:cs="Times New Roman"/>
          <w:sz w:val="24"/>
          <w:szCs w:val="24"/>
        </w:rPr>
        <w:t>и</w:t>
      </w:r>
      <w:r w:rsidR="000968CC">
        <w:rPr>
          <w:rFonts w:ascii="Times New Roman" w:hAnsi="Times New Roman" w:cs="Times New Roman"/>
          <w:sz w:val="24"/>
          <w:szCs w:val="24"/>
        </w:rPr>
        <w:t xml:space="preserve"> важн</w:t>
      </w:r>
      <w:r w:rsidR="000528DA">
        <w:rPr>
          <w:rFonts w:ascii="Times New Roman" w:hAnsi="Times New Roman" w:cs="Times New Roman"/>
          <w:sz w:val="24"/>
          <w:szCs w:val="24"/>
        </w:rPr>
        <w:t>ы</w:t>
      </w:r>
      <w:r w:rsidR="000968CC">
        <w:rPr>
          <w:rFonts w:ascii="Times New Roman" w:hAnsi="Times New Roman" w:cs="Times New Roman"/>
          <w:sz w:val="24"/>
          <w:szCs w:val="24"/>
        </w:rPr>
        <w:t xml:space="preserve">. Но сейчас </w:t>
      </w:r>
      <w:r w:rsidR="000968CC">
        <w:rPr>
          <w:rFonts w:ascii="Times New Roman" w:hAnsi="Times New Roman" w:cs="Times New Roman"/>
          <w:sz w:val="24"/>
          <w:szCs w:val="24"/>
        </w:rPr>
        <w:t>его</w:t>
      </w:r>
      <w:r w:rsidR="002606EB">
        <w:rPr>
          <w:rFonts w:ascii="Times New Roman" w:hAnsi="Times New Roman" w:cs="Times New Roman"/>
          <w:sz w:val="24"/>
          <w:szCs w:val="24"/>
        </w:rPr>
        <w:t xml:space="preserve"> </w:t>
      </w:r>
      <w:r w:rsidR="000968CC">
        <w:rPr>
          <w:rFonts w:ascii="Times New Roman" w:hAnsi="Times New Roman" w:cs="Times New Roman"/>
          <w:sz w:val="24"/>
          <w:szCs w:val="24"/>
        </w:rPr>
        <w:t>занимают собственные проблемы. Любимая девушка оказывается той</w:t>
      </w:r>
      <w:r w:rsidR="000528DA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09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8CC">
        <w:rPr>
          <w:rFonts w:ascii="Times New Roman" w:hAnsi="Times New Roman" w:cs="Times New Roman"/>
          <w:sz w:val="24"/>
          <w:szCs w:val="24"/>
        </w:rPr>
        <w:t>разлучницей</w:t>
      </w:r>
      <w:proofErr w:type="gramEnd"/>
      <w:r w:rsidR="000528DA">
        <w:rPr>
          <w:rFonts w:ascii="Times New Roman" w:hAnsi="Times New Roman" w:cs="Times New Roman"/>
          <w:sz w:val="24"/>
          <w:szCs w:val="24"/>
        </w:rPr>
        <w:t xml:space="preserve">, что разрушила счастье его родителей. Да и бывший муж не знает о корыстном интересе своей избранницы. Его по-прежнему тянет в старый дом, только обратной дороги нет. По рекомендации </w:t>
      </w:r>
      <w:r w:rsidR="002606EB">
        <w:rPr>
          <w:rFonts w:ascii="Times New Roman" w:hAnsi="Times New Roman" w:cs="Times New Roman"/>
          <w:sz w:val="24"/>
          <w:szCs w:val="24"/>
        </w:rPr>
        <w:t>с</w:t>
      </w:r>
      <w:r w:rsidR="000528DA">
        <w:rPr>
          <w:rFonts w:ascii="Times New Roman" w:hAnsi="Times New Roman" w:cs="Times New Roman"/>
          <w:sz w:val="24"/>
          <w:szCs w:val="24"/>
        </w:rPr>
        <w:t xml:space="preserve">емьи </w:t>
      </w:r>
      <w:r w:rsidR="002606EB">
        <w:rPr>
          <w:rFonts w:ascii="Times New Roman" w:hAnsi="Times New Roman" w:cs="Times New Roman"/>
          <w:sz w:val="24"/>
          <w:szCs w:val="24"/>
        </w:rPr>
        <w:t xml:space="preserve">погибшего </w:t>
      </w:r>
      <w:proofErr w:type="spellStart"/>
      <w:r w:rsidR="000528DA">
        <w:rPr>
          <w:rFonts w:ascii="Times New Roman" w:hAnsi="Times New Roman" w:cs="Times New Roman"/>
          <w:sz w:val="24"/>
          <w:szCs w:val="24"/>
        </w:rPr>
        <w:t>Галее</w:t>
      </w:r>
      <w:r w:rsidR="002606E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606EB">
        <w:rPr>
          <w:rFonts w:ascii="Times New Roman" w:hAnsi="Times New Roman" w:cs="Times New Roman"/>
          <w:sz w:val="24"/>
          <w:szCs w:val="24"/>
        </w:rPr>
        <w:t xml:space="preserve"> Анну приглашают на работу в крупную адвокатскую фирму. Скольким людям она сможет помочь, спасти от беды, подарить надежду. Вы узнаете все, посмотрев новый украинский сериал «Другая жизнь Анны». </w:t>
      </w:r>
      <w:r w:rsidR="000528DA">
        <w:rPr>
          <w:rFonts w:ascii="Times New Roman" w:hAnsi="Times New Roman" w:cs="Times New Roman"/>
          <w:sz w:val="24"/>
          <w:szCs w:val="24"/>
        </w:rPr>
        <w:t>Вообще-то это фильм о любви. Нелегкой любви двух</w:t>
      </w:r>
      <w:r w:rsidR="002606EB">
        <w:rPr>
          <w:rFonts w:ascii="Times New Roman" w:hAnsi="Times New Roman" w:cs="Times New Roman"/>
          <w:sz w:val="24"/>
          <w:szCs w:val="24"/>
        </w:rPr>
        <w:t xml:space="preserve"> хороших людей, так долго искавших свое счастье</w:t>
      </w:r>
      <w:r w:rsidR="002606EB" w:rsidRPr="00323959">
        <w:rPr>
          <w:rFonts w:ascii="Times New Roman" w:hAnsi="Times New Roman" w:cs="Times New Roman"/>
          <w:sz w:val="24"/>
          <w:szCs w:val="24"/>
        </w:rPr>
        <w:t>.</w:t>
      </w:r>
      <w:r w:rsidR="00323959" w:rsidRPr="00323959">
        <w:rPr>
          <w:rFonts w:ascii="Times New Roman" w:hAnsi="Times New Roman" w:cs="Times New Roman"/>
          <w:sz w:val="24"/>
          <w:szCs w:val="24"/>
        </w:rPr>
        <w:t xml:space="preserve"> «О</w:t>
      </w:r>
      <w:r w:rsidR="00323959" w:rsidRPr="00323959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бычно</w:t>
      </w:r>
      <w:r w:rsidR="00323959" w:rsidRPr="00323959">
        <w:rPr>
          <w:rStyle w:val="a7"/>
          <w:rFonts w:ascii="Times New Roman" w:hAnsi="Times New Roman" w:cs="Times New Roman"/>
          <w:i w:val="0"/>
          <w:color w:val="000000"/>
        </w:rPr>
        <w:t xml:space="preserve"> люди проходят через испытания, а здесь любовь друг к другу проходит испытание предательством, отчуждением, изменами и всем, что только можно встретить на жизненном пути. И вот любовь преображается и приобретает новые качества. То есть люди узнают друг друга с новой стороны»</w:t>
      </w:r>
      <w:r w:rsidR="00323959" w:rsidRPr="00323959">
        <w:rPr>
          <w:rStyle w:val="a7"/>
          <w:rFonts w:ascii="Times New Roman" w:hAnsi="Times New Roman" w:cs="Times New Roman"/>
          <w:i w:val="0"/>
          <w:color w:val="000000"/>
        </w:rPr>
        <w:t xml:space="preserve">- поделился режиссер картины Сергей </w:t>
      </w:r>
      <w:proofErr w:type="spellStart"/>
      <w:r w:rsidR="00323959" w:rsidRPr="00323959">
        <w:rPr>
          <w:rStyle w:val="a7"/>
          <w:rFonts w:ascii="Times New Roman" w:hAnsi="Times New Roman" w:cs="Times New Roman"/>
          <w:i w:val="0"/>
          <w:color w:val="000000"/>
        </w:rPr>
        <w:t>Терещук</w:t>
      </w:r>
      <w:proofErr w:type="spellEnd"/>
      <w:r w:rsidR="00323959" w:rsidRPr="00323959">
        <w:rPr>
          <w:rStyle w:val="a7"/>
          <w:rFonts w:ascii="Times New Roman" w:hAnsi="Times New Roman" w:cs="Times New Roman"/>
          <w:i w:val="0"/>
          <w:color w:val="000000"/>
        </w:rPr>
        <w:t>.</w:t>
      </w:r>
    </w:p>
    <w:p w:rsidR="00323959" w:rsidRPr="00323959" w:rsidRDefault="00323959" w:rsidP="00323959">
      <w:pPr>
        <w:rPr>
          <w:rFonts w:ascii="Times New Roman" w:hAnsi="Times New Roman" w:cs="Times New Roman"/>
          <w:sz w:val="24"/>
          <w:szCs w:val="24"/>
        </w:rPr>
      </w:pPr>
    </w:p>
    <w:p w:rsidR="00323959" w:rsidRPr="00323959" w:rsidRDefault="00323959" w:rsidP="00323959">
      <w:pPr>
        <w:rPr>
          <w:rFonts w:ascii="Times New Roman" w:hAnsi="Times New Roman" w:cs="Times New Roman"/>
          <w:sz w:val="24"/>
          <w:szCs w:val="24"/>
        </w:rPr>
      </w:pPr>
    </w:p>
    <w:p w:rsidR="00323959" w:rsidRDefault="00323959" w:rsidP="00323959">
      <w:pPr>
        <w:rPr>
          <w:rFonts w:ascii="Times New Roman" w:hAnsi="Times New Roman" w:cs="Times New Roman"/>
          <w:sz w:val="24"/>
          <w:szCs w:val="24"/>
        </w:rPr>
      </w:pPr>
    </w:p>
    <w:p w:rsidR="00323959" w:rsidRDefault="00323959" w:rsidP="00323959">
      <w:pPr>
        <w:rPr>
          <w:rFonts w:ascii="Times New Roman" w:hAnsi="Times New Roman" w:cs="Times New Roman"/>
          <w:sz w:val="24"/>
          <w:szCs w:val="24"/>
        </w:rPr>
      </w:pPr>
    </w:p>
    <w:p w:rsidR="00337BAB" w:rsidRPr="00323959" w:rsidRDefault="00323959" w:rsidP="0032395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7BAB" w:rsidRPr="00323959" w:rsidSect="00337BAB">
      <w:pgSz w:w="11906" w:h="16838"/>
      <w:pgMar w:top="567" w:right="454" w:bottom="51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69" w:rsidRDefault="001C1869" w:rsidP="00337BAB">
      <w:pPr>
        <w:spacing w:after="0" w:line="240" w:lineRule="auto"/>
      </w:pPr>
      <w:r>
        <w:separator/>
      </w:r>
    </w:p>
  </w:endnote>
  <w:endnote w:type="continuationSeparator" w:id="0">
    <w:p w:rsidR="001C1869" w:rsidRDefault="001C1869" w:rsidP="0033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69" w:rsidRDefault="001C1869" w:rsidP="00337BAB">
      <w:pPr>
        <w:spacing w:after="0" w:line="240" w:lineRule="auto"/>
      </w:pPr>
      <w:r>
        <w:separator/>
      </w:r>
    </w:p>
  </w:footnote>
  <w:footnote w:type="continuationSeparator" w:id="0">
    <w:p w:rsidR="001C1869" w:rsidRDefault="001C1869" w:rsidP="0033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B"/>
    <w:rsid w:val="000528DA"/>
    <w:rsid w:val="000968CC"/>
    <w:rsid w:val="001C1869"/>
    <w:rsid w:val="002606EB"/>
    <w:rsid w:val="00323959"/>
    <w:rsid w:val="00337BAB"/>
    <w:rsid w:val="005E6ADC"/>
    <w:rsid w:val="00B157AA"/>
    <w:rsid w:val="00B45E1D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BAB"/>
  </w:style>
  <w:style w:type="paragraph" w:styleId="a5">
    <w:name w:val="footer"/>
    <w:basedOn w:val="a"/>
    <w:link w:val="a6"/>
    <w:uiPriority w:val="99"/>
    <w:unhideWhenUsed/>
    <w:rsid w:val="0033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BAB"/>
  </w:style>
  <w:style w:type="character" w:styleId="a7">
    <w:name w:val="Emphasis"/>
    <w:basedOn w:val="a0"/>
    <w:uiPriority w:val="20"/>
    <w:qFormat/>
    <w:rsid w:val="00323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BAB"/>
  </w:style>
  <w:style w:type="paragraph" w:styleId="a5">
    <w:name w:val="footer"/>
    <w:basedOn w:val="a"/>
    <w:link w:val="a6"/>
    <w:uiPriority w:val="99"/>
    <w:unhideWhenUsed/>
    <w:rsid w:val="0033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BAB"/>
  </w:style>
  <w:style w:type="character" w:styleId="a7">
    <w:name w:val="Emphasis"/>
    <w:basedOn w:val="a0"/>
    <w:uiPriority w:val="20"/>
    <w:qFormat/>
    <w:rsid w:val="00323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Пнрфильева Галина</dc:creator>
  <cp:lastModifiedBy>Пнрфильева Галина</cp:lastModifiedBy>
  <cp:revision>2</cp:revision>
  <dcterms:created xsi:type="dcterms:W3CDTF">2019-12-16T21:41:00Z</dcterms:created>
  <dcterms:modified xsi:type="dcterms:W3CDTF">2019-12-16T22:39:00Z</dcterms:modified>
</cp:coreProperties>
</file>