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FC" w:rsidRDefault="00116F61" w:rsidP="00116F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F61">
        <w:rPr>
          <w:rFonts w:ascii="Times New Roman" w:hAnsi="Times New Roman" w:cs="Times New Roman"/>
          <w:sz w:val="28"/>
          <w:szCs w:val="28"/>
        </w:rPr>
        <w:t>ДОБРО И ЗЛО</w:t>
      </w:r>
    </w:p>
    <w:p w:rsidR="00116F61" w:rsidRDefault="00116F61" w:rsidP="00116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F61" w:rsidRDefault="00116F61" w:rsidP="00116F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и зло – две стороны одной медали.</w:t>
      </w:r>
    </w:p>
    <w:p w:rsidR="00116F61" w:rsidRDefault="00116F61" w:rsidP="00116F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различить сумеем мы едва ли.</w:t>
      </w:r>
    </w:p>
    <w:p w:rsidR="00116F61" w:rsidRDefault="00116F61" w:rsidP="00116F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богу это знание дано.</w:t>
      </w:r>
    </w:p>
    <w:p w:rsidR="00116F61" w:rsidRDefault="00116F61" w:rsidP="00116F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судить о том грешно.</w:t>
      </w:r>
      <w:bookmarkStart w:id="0" w:name="_GoBack"/>
      <w:bookmarkEnd w:id="0"/>
    </w:p>
    <w:p w:rsidR="00116F61" w:rsidRDefault="00116F61" w:rsidP="00116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F61" w:rsidRDefault="00116F61" w:rsidP="00116F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зло во благо и добро во зло.</w:t>
      </w:r>
    </w:p>
    <w:p w:rsidR="00116F61" w:rsidRDefault="00116F61" w:rsidP="00116F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различить их очень тяжело.</w:t>
      </w:r>
    </w:p>
    <w:p w:rsidR="00116F61" w:rsidRDefault="00116F61" w:rsidP="00116F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 и добро – родные братья.</w:t>
      </w:r>
    </w:p>
    <w:p w:rsidR="00116F61" w:rsidRDefault="00116F61" w:rsidP="00116F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им не расцепить объятья.</w:t>
      </w:r>
    </w:p>
    <w:p w:rsidR="00116F61" w:rsidRDefault="00116F61" w:rsidP="00116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F61" w:rsidRDefault="00116F61" w:rsidP="00116F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где конец, там и начало – </w:t>
      </w:r>
    </w:p>
    <w:p w:rsidR="00116F61" w:rsidRDefault="00116F61" w:rsidP="00116F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Событий нить их повенчала.</w:t>
      </w:r>
    </w:p>
    <w:p w:rsidR="00116F61" w:rsidRDefault="00116F61" w:rsidP="00116F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двойственно в своей природе.</w:t>
      </w:r>
    </w:p>
    <w:p w:rsidR="00116F61" w:rsidRDefault="00116F61" w:rsidP="00116F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Недаром говорят в народе:</w:t>
      </w:r>
    </w:p>
    <w:p w:rsidR="00116F61" w:rsidRDefault="00116F61" w:rsidP="00116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F61" w:rsidRDefault="00116F61" w:rsidP="00116F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настанет трудная пора,</w:t>
      </w:r>
    </w:p>
    <w:p w:rsidR="00116F61" w:rsidRDefault="00116F61" w:rsidP="00116F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Припомни, не бывает худа без добра.</w:t>
      </w:r>
    </w:p>
    <w:p w:rsidR="00116F61" w:rsidRDefault="00116F61" w:rsidP="00116F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F61" w:rsidRPr="00116F61" w:rsidRDefault="00116F61" w:rsidP="00116F6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16F61" w:rsidRPr="0011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C1"/>
    <w:rsid w:val="00116F61"/>
    <w:rsid w:val="002926C1"/>
    <w:rsid w:val="006F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8AC00-18B8-4D51-A899-2AE4F9E0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Родина</dc:creator>
  <cp:keywords/>
  <dc:description/>
  <cp:lastModifiedBy>Софья Родина</cp:lastModifiedBy>
  <cp:revision>3</cp:revision>
  <dcterms:created xsi:type="dcterms:W3CDTF">2019-02-11T17:56:00Z</dcterms:created>
  <dcterms:modified xsi:type="dcterms:W3CDTF">2019-02-11T18:03:00Z</dcterms:modified>
</cp:coreProperties>
</file>