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9" w:rsidRPr="004A2909" w:rsidRDefault="004A2909" w:rsidP="004A2909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A290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A2909">
        <w:rPr>
          <w:rFonts w:ascii="Times New Roman" w:hAnsi="Times New Roman" w:cs="Times New Roman"/>
          <w:sz w:val="24"/>
          <w:szCs w:val="24"/>
        </w:rPr>
        <w:t>Отдых и туризм</w:t>
      </w:r>
    </w:p>
    <w:p w:rsidR="00460BEC" w:rsidRPr="004A2909" w:rsidRDefault="004A2909" w:rsidP="004A2909">
      <w:pPr>
        <w:ind w:left="142"/>
        <w:rPr>
          <w:rFonts w:ascii="Times New Roman" w:hAnsi="Times New Roman" w:cs="Times New Roman"/>
          <w:sz w:val="24"/>
          <w:szCs w:val="24"/>
        </w:rPr>
      </w:pPr>
      <w:r w:rsidRPr="004A2909">
        <w:rPr>
          <w:rFonts w:ascii="Times New Roman" w:hAnsi="Times New Roman" w:cs="Times New Roman"/>
          <w:b/>
          <w:sz w:val="24"/>
          <w:szCs w:val="24"/>
        </w:rPr>
        <w:t xml:space="preserve">Название: </w:t>
      </w:r>
      <w:r w:rsidR="001B7A13" w:rsidRPr="004A2909">
        <w:rPr>
          <w:rFonts w:ascii="Times New Roman" w:hAnsi="Times New Roman" w:cs="Times New Roman"/>
          <w:sz w:val="24"/>
          <w:szCs w:val="24"/>
        </w:rPr>
        <w:t>Три причины посетить Плитвицкие озера в Хорватии</w:t>
      </w:r>
    </w:p>
    <w:p w:rsidR="004A2909" w:rsidRPr="004A2909" w:rsidRDefault="004A2909" w:rsidP="004A290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2909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4A2909">
        <w:rPr>
          <w:rFonts w:ascii="Times New Roman" w:hAnsi="Times New Roman" w:cs="Times New Roman"/>
          <w:sz w:val="24"/>
          <w:szCs w:val="24"/>
        </w:rPr>
        <w:t xml:space="preserve">Текст посвящен описанию </w:t>
      </w:r>
      <w:proofErr w:type="spellStart"/>
      <w:r w:rsidRPr="004A2909">
        <w:rPr>
          <w:rFonts w:ascii="Times New Roman" w:hAnsi="Times New Roman" w:cs="Times New Roman"/>
          <w:sz w:val="24"/>
          <w:szCs w:val="24"/>
        </w:rPr>
        <w:t>Плитвицких</w:t>
      </w:r>
      <w:proofErr w:type="spellEnd"/>
      <w:r w:rsidRPr="004A2909">
        <w:rPr>
          <w:rFonts w:ascii="Times New Roman" w:hAnsi="Times New Roman" w:cs="Times New Roman"/>
          <w:sz w:val="24"/>
          <w:szCs w:val="24"/>
        </w:rPr>
        <w:t xml:space="preserve"> озер как уникального места для отдыха. Статься содержит интересные факты и советы о том, как сделать отдых </w:t>
      </w:r>
      <w:proofErr w:type="spellStart"/>
      <w:r w:rsidRPr="004A2909">
        <w:rPr>
          <w:rFonts w:ascii="Times New Roman" w:hAnsi="Times New Roman" w:cs="Times New Roman"/>
          <w:sz w:val="24"/>
          <w:szCs w:val="24"/>
        </w:rPr>
        <w:t>комфртным</w:t>
      </w:r>
      <w:proofErr w:type="spellEnd"/>
      <w:r w:rsidRPr="004A2909">
        <w:rPr>
          <w:rFonts w:ascii="Times New Roman" w:hAnsi="Times New Roman" w:cs="Times New Roman"/>
          <w:sz w:val="24"/>
          <w:szCs w:val="24"/>
        </w:rPr>
        <w:t>.</w:t>
      </w:r>
    </w:p>
    <w:p w:rsidR="004A2909" w:rsidRPr="004A2909" w:rsidRDefault="004A2909" w:rsidP="00626DFB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09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4A2909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4A2909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1B7A13" w:rsidRDefault="001B7A13" w:rsidP="00626DFB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Планируя свой отпус</w:t>
      </w:r>
      <w:r w:rsidR="00626DF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, нередко хочется сделать его приятным и полезным. Насладиться местной природной красотой, ознакомиться с национальной историей и получить незабываемые впечатления </w:t>
      </w:r>
      <w:r w:rsidR="00626DFB">
        <w:rPr>
          <w:rFonts w:ascii="Times New Roman" w:hAnsi="Times New Roman" w:cs="Times New Roman"/>
        </w:rPr>
        <w:t>многие туристы и отдыхающие мечтают</w:t>
      </w:r>
      <w:r>
        <w:rPr>
          <w:rFonts w:ascii="Times New Roman" w:hAnsi="Times New Roman" w:cs="Times New Roman"/>
        </w:rPr>
        <w:t xml:space="preserve"> в уникальном месте</w:t>
      </w:r>
      <w:r w:rsidR="00626DFB">
        <w:rPr>
          <w:rFonts w:ascii="Times New Roman" w:hAnsi="Times New Roman" w:cs="Times New Roman"/>
        </w:rPr>
        <w:t xml:space="preserve"> под названием Плитвиц</w:t>
      </w:r>
      <w:r w:rsidR="00826487">
        <w:rPr>
          <w:rFonts w:ascii="Times New Roman" w:hAnsi="Times New Roman" w:cs="Times New Roman"/>
        </w:rPr>
        <w:t>к</w:t>
      </w:r>
      <w:r w:rsidR="00626DFB">
        <w:rPr>
          <w:rFonts w:ascii="Times New Roman" w:hAnsi="Times New Roman" w:cs="Times New Roman"/>
        </w:rPr>
        <w:t xml:space="preserve">ие озера, расположенном в Лицко-Сеньской и Карловацкой </w:t>
      </w:r>
      <w:r w:rsidR="00312440">
        <w:rPr>
          <w:rFonts w:ascii="Times New Roman" w:hAnsi="Times New Roman" w:cs="Times New Roman"/>
        </w:rPr>
        <w:t>областях</w:t>
      </w:r>
      <w:r w:rsidR="00626DFB">
        <w:rPr>
          <w:rFonts w:ascii="Times New Roman" w:hAnsi="Times New Roman" w:cs="Times New Roman"/>
        </w:rPr>
        <w:t xml:space="preserve"> </w:t>
      </w:r>
      <w:r w:rsidR="00CF115A">
        <w:rPr>
          <w:rFonts w:ascii="Times New Roman" w:hAnsi="Times New Roman" w:cs="Times New Roman"/>
        </w:rPr>
        <w:t>в</w:t>
      </w:r>
      <w:r w:rsidR="00626DFB">
        <w:rPr>
          <w:rFonts w:ascii="Times New Roman" w:hAnsi="Times New Roman" w:cs="Times New Roman"/>
        </w:rPr>
        <w:t xml:space="preserve"> Хорватии.</w:t>
      </w:r>
    </w:p>
    <w:p w:rsidR="00626DFB" w:rsidRDefault="007003C5" w:rsidP="00626DFB">
      <w:pPr>
        <w:ind w:left="-284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все начиналось</w:t>
      </w:r>
    </w:p>
    <w:p w:rsidR="009251FD" w:rsidRDefault="0060583B" w:rsidP="00D06F51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Плитвицкие озера это известный хорватский</w:t>
      </w:r>
      <w:r w:rsidR="00626DFB">
        <w:rPr>
          <w:rFonts w:ascii="Times New Roman" w:hAnsi="Times New Roman" w:cs="Times New Roman"/>
        </w:rPr>
        <w:t xml:space="preserve"> национальный парк, расположен среди</w:t>
      </w:r>
      <w:r w:rsidR="00CF115A">
        <w:rPr>
          <w:rFonts w:ascii="Times New Roman" w:hAnsi="Times New Roman" w:cs="Times New Roman"/>
        </w:rPr>
        <w:t xml:space="preserve"> густого леса в западной части страны и удален от прибрежных курортных зон. Заповедник является </w:t>
      </w:r>
      <w:r>
        <w:rPr>
          <w:rFonts w:ascii="Times New Roman" w:hAnsi="Times New Roman" w:cs="Times New Roman"/>
        </w:rPr>
        <w:t xml:space="preserve">природным </w:t>
      </w:r>
      <w:r w:rsidR="00CF115A">
        <w:rPr>
          <w:rFonts w:ascii="Times New Roman" w:hAnsi="Times New Roman" w:cs="Times New Roman"/>
        </w:rPr>
        <w:t xml:space="preserve">памятником </w:t>
      </w:r>
      <w:r>
        <w:rPr>
          <w:rFonts w:ascii="Times New Roman" w:hAnsi="Times New Roman" w:cs="Times New Roman"/>
        </w:rPr>
        <w:t>мирового уровня</w:t>
      </w:r>
      <w:r w:rsidR="00CF115A">
        <w:rPr>
          <w:rFonts w:ascii="Times New Roman" w:hAnsi="Times New Roman" w:cs="Times New Roman"/>
        </w:rPr>
        <w:t xml:space="preserve">. Добраться до него можно на автобусе или автомобиле.  </w:t>
      </w:r>
      <w:r w:rsidR="00D06F51">
        <w:rPr>
          <w:rFonts w:ascii="Times New Roman" w:hAnsi="Times New Roman" w:cs="Times New Roman"/>
        </w:rPr>
        <w:t xml:space="preserve">Массовое посещение иностранными туристами началось относительно недавно – в 80-х годах </w:t>
      </w:r>
      <w:r w:rsidR="00D06F51">
        <w:rPr>
          <w:rFonts w:ascii="Times New Roman" w:hAnsi="Times New Roman" w:cs="Times New Roman"/>
          <w:lang w:val="en-US"/>
        </w:rPr>
        <w:t>XX</w:t>
      </w:r>
      <w:r w:rsidR="00D06F51">
        <w:rPr>
          <w:rFonts w:ascii="Times New Roman" w:hAnsi="Times New Roman" w:cs="Times New Roman"/>
        </w:rPr>
        <w:t xml:space="preserve"> века. После обширной агитации парка проводились крупные мероприятия по его благоустройству – были приобретены плавательные средства для отдыха и водных экскурсий, созданы тропы для пеших прогулок, оборудованы места для</w:t>
      </w:r>
      <w:r w:rsidR="009251FD">
        <w:rPr>
          <w:rFonts w:ascii="Times New Roman" w:hAnsi="Times New Roman" w:cs="Times New Roman"/>
        </w:rPr>
        <w:t xml:space="preserve"> отдыха</w:t>
      </w:r>
      <w:r w:rsidR="00D06F51">
        <w:rPr>
          <w:rFonts w:ascii="Times New Roman" w:hAnsi="Times New Roman" w:cs="Times New Roman"/>
        </w:rPr>
        <w:t xml:space="preserve">, построена современная гостиница. </w:t>
      </w:r>
    </w:p>
    <w:p w:rsidR="00626DFB" w:rsidRDefault="009251FD" w:rsidP="00D06F51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прогулочный транспорт на воде работает на электрической тяге во избежание загрязнение воды топливом. Ведь озера не чистят для сохранения </w:t>
      </w:r>
      <w:proofErr w:type="gramStart"/>
      <w:r>
        <w:rPr>
          <w:rFonts w:ascii="Times New Roman" w:hAnsi="Times New Roman" w:cs="Times New Roman"/>
        </w:rPr>
        <w:t>естественной</w:t>
      </w:r>
      <w:proofErr w:type="gramEnd"/>
      <w:r>
        <w:rPr>
          <w:rFonts w:ascii="Times New Roman" w:hAnsi="Times New Roman" w:cs="Times New Roman"/>
        </w:rPr>
        <w:t xml:space="preserve"> природной гармонию. </w:t>
      </w:r>
      <w:r w:rsidR="00D06F51">
        <w:rPr>
          <w:rFonts w:ascii="Times New Roman" w:hAnsi="Times New Roman" w:cs="Times New Roman"/>
        </w:rPr>
        <w:t>Плитвицкие озера популярны не только у туристов, но и у деловых людей – для организации рабочих встреч и совещаний.</w:t>
      </w:r>
      <w:r w:rsidR="00123F1B">
        <w:rPr>
          <w:rFonts w:ascii="Times New Roman" w:hAnsi="Times New Roman" w:cs="Times New Roman"/>
        </w:rPr>
        <w:t xml:space="preserve"> Люди населяли эту область многие тысячелетия. Здесь проживали кельты, римляне, турки.</w:t>
      </w:r>
      <w:r w:rsidR="001C2452">
        <w:rPr>
          <w:rFonts w:ascii="Times New Roman" w:hAnsi="Times New Roman" w:cs="Times New Roman"/>
        </w:rPr>
        <w:t xml:space="preserve"> После захвата австрийцами, на территории создали оборонительные сооружения, поблизости с которыми заселились сербы и хорваты.</w:t>
      </w:r>
    </w:p>
    <w:p w:rsidR="007003C5" w:rsidRDefault="007003C5" w:rsidP="00D06F51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 истории существования этого удивительного памятника природы имеет место и трагическое событие. В 1991 году, в период Югославской войны, заповедник неоднократно стал местом вооруженных столкновений и теперь даже самому юному жителю Хорватии изв</w:t>
      </w:r>
      <w:r w:rsidR="001C2452">
        <w:rPr>
          <w:rFonts w:ascii="Times New Roman" w:hAnsi="Times New Roman" w:cs="Times New Roman"/>
        </w:rPr>
        <w:t xml:space="preserve">естна </w:t>
      </w:r>
      <w:proofErr w:type="spellStart"/>
      <w:r w:rsidR="001C2452">
        <w:rPr>
          <w:rFonts w:ascii="Times New Roman" w:hAnsi="Times New Roman" w:cs="Times New Roman"/>
        </w:rPr>
        <w:t>Плитвицкая</w:t>
      </w:r>
      <w:proofErr w:type="spellEnd"/>
      <w:r w:rsidR="001C2452">
        <w:rPr>
          <w:rFonts w:ascii="Times New Roman" w:hAnsi="Times New Roman" w:cs="Times New Roman"/>
        </w:rPr>
        <w:t xml:space="preserve"> Кровавая Пасха, когда были предприняты попытки со стороны Хорватии выйти из состава Югославии.</w:t>
      </w:r>
    </w:p>
    <w:p w:rsidR="0078288E" w:rsidRPr="0078288E" w:rsidRDefault="0078288E" w:rsidP="0078288E">
      <w:pPr>
        <w:ind w:left="-284" w:firstLine="426"/>
        <w:jc w:val="center"/>
        <w:rPr>
          <w:rFonts w:ascii="Times New Roman" w:hAnsi="Times New Roman" w:cs="Times New Roman"/>
          <w:b/>
        </w:rPr>
      </w:pPr>
      <w:r w:rsidRPr="0078288E">
        <w:rPr>
          <w:rFonts w:ascii="Times New Roman" w:hAnsi="Times New Roman" w:cs="Times New Roman"/>
          <w:b/>
        </w:rPr>
        <w:t>Почему стоит побывать в известном национальном парке Хорватии</w:t>
      </w:r>
    </w:p>
    <w:p w:rsidR="00682F72" w:rsidRPr="00682F72" w:rsidRDefault="00682F72" w:rsidP="00682F72">
      <w:pPr>
        <w:pStyle w:val="a3"/>
        <w:numPr>
          <w:ilvl w:val="0"/>
          <w:numId w:val="1"/>
        </w:numPr>
        <w:tabs>
          <w:tab w:val="left" w:pos="426"/>
        </w:tabs>
        <w:ind w:left="-284" w:firstLine="425"/>
        <w:contextualSpacing w:val="0"/>
        <w:jc w:val="both"/>
        <w:rPr>
          <w:rFonts w:ascii="Times New Roman" w:hAnsi="Times New Roman" w:cs="Times New Roman"/>
          <w:i/>
        </w:rPr>
      </w:pPr>
      <w:r w:rsidRPr="00682F72">
        <w:rPr>
          <w:rFonts w:ascii="Times New Roman" w:hAnsi="Times New Roman" w:cs="Times New Roman"/>
          <w:i/>
        </w:rPr>
        <w:t xml:space="preserve">Первобытность природы, </w:t>
      </w:r>
      <w:r w:rsidR="00561B9B">
        <w:rPr>
          <w:rFonts w:ascii="Times New Roman" w:hAnsi="Times New Roman" w:cs="Times New Roman"/>
          <w:i/>
        </w:rPr>
        <w:t>крайне редкая</w:t>
      </w:r>
      <w:r w:rsidRPr="00682F72">
        <w:rPr>
          <w:rFonts w:ascii="Times New Roman" w:hAnsi="Times New Roman" w:cs="Times New Roman"/>
          <w:i/>
        </w:rPr>
        <w:t xml:space="preserve"> в наше время</w:t>
      </w:r>
    </w:p>
    <w:p w:rsidR="00312440" w:rsidRDefault="00FD223D" w:rsidP="00682F72">
      <w:pPr>
        <w:pStyle w:val="a3"/>
        <w:tabs>
          <w:tab w:val="left" w:pos="426"/>
        </w:tabs>
        <w:spacing w:before="120"/>
        <w:ind w:left="-284" w:firstLine="425"/>
        <w:contextualSpacing w:val="0"/>
        <w:jc w:val="both"/>
        <w:rPr>
          <w:rFonts w:ascii="Times New Roman" w:hAnsi="Times New Roman" w:cs="Times New Roman"/>
        </w:rPr>
      </w:pPr>
      <w:r w:rsidRPr="00682F72">
        <w:rPr>
          <w:rFonts w:ascii="Times New Roman" w:hAnsi="Times New Roman" w:cs="Times New Roman"/>
        </w:rPr>
        <w:t xml:space="preserve">Это именно то место, где природные объекты сохранены в первобытном виде. </w:t>
      </w:r>
      <w:r w:rsidR="0078288E" w:rsidRPr="00682F72">
        <w:rPr>
          <w:rFonts w:ascii="Times New Roman" w:hAnsi="Times New Roman" w:cs="Times New Roman"/>
        </w:rPr>
        <w:t>Больше дюжины озёр национального парка располагаются в долине горы</w:t>
      </w:r>
      <w:r w:rsidRPr="00682F72">
        <w:rPr>
          <w:rFonts w:ascii="Times New Roman" w:hAnsi="Times New Roman" w:cs="Times New Roman"/>
        </w:rPr>
        <w:t>, которая формирует умеренный климат местности и защищает озера от ветров</w:t>
      </w:r>
      <w:r w:rsidR="0078288E" w:rsidRPr="00682F72">
        <w:rPr>
          <w:rFonts w:ascii="Times New Roman" w:hAnsi="Times New Roman" w:cs="Times New Roman"/>
        </w:rPr>
        <w:t>. Одно озеро перетекает в другое, образуя огромные завораживающие водопады. Заповедник имеет два уровня – сначала пере</w:t>
      </w:r>
      <w:r w:rsidRPr="00682F72">
        <w:rPr>
          <w:rFonts w:ascii="Times New Roman" w:hAnsi="Times New Roman" w:cs="Times New Roman"/>
        </w:rPr>
        <w:t xml:space="preserve">д нами открывается уровень в 367 </w:t>
      </w:r>
      <w:r w:rsidR="0078288E" w:rsidRPr="00682F72">
        <w:rPr>
          <w:rFonts w:ascii="Times New Roman" w:hAnsi="Times New Roman" w:cs="Times New Roman"/>
        </w:rPr>
        <w:t xml:space="preserve">метров </w:t>
      </w:r>
      <w:proofErr w:type="gramStart"/>
      <w:r w:rsidR="0078288E" w:rsidRPr="00682F72">
        <w:rPr>
          <w:rFonts w:ascii="Times New Roman" w:hAnsi="Times New Roman" w:cs="Times New Roman"/>
        </w:rPr>
        <w:t>на</w:t>
      </w:r>
      <w:proofErr w:type="gramEnd"/>
      <w:r w:rsidR="0078288E" w:rsidRPr="00682F72">
        <w:rPr>
          <w:rFonts w:ascii="Times New Roman" w:hAnsi="Times New Roman" w:cs="Times New Roman"/>
        </w:rPr>
        <w:t xml:space="preserve"> </w:t>
      </w:r>
      <w:proofErr w:type="gramStart"/>
      <w:r w:rsidR="0078288E" w:rsidRPr="00682F72">
        <w:rPr>
          <w:rFonts w:ascii="Times New Roman" w:hAnsi="Times New Roman" w:cs="Times New Roman"/>
        </w:rPr>
        <w:t>морем</w:t>
      </w:r>
      <w:proofErr w:type="gramEnd"/>
      <w:r w:rsidR="0078288E" w:rsidRPr="00682F72">
        <w:rPr>
          <w:rFonts w:ascii="Times New Roman" w:hAnsi="Times New Roman" w:cs="Times New Roman"/>
        </w:rPr>
        <w:t>, затем плавно</w:t>
      </w:r>
      <w:r w:rsidRPr="00682F72">
        <w:rPr>
          <w:rFonts w:ascii="Times New Roman" w:hAnsi="Times New Roman" w:cs="Times New Roman"/>
        </w:rPr>
        <w:t xml:space="preserve"> набирает высоту и составляет уже 1279</w:t>
      </w:r>
      <w:r w:rsidR="0078288E" w:rsidRPr="00682F72">
        <w:rPr>
          <w:rFonts w:ascii="Times New Roman" w:hAnsi="Times New Roman" w:cs="Times New Roman"/>
        </w:rPr>
        <w:t xml:space="preserve"> метров над уровнем моря.</w:t>
      </w:r>
      <w:r w:rsidRPr="00682F72">
        <w:rPr>
          <w:rFonts w:ascii="Times New Roman" w:hAnsi="Times New Roman" w:cs="Times New Roman"/>
        </w:rPr>
        <w:t xml:space="preserve"> Таким образом, разница в высоте на объекте составляет более 900 метров!</w:t>
      </w:r>
      <w:r w:rsidR="0078288E" w:rsidRPr="00682F72">
        <w:rPr>
          <w:rFonts w:ascii="Times New Roman" w:hAnsi="Times New Roman" w:cs="Times New Roman"/>
        </w:rPr>
        <w:t xml:space="preserve"> Именно поэтому следует отправиться на прогулку в удобной спортивной обуви. Пешая прогулка может составлять от 2 до 8 часов, маршрут путешественнику следует выбирать исходя из своих физических способностей. </w:t>
      </w:r>
    </w:p>
    <w:p w:rsidR="0078288E" w:rsidRDefault="0078288E" w:rsidP="00682F72">
      <w:pPr>
        <w:pStyle w:val="a3"/>
        <w:tabs>
          <w:tab w:val="left" w:pos="426"/>
        </w:tabs>
        <w:spacing w:before="120"/>
        <w:ind w:left="-284" w:firstLine="425"/>
        <w:contextualSpacing w:val="0"/>
        <w:jc w:val="both"/>
        <w:rPr>
          <w:rFonts w:ascii="Times New Roman" w:hAnsi="Times New Roman" w:cs="Times New Roman"/>
        </w:rPr>
      </w:pPr>
      <w:r w:rsidRPr="00682F72">
        <w:rPr>
          <w:rFonts w:ascii="Times New Roman" w:hAnsi="Times New Roman" w:cs="Times New Roman"/>
        </w:rPr>
        <w:t xml:space="preserve">Для тех, кто любит наблюдать природу </w:t>
      </w:r>
      <w:r w:rsidR="00FD223D" w:rsidRPr="00682F72">
        <w:rPr>
          <w:rFonts w:ascii="Times New Roman" w:hAnsi="Times New Roman" w:cs="Times New Roman"/>
        </w:rPr>
        <w:t xml:space="preserve">в более спокойной обстановке предусмотрен электропоезд. На каждой развилке турист увидит маршрутный указатель, благодаря чему заблудиться на территории невозможно. Заповедник расположен на породах, которые легко разрушаются водой – известняк </w:t>
      </w:r>
      <w:r w:rsidR="00682F72" w:rsidRPr="00682F72">
        <w:rPr>
          <w:rFonts w:ascii="Times New Roman" w:hAnsi="Times New Roman" w:cs="Times New Roman"/>
        </w:rPr>
        <w:t xml:space="preserve">и доломит, поэтому вода насыщенна растворенной известью. Ветви деревьев, листья растений, упавшие в воду, окаменевают, нарастают с течением длительного времени и образуют </w:t>
      </w:r>
      <w:r w:rsidR="00682F72" w:rsidRPr="00682F72">
        <w:rPr>
          <w:rFonts w:ascii="Times New Roman" w:hAnsi="Times New Roman" w:cs="Times New Roman"/>
        </w:rPr>
        <w:lastRenderedPageBreak/>
        <w:t>плотины. Вскоре они перекрывают реку и появляются новые водопады. В создании озер важную роль сыграли мхи. Их эволюция повлекла ступенчатое образование водоемов.</w:t>
      </w:r>
    </w:p>
    <w:p w:rsidR="00682F72" w:rsidRPr="00682F72" w:rsidRDefault="00561B9B" w:rsidP="00682F72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142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Незабываемые пейзажи в сочетании с б</w:t>
      </w:r>
      <w:r w:rsidR="00682F72">
        <w:rPr>
          <w:rFonts w:ascii="Times New Roman" w:hAnsi="Times New Roman" w:cs="Times New Roman"/>
          <w:i/>
        </w:rPr>
        <w:t>огатство</w:t>
      </w:r>
      <w:r>
        <w:rPr>
          <w:rFonts w:ascii="Times New Roman" w:hAnsi="Times New Roman" w:cs="Times New Roman"/>
          <w:i/>
        </w:rPr>
        <w:t>м</w:t>
      </w:r>
      <w:r w:rsidR="00682F72">
        <w:rPr>
          <w:rFonts w:ascii="Times New Roman" w:hAnsi="Times New Roman" w:cs="Times New Roman"/>
          <w:i/>
        </w:rPr>
        <w:t xml:space="preserve"> флоры и фауны</w:t>
      </w:r>
    </w:p>
    <w:p w:rsidR="00682F72" w:rsidRDefault="00682F72" w:rsidP="00682F72">
      <w:pPr>
        <w:pStyle w:val="a3"/>
        <w:tabs>
          <w:tab w:val="left" w:pos="426"/>
        </w:tabs>
        <w:spacing w:before="120"/>
        <w:ind w:left="-284" w:firstLine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буйство водопадов, завораживающие виды и желание ознакомиться со всеми здешними объектами, местное население </w:t>
      </w:r>
      <w:r w:rsidR="009251FD">
        <w:rPr>
          <w:rFonts w:ascii="Times New Roman" w:hAnsi="Times New Roman" w:cs="Times New Roman"/>
        </w:rPr>
        <w:t>советует сохранять бдительность и внимание. Помимо ядовитых растений здесь обитают различные представители дикого животного мира. Каждое озеро окружено кустарниками, травами, растущими как на суше, так и под водой. В парке находится древнейший буковый и хвойный лес</w:t>
      </w:r>
      <w:r w:rsidR="00312440">
        <w:rPr>
          <w:rFonts w:ascii="Times New Roman" w:hAnsi="Times New Roman" w:cs="Times New Roman"/>
        </w:rPr>
        <w:t>. Интересно, что он</w:t>
      </w:r>
      <w:r w:rsidR="00561B9B">
        <w:rPr>
          <w:rFonts w:ascii="Times New Roman" w:hAnsi="Times New Roman" w:cs="Times New Roman"/>
        </w:rPr>
        <w:t xml:space="preserve"> способен восстанавливаться самостоятельно. Также в заповедной зоне можно встретить бурого медведя, множество разновидностей птиц и других животных. Наиболее зрелищным животным является кабан, проживающий в буковом лесу. </w:t>
      </w:r>
      <w:r w:rsidR="00826487">
        <w:rPr>
          <w:rFonts w:ascii="Times New Roman" w:hAnsi="Times New Roman" w:cs="Times New Roman"/>
        </w:rPr>
        <w:t>Встречаются куницы, белки, дикие коты и волки. В прозрачных изумрудных озерах можно наблюдать форель и множество других видов рыб. Огромный интерес вызывают также необычные пещеры.</w:t>
      </w:r>
    </w:p>
    <w:p w:rsidR="00561B9B" w:rsidRDefault="00561B9B" w:rsidP="00561B9B">
      <w:pPr>
        <w:pStyle w:val="a3"/>
        <w:numPr>
          <w:ilvl w:val="0"/>
          <w:numId w:val="1"/>
        </w:numPr>
        <w:tabs>
          <w:tab w:val="left" w:pos="426"/>
        </w:tabs>
        <w:spacing w:before="120"/>
        <w:contextualSpacing w:val="0"/>
        <w:jc w:val="both"/>
        <w:rPr>
          <w:rFonts w:ascii="Times New Roman" w:hAnsi="Times New Roman" w:cs="Times New Roman"/>
          <w:i/>
        </w:rPr>
      </w:pPr>
      <w:r w:rsidRPr="00561B9B">
        <w:rPr>
          <w:rFonts w:ascii="Times New Roman" w:hAnsi="Times New Roman" w:cs="Times New Roman"/>
          <w:i/>
        </w:rPr>
        <w:t>Идеальное место для фотолюбителя</w:t>
      </w:r>
    </w:p>
    <w:p w:rsidR="00561B9B" w:rsidRDefault="00312440" w:rsidP="006C7131">
      <w:pPr>
        <w:pStyle w:val="a3"/>
        <w:tabs>
          <w:tab w:val="left" w:pos="426"/>
        </w:tabs>
        <w:spacing w:before="120"/>
        <w:ind w:left="-284" w:firstLine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фотолюбители или фотографы</w:t>
      </w:r>
      <w:r w:rsidR="006C7131">
        <w:rPr>
          <w:rFonts w:ascii="Times New Roman" w:hAnsi="Times New Roman" w:cs="Times New Roman"/>
        </w:rPr>
        <w:t xml:space="preserve"> намеренно приезжают на Плитвицкие озера с целью сделать необычные кадры представителей животного мира. </w:t>
      </w:r>
      <w:r w:rsidR="0060583B">
        <w:rPr>
          <w:rFonts w:ascii="Times New Roman" w:hAnsi="Times New Roman" w:cs="Times New Roman"/>
        </w:rPr>
        <w:t>Благодаря удачному свету в любой</w:t>
      </w:r>
      <w:r w:rsidR="006C7131">
        <w:rPr>
          <w:rFonts w:ascii="Times New Roman" w:hAnsi="Times New Roman" w:cs="Times New Roman"/>
        </w:rPr>
        <w:t xml:space="preserve"> </w:t>
      </w:r>
      <w:r w:rsidR="0060583B">
        <w:rPr>
          <w:rFonts w:ascii="Times New Roman" w:hAnsi="Times New Roman" w:cs="Times New Roman"/>
        </w:rPr>
        <w:t xml:space="preserve">сезон года </w:t>
      </w:r>
      <w:r w:rsidR="006C7131">
        <w:rPr>
          <w:rFonts w:ascii="Times New Roman" w:hAnsi="Times New Roman" w:cs="Times New Roman"/>
        </w:rPr>
        <w:t>можно легко сделать эффектные снимки.</w:t>
      </w:r>
      <w:r w:rsidR="006C7131" w:rsidRPr="006C7131">
        <w:rPr>
          <w:rFonts w:ascii="Times New Roman" w:hAnsi="Times New Roman" w:cs="Times New Roman"/>
        </w:rPr>
        <w:t xml:space="preserve"> </w:t>
      </w:r>
      <w:r w:rsidR="00123F1B">
        <w:rPr>
          <w:rFonts w:ascii="Times New Roman" w:hAnsi="Times New Roman" w:cs="Times New Roman"/>
        </w:rPr>
        <w:t>Зимой красота</w:t>
      </w:r>
      <w:r w:rsidR="006C7131">
        <w:rPr>
          <w:rFonts w:ascii="Times New Roman" w:hAnsi="Times New Roman" w:cs="Times New Roman"/>
        </w:rPr>
        <w:t xml:space="preserve"> природы также не оставит никого равнодушным.</w:t>
      </w:r>
    </w:p>
    <w:p w:rsidR="00123F1B" w:rsidRDefault="00123F1B" w:rsidP="006C7131">
      <w:pPr>
        <w:pStyle w:val="a3"/>
        <w:tabs>
          <w:tab w:val="left" w:pos="426"/>
        </w:tabs>
        <w:spacing w:before="120"/>
        <w:ind w:left="-284" w:firstLine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Туристам и отдыхающим, желающим окунуться в удивительную историю, подтвержденную сохранившейся первобытной природной красотой, просто необходимо посетить удивительное место в отдаленном уголке Хорватии – Плитвицкие озера.</w:t>
      </w:r>
    </w:p>
    <w:p w:rsidR="004A2909" w:rsidRPr="004A2909" w:rsidRDefault="004A2909" w:rsidP="004A2909">
      <w:pPr>
        <w:pStyle w:val="a3"/>
        <w:tabs>
          <w:tab w:val="left" w:pos="426"/>
        </w:tabs>
        <w:spacing w:before="120"/>
        <w:ind w:left="-284" w:firstLine="426"/>
        <w:contextualSpacing w:val="0"/>
        <w:rPr>
          <w:rFonts w:ascii="Times New Roman" w:hAnsi="Times New Roman" w:cs="Times New Roman"/>
          <w:b/>
        </w:rPr>
      </w:pPr>
      <w:r w:rsidRPr="004A2909">
        <w:rPr>
          <w:rFonts w:ascii="Times New Roman" w:hAnsi="Times New Roman" w:cs="Times New Roman"/>
          <w:b/>
        </w:rPr>
        <w:t xml:space="preserve">Тема: </w:t>
      </w:r>
      <w:r w:rsidRPr="004A2909">
        <w:rPr>
          <w:rFonts w:ascii="Times New Roman" w:hAnsi="Times New Roman" w:cs="Times New Roman"/>
        </w:rPr>
        <w:t>Психология</w:t>
      </w:r>
    </w:p>
    <w:p w:rsidR="0078288E" w:rsidRDefault="004A2909" w:rsidP="004A2909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4A2909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35B" w:rsidRPr="004A2909">
        <w:rPr>
          <w:rFonts w:ascii="Times New Roman" w:hAnsi="Times New Roman" w:cs="Times New Roman"/>
          <w:sz w:val="24"/>
          <w:szCs w:val="24"/>
        </w:rPr>
        <w:t>Правила убеждения собеседника</w:t>
      </w:r>
    </w:p>
    <w:p w:rsidR="004A2909" w:rsidRPr="004A2909" w:rsidRDefault="004A2909" w:rsidP="002527C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4A29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7C6">
        <w:rPr>
          <w:rFonts w:ascii="Times New Roman" w:hAnsi="Times New Roman" w:cs="Times New Roman"/>
          <w:sz w:val="24"/>
          <w:szCs w:val="24"/>
        </w:rPr>
        <w:t>Текст содержит элементарные правила ведения диалога. Статья также содержит практические советы по ведению разговора с целью убеждения собеседника.</w:t>
      </w:r>
    </w:p>
    <w:p w:rsidR="004A2909" w:rsidRDefault="004A2909" w:rsidP="00D06F51">
      <w:pPr>
        <w:ind w:left="-284" w:firstLine="426"/>
        <w:jc w:val="both"/>
        <w:rPr>
          <w:rFonts w:ascii="Times New Roman" w:hAnsi="Times New Roman" w:cs="Times New Roman"/>
        </w:rPr>
      </w:pPr>
      <w:r w:rsidRPr="002527C6">
        <w:rPr>
          <w:rFonts w:ascii="Times New Roman" w:hAnsi="Times New Roman" w:cs="Times New Roman"/>
          <w:b/>
        </w:rPr>
        <w:t>Те</w:t>
      </w:r>
      <w:proofErr w:type="gramStart"/>
      <w:r w:rsidRPr="002527C6">
        <w:rPr>
          <w:rFonts w:ascii="Times New Roman" w:hAnsi="Times New Roman" w:cs="Times New Roman"/>
          <w:b/>
        </w:rPr>
        <w:t>кст ст</w:t>
      </w:r>
      <w:proofErr w:type="gramEnd"/>
      <w:r w:rsidRPr="002527C6">
        <w:rPr>
          <w:rFonts w:ascii="Times New Roman" w:hAnsi="Times New Roman" w:cs="Times New Roman"/>
          <w:b/>
        </w:rPr>
        <w:t>атьи:</w:t>
      </w:r>
    </w:p>
    <w:p w:rsidR="00D06F51" w:rsidRDefault="00BB435B" w:rsidP="00D06F51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Считается, что умение убеждать – это одно из тех качеств личности, которое необходимо для достижения успеха.</w:t>
      </w:r>
    </w:p>
    <w:p w:rsidR="00BB435B" w:rsidRPr="00BB435B" w:rsidRDefault="00BB435B" w:rsidP="00BB435B">
      <w:pPr>
        <w:ind w:left="-284" w:firstLine="426"/>
        <w:jc w:val="center"/>
        <w:rPr>
          <w:rFonts w:ascii="Times New Roman" w:hAnsi="Times New Roman" w:cs="Times New Roman"/>
          <w:b/>
        </w:rPr>
      </w:pPr>
      <w:r w:rsidRPr="00BB435B">
        <w:rPr>
          <w:rFonts w:ascii="Times New Roman" w:hAnsi="Times New Roman" w:cs="Times New Roman"/>
          <w:b/>
        </w:rPr>
        <w:t>Несколько правил поведения в попытке убедить собеседника</w:t>
      </w:r>
    </w:p>
    <w:p w:rsidR="00D711F5" w:rsidRPr="00123F1B" w:rsidRDefault="00D711F5" w:rsidP="00D711F5">
      <w:pPr>
        <w:pStyle w:val="a3"/>
        <w:numPr>
          <w:ilvl w:val="0"/>
          <w:numId w:val="2"/>
        </w:numPr>
        <w:ind w:left="-284" w:firstLine="425"/>
        <w:contextualSpacing w:val="0"/>
        <w:jc w:val="both"/>
        <w:rPr>
          <w:rFonts w:ascii="Times New Roman" w:hAnsi="Times New Roman" w:cs="Times New Roman"/>
          <w:i/>
        </w:rPr>
      </w:pPr>
      <w:r w:rsidRPr="00123F1B">
        <w:rPr>
          <w:rFonts w:ascii="Times New Roman" w:hAnsi="Times New Roman" w:cs="Times New Roman"/>
          <w:i/>
        </w:rPr>
        <w:t>Научитесь определять сильные аргументы</w:t>
      </w:r>
    </w:p>
    <w:p w:rsidR="00422598" w:rsidRPr="003418BF" w:rsidRDefault="00BB435B" w:rsidP="00D711F5">
      <w:pPr>
        <w:pStyle w:val="a3"/>
        <w:ind w:left="-284" w:firstLine="426"/>
        <w:contextualSpacing w:val="0"/>
        <w:jc w:val="both"/>
        <w:rPr>
          <w:rFonts w:ascii="Times New Roman" w:hAnsi="Times New Roman" w:cs="Times New Roman"/>
        </w:rPr>
      </w:pPr>
      <w:r w:rsidRPr="003418BF">
        <w:rPr>
          <w:rFonts w:ascii="Times New Roman" w:hAnsi="Times New Roman" w:cs="Times New Roman"/>
        </w:rPr>
        <w:t>Важно соблюдать определенный порядок аргументов. В первую о</w:t>
      </w:r>
      <w:r w:rsidR="00D711F5">
        <w:rPr>
          <w:rFonts w:ascii="Times New Roman" w:hAnsi="Times New Roman" w:cs="Times New Roman"/>
        </w:rPr>
        <w:t>чередь, согласно правилу Гомера,</w:t>
      </w:r>
      <w:r w:rsidRPr="003418BF">
        <w:rPr>
          <w:rFonts w:ascii="Times New Roman" w:hAnsi="Times New Roman" w:cs="Times New Roman"/>
        </w:rPr>
        <w:t xml:space="preserve"> рационально приводить наиболее сильный (весомый) аргуме</w:t>
      </w:r>
      <w:r w:rsidR="009D1344">
        <w:rPr>
          <w:rFonts w:ascii="Times New Roman" w:hAnsi="Times New Roman" w:cs="Times New Roman"/>
        </w:rPr>
        <w:t>нт. Затем следует средний и наиболее</w:t>
      </w:r>
      <w:r w:rsidRPr="003418BF">
        <w:rPr>
          <w:rFonts w:ascii="Times New Roman" w:hAnsi="Times New Roman" w:cs="Times New Roman"/>
        </w:rPr>
        <w:t xml:space="preserve"> сильный аргумент. Таким образом, прибегать к использованию слабого доказательства</w:t>
      </w:r>
      <w:r w:rsidR="009D1344">
        <w:rPr>
          <w:rFonts w:ascii="Times New Roman" w:hAnsi="Times New Roman" w:cs="Times New Roman"/>
        </w:rPr>
        <w:t xml:space="preserve"> неразумно. Такой аргумент тот</w:t>
      </w:r>
      <w:r w:rsidRPr="003418BF">
        <w:rPr>
          <w:rFonts w:ascii="Times New Roman" w:hAnsi="Times New Roman" w:cs="Times New Roman"/>
        </w:rPr>
        <w:t xml:space="preserve">, </w:t>
      </w:r>
      <w:r w:rsidR="009D1344">
        <w:rPr>
          <w:rFonts w:ascii="Times New Roman" w:hAnsi="Times New Roman" w:cs="Times New Roman"/>
        </w:rPr>
        <w:t xml:space="preserve">кто </w:t>
      </w:r>
      <w:r w:rsidRPr="003418BF">
        <w:rPr>
          <w:rFonts w:ascii="Times New Roman" w:hAnsi="Times New Roman" w:cs="Times New Roman"/>
        </w:rPr>
        <w:t>п</w:t>
      </w:r>
      <w:r w:rsidR="009D1344">
        <w:rPr>
          <w:rFonts w:ascii="Times New Roman" w:hAnsi="Times New Roman" w:cs="Times New Roman"/>
        </w:rPr>
        <w:t>ринимает</w:t>
      </w:r>
      <w:r w:rsidRPr="003418BF">
        <w:rPr>
          <w:rFonts w:ascii="Times New Roman" w:hAnsi="Times New Roman" w:cs="Times New Roman"/>
        </w:rPr>
        <w:t xml:space="preserve"> решение, выбирает значительно чаще, так как на его </w:t>
      </w:r>
      <w:r w:rsidR="003565E6" w:rsidRPr="003418BF">
        <w:rPr>
          <w:rFonts w:ascii="Times New Roman" w:hAnsi="Times New Roman" w:cs="Times New Roman"/>
        </w:rPr>
        <w:t>ответственности лежит исход решения вопроса. Однако следует помнить, что именно надежность фактов помогает найти верное решение вопроса.</w:t>
      </w:r>
    </w:p>
    <w:p w:rsidR="00D711F5" w:rsidRPr="00123F1B" w:rsidRDefault="00D711F5" w:rsidP="00D711F5">
      <w:pPr>
        <w:pStyle w:val="a3"/>
        <w:numPr>
          <w:ilvl w:val="0"/>
          <w:numId w:val="2"/>
        </w:numPr>
        <w:ind w:left="-284" w:firstLine="425"/>
        <w:contextualSpacing w:val="0"/>
        <w:jc w:val="both"/>
        <w:rPr>
          <w:rFonts w:ascii="Times New Roman" w:hAnsi="Times New Roman" w:cs="Times New Roman"/>
          <w:i/>
        </w:rPr>
      </w:pPr>
      <w:r w:rsidRPr="00123F1B">
        <w:rPr>
          <w:rFonts w:ascii="Times New Roman" w:hAnsi="Times New Roman" w:cs="Times New Roman"/>
          <w:i/>
        </w:rPr>
        <w:t>Научитесь сопереживать и уважать собеседника</w:t>
      </w:r>
    </w:p>
    <w:p w:rsidR="00422598" w:rsidRPr="00D711F5" w:rsidRDefault="00422598" w:rsidP="00D711F5">
      <w:pPr>
        <w:pStyle w:val="a3"/>
        <w:ind w:left="-284" w:firstLine="426"/>
        <w:contextualSpacing w:val="0"/>
        <w:jc w:val="both"/>
        <w:rPr>
          <w:rFonts w:ascii="Times New Roman" w:hAnsi="Times New Roman" w:cs="Times New Roman"/>
        </w:rPr>
      </w:pPr>
      <w:r w:rsidRPr="00D711F5">
        <w:rPr>
          <w:rFonts w:ascii="Times New Roman" w:hAnsi="Times New Roman" w:cs="Times New Roman"/>
        </w:rPr>
        <w:t>В реал</w:t>
      </w:r>
      <w:r w:rsidR="009D1344">
        <w:rPr>
          <w:rFonts w:ascii="Times New Roman" w:hAnsi="Times New Roman" w:cs="Times New Roman"/>
        </w:rPr>
        <w:t>изации первого правила</w:t>
      </w:r>
      <w:r w:rsidRPr="00D711F5">
        <w:rPr>
          <w:rFonts w:ascii="Times New Roman" w:hAnsi="Times New Roman" w:cs="Times New Roman"/>
        </w:rPr>
        <w:t xml:space="preserve"> поможет проявление </w:t>
      </w:r>
      <w:proofErr w:type="spellStart"/>
      <w:r w:rsidRPr="00D711F5">
        <w:rPr>
          <w:rFonts w:ascii="Times New Roman" w:hAnsi="Times New Roman" w:cs="Times New Roman"/>
          <w:i/>
        </w:rPr>
        <w:t>эмпатии</w:t>
      </w:r>
      <w:proofErr w:type="spellEnd"/>
      <w:r w:rsidRPr="00D711F5">
        <w:rPr>
          <w:rFonts w:ascii="Times New Roman" w:hAnsi="Times New Roman" w:cs="Times New Roman"/>
        </w:rPr>
        <w:t xml:space="preserve"> – процесс ос</w:t>
      </w:r>
      <w:r w:rsidR="009D1344">
        <w:rPr>
          <w:rFonts w:ascii="Times New Roman" w:hAnsi="Times New Roman" w:cs="Times New Roman"/>
        </w:rPr>
        <w:t>ознания эмоциональной составляющей другого</w:t>
      </w:r>
      <w:r w:rsidRPr="00D711F5">
        <w:rPr>
          <w:rFonts w:ascii="Times New Roman" w:hAnsi="Times New Roman" w:cs="Times New Roman"/>
        </w:rPr>
        <w:t>, выражая сопереживание. Эта спосо</w:t>
      </w:r>
      <w:r w:rsidR="009D1344">
        <w:rPr>
          <w:rFonts w:ascii="Times New Roman" w:hAnsi="Times New Roman" w:cs="Times New Roman"/>
        </w:rPr>
        <w:t>бность также помогает предугадать реакцию</w:t>
      </w:r>
      <w:r w:rsidRPr="00D711F5">
        <w:rPr>
          <w:rFonts w:ascii="Times New Roman" w:hAnsi="Times New Roman" w:cs="Times New Roman"/>
        </w:rPr>
        <w:t xml:space="preserve"> собеседника на любые предложения. Тогда и появится возможность понять, какой аргумент для убежде</w:t>
      </w:r>
      <w:r w:rsidR="003418BF" w:rsidRPr="00D711F5">
        <w:rPr>
          <w:rFonts w:ascii="Times New Roman" w:hAnsi="Times New Roman" w:cs="Times New Roman"/>
        </w:rPr>
        <w:t>ния в диалоге является сильнее.</w:t>
      </w:r>
    </w:p>
    <w:p w:rsidR="00626DFB" w:rsidRDefault="009D1344" w:rsidP="00626DFB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услышать</w:t>
      </w:r>
      <w:r w:rsidR="003565E6">
        <w:rPr>
          <w:rFonts w:ascii="Times New Roman" w:hAnsi="Times New Roman" w:cs="Times New Roman"/>
        </w:rPr>
        <w:t xml:space="preserve"> положительный ответ в крайне важном деле, лучшего всего </w:t>
      </w:r>
      <w:r>
        <w:rPr>
          <w:rFonts w:ascii="Times New Roman" w:hAnsi="Times New Roman" w:cs="Times New Roman"/>
        </w:rPr>
        <w:t>сначала собеседнику задать пару простых вопросов, на которые без замедления последует ответ</w:t>
      </w:r>
      <w:r w:rsidR="003565E6">
        <w:rPr>
          <w:rFonts w:ascii="Times New Roman" w:hAnsi="Times New Roman" w:cs="Times New Roman"/>
        </w:rPr>
        <w:t xml:space="preserve"> «да». </w:t>
      </w:r>
      <w:r w:rsidR="003565E6">
        <w:rPr>
          <w:rFonts w:ascii="Times New Roman" w:hAnsi="Times New Roman" w:cs="Times New Roman"/>
        </w:rPr>
        <w:lastRenderedPageBreak/>
        <w:t>Интересно, что отрицательный ответ стимулирует у человека выработку в кровь норадреналина, который вызывает у него желание бороться, возмущаться. Обратная ситуация с</w:t>
      </w:r>
      <w:r>
        <w:rPr>
          <w:rFonts w:ascii="Times New Roman" w:hAnsi="Times New Roman" w:cs="Times New Roman"/>
        </w:rPr>
        <w:t xml:space="preserve"> положительным ответом на интересующий</w:t>
      </w:r>
      <w:r w:rsidR="003565E6">
        <w:rPr>
          <w:rFonts w:ascii="Times New Roman" w:hAnsi="Times New Roman" w:cs="Times New Roman"/>
        </w:rPr>
        <w:t xml:space="preserve"> вопрос</w:t>
      </w:r>
      <w:r w:rsidR="00DF59B0">
        <w:rPr>
          <w:rFonts w:ascii="Times New Roman" w:hAnsi="Times New Roman" w:cs="Times New Roman"/>
        </w:rPr>
        <w:t xml:space="preserve"> – тогда происходит выброс гормона </w:t>
      </w:r>
      <w:proofErr w:type="spellStart"/>
      <w:r w:rsidR="00DF59B0">
        <w:rPr>
          <w:rFonts w:ascii="Times New Roman" w:hAnsi="Times New Roman" w:cs="Times New Roman"/>
        </w:rPr>
        <w:t>эндорфина</w:t>
      </w:r>
      <w:proofErr w:type="spellEnd"/>
      <w:r w:rsidR="00DF59B0">
        <w:rPr>
          <w:rFonts w:ascii="Times New Roman" w:hAnsi="Times New Roman" w:cs="Times New Roman"/>
        </w:rPr>
        <w:t xml:space="preserve"> (го</w:t>
      </w:r>
      <w:r>
        <w:rPr>
          <w:rFonts w:ascii="Times New Roman" w:hAnsi="Times New Roman" w:cs="Times New Roman"/>
        </w:rPr>
        <w:t>рмон радости</w:t>
      </w:r>
      <w:r w:rsidR="00DF59B0">
        <w:rPr>
          <w:rFonts w:ascii="Times New Roman" w:hAnsi="Times New Roman" w:cs="Times New Roman"/>
        </w:rPr>
        <w:t>). Таким образом, две полученные «порции удовольствия» настраивают собеседника на компромиссное разрешение вопроса – ему легче согласиться, чем противостоять.</w:t>
      </w:r>
    </w:p>
    <w:p w:rsidR="00264D56" w:rsidRDefault="00E33123" w:rsidP="00264D56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Известно, что несогласие собеседника может быть вызвано нежеланием потерять своё достоинство, репутацию. Если положительное для вас решение собеседника должно выставить его в невыгодном свете, предложите ему наиболее достойные и выгодные условия решения сп</w:t>
      </w:r>
      <w:r w:rsidR="003418BF">
        <w:rPr>
          <w:rFonts w:ascii="Times New Roman" w:hAnsi="Times New Roman" w:cs="Times New Roman"/>
        </w:rPr>
        <w:t>орного вопроса.</w:t>
      </w:r>
    </w:p>
    <w:p w:rsidR="00D711F5" w:rsidRPr="00123F1B" w:rsidRDefault="00D711F5" w:rsidP="00D711F5">
      <w:pPr>
        <w:pStyle w:val="a3"/>
        <w:numPr>
          <w:ilvl w:val="0"/>
          <w:numId w:val="2"/>
        </w:numPr>
        <w:ind w:left="-284" w:firstLine="425"/>
        <w:contextualSpacing w:val="0"/>
        <w:jc w:val="both"/>
        <w:rPr>
          <w:rFonts w:ascii="Times New Roman" w:hAnsi="Times New Roman" w:cs="Times New Roman"/>
          <w:i/>
        </w:rPr>
      </w:pPr>
      <w:r w:rsidRPr="00123F1B">
        <w:rPr>
          <w:rFonts w:ascii="Times New Roman" w:hAnsi="Times New Roman" w:cs="Times New Roman"/>
          <w:i/>
        </w:rPr>
        <w:t>Влияние статуса в обществе</w:t>
      </w:r>
    </w:p>
    <w:p w:rsidR="00626DFB" w:rsidRPr="003418BF" w:rsidRDefault="00E33123" w:rsidP="00D711F5">
      <w:pPr>
        <w:pStyle w:val="a3"/>
        <w:ind w:left="-284" w:firstLine="425"/>
        <w:contextualSpacing w:val="0"/>
        <w:jc w:val="both"/>
        <w:rPr>
          <w:rFonts w:ascii="Times New Roman" w:hAnsi="Times New Roman" w:cs="Times New Roman"/>
        </w:rPr>
      </w:pPr>
      <w:r w:rsidRPr="003418BF">
        <w:rPr>
          <w:rFonts w:ascii="Times New Roman" w:hAnsi="Times New Roman" w:cs="Times New Roman"/>
        </w:rPr>
        <w:t>Важну</w:t>
      </w:r>
      <w:r w:rsidR="00264D56" w:rsidRPr="003418BF">
        <w:rPr>
          <w:rFonts w:ascii="Times New Roman" w:hAnsi="Times New Roman" w:cs="Times New Roman"/>
        </w:rPr>
        <w:t xml:space="preserve">ю роль играет статус в обществе, чувство уверенности. Излишние уточнения типа «Пожалуйста, не могли бы Вы уделить мне некоторые время» принимаются собеседником </w:t>
      </w:r>
      <w:r w:rsidR="002719E4" w:rsidRPr="003418BF">
        <w:rPr>
          <w:rFonts w:ascii="Times New Roman" w:hAnsi="Times New Roman" w:cs="Times New Roman"/>
        </w:rPr>
        <w:t xml:space="preserve">как нерешительное </w:t>
      </w:r>
      <w:r w:rsidR="009D1344">
        <w:rPr>
          <w:rFonts w:ascii="Times New Roman" w:hAnsi="Times New Roman" w:cs="Times New Roman"/>
        </w:rPr>
        <w:t>поведение, которое тождественно низкому статусу</w:t>
      </w:r>
      <w:r w:rsidR="002719E4" w:rsidRPr="003418BF">
        <w:rPr>
          <w:rFonts w:ascii="Times New Roman" w:hAnsi="Times New Roman" w:cs="Times New Roman"/>
        </w:rPr>
        <w:t>. Всегда нужно уважать имидж и статуса собеседника.</w:t>
      </w:r>
      <w:r w:rsidR="00301AA1" w:rsidRPr="003418BF">
        <w:rPr>
          <w:rFonts w:ascii="Times New Roman" w:hAnsi="Times New Roman" w:cs="Times New Roman"/>
        </w:rPr>
        <w:t xml:space="preserve"> Офисному работнику повысить статут можно искусственно, куп</w:t>
      </w:r>
      <w:r w:rsidR="003418BF">
        <w:rPr>
          <w:rFonts w:ascii="Times New Roman" w:hAnsi="Times New Roman" w:cs="Times New Roman"/>
        </w:rPr>
        <w:t>ив кресло с завышенной спинкой.</w:t>
      </w:r>
    </w:p>
    <w:p w:rsidR="00301AA1" w:rsidRDefault="00301AA1" w:rsidP="00264D56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правило, к аргументам наиболее приятного человека относятся без критики. Аристотель считал, что</w:t>
      </w:r>
      <w:r w:rsidR="005530B4">
        <w:rPr>
          <w:rFonts w:ascii="Times New Roman" w:hAnsi="Times New Roman" w:cs="Times New Roman"/>
        </w:rPr>
        <w:t xml:space="preserve"> человек, который в обществе не внушает доверия, заслужить уважения не може</w:t>
      </w:r>
      <w:r w:rsidR="009D1344">
        <w:rPr>
          <w:rFonts w:ascii="Times New Roman" w:hAnsi="Times New Roman" w:cs="Times New Roman"/>
        </w:rPr>
        <w:t>т. Именно поэтому, оратор стремится произвести</w:t>
      </w:r>
      <w:r w:rsidR="005530B4">
        <w:rPr>
          <w:rFonts w:ascii="Times New Roman" w:hAnsi="Times New Roman" w:cs="Times New Roman"/>
        </w:rPr>
        <w:t xml:space="preserve"> на слушателей приятное впечатление.</w:t>
      </w:r>
      <w:r w:rsidR="005530B4" w:rsidRPr="005530B4">
        <w:rPr>
          <w:rFonts w:ascii="Times New Roman" w:hAnsi="Times New Roman" w:cs="Times New Roman"/>
        </w:rPr>
        <w:t xml:space="preserve"> </w:t>
      </w:r>
      <w:r w:rsidR="005530B4">
        <w:rPr>
          <w:rFonts w:ascii="Times New Roman" w:hAnsi="Times New Roman" w:cs="Times New Roman"/>
        </w:rPr>
        <w:t xml:space="preserve">В достижении цели может помочь умение использовать природное обаяние, грамотная речь и выдержанный внешний вид. Принцип правила сохраняется – у слушателя стимулируется </w:t>
      </w:r>
      <w:r w:rsidR="009D1344">
        <w:rPr>
          <w:rFonts w:ascii="Times New Roman" w:hAnsi="Times New Roman" w:cs="Times New Roman"/>
        </w:rPr>
        <w:t>выработка «гормонов радости</w:t>
      </w:r>
      <w:r w:rsidR="005530B4">
        <w:rPr>
          <w:rFonts w:ascii="Times New Roman" w:hAnsi="Times New Roman" w:cs="Times New Roman"/>
        </w:rPr>
        <w:t>» и возникает нежелание противоречить.</w:t>
      </w:r>
    </w:p>
    <w:p w:rsidR="00D711F5" w:rsidRPr="00123F1B" w:rsidRDefault="00D711F5" w:rsidP="003418BF">
      <w:pPr>
        <w:pStyle w:val="a3"/>
        <w:numPr>
          <w:ilvl w:val="0"/>
          <w:numId w:val="2"/>
        </w:numPr>
        <w:ind w:left="-284" w:firstLine="426"/>
        <w:jc w:val="both"/>
        <w:rPr>
          <w:rFonts w:ascii="Times New Roman" w:hAnsi="Times New Roman" w:cs="Times New Roman"/>
          <w:i/>
        </w:rPr>
      </w:pPr>
      <w:r w:rsidRPr="00123F1B">
        <w:rPr>
          <w:rFonts w:ascii="Times New Roman" w:hAnsi="Times New Roman" w:cs="Times New Roman"/>
          <w:i/>
        </w:rPr>
        <w:t>Используйте некоторые правила ведения переговоров</w:t>
      </w:r>
    </w:p>
    <w:p w:rsidR="00422598" w:rsidRPr="00D711F5" w:rsidRDefault="00BC5517" w:rsidP="00D711F5">
      <w:pPr>
        <w:ind w:left="-284" w:firstLine="426"/>
        <w:jc w:val="both"/>
        <w:rPr>
          <w:rFonts w:ascii="Times New Roman" w:hAnsi="Times New Roman" w:cs="Times New Roman"/>
        </w:rPr>
      </w:pPr>
      <w:r w:rsidRPr="00D711F5">
        <w:rPr>
          <w:rFonts w:ascii="Times New Roman" w:hAnsi="Times New Roman" w:cs="Times New Roman"/>
        </w:rPr>
        <w:t xml:space="preserve">При желании переубедить собеседника, сначала лучше перечислить моменты, с которыми согласятся обе стороны. После выслушивания </w:t>
      </w:r>
      <w:r w:rsidR="003128FA" w:rsidRPr="00D711F5">
        <w:rPr>
          <w:rFonts w:ascii="Times New Roman" w:hAnsi="Times New Roman" w:cs="Times New Roman"/>
        </w:rPr>
        <w:t>его аргументов не стоит говорить «У меня другие мысли, я с этим не согласен», если на этот счет имеется другое мнение. Обязательно следует поблагодарить собеседника за изложение своей позиции.</w:t>
      </w:r>
      <w:r w:rsidR="00422598" w:rsidRPr="00D711F5">
        <w:rPr>
          <w:rFonts w:ascii="Times New Roman" w:hAnsi="Times New Roman" w:cs="Times New Roman"/>
        </w:rPr>
        <w:t xml:space="preserve"> Приводить убедительные аргументы легче, если на протяжении разговора являться внимательным слушателем, поскольку тогд</w:t>
      </w:r>
      <w:r w:rsidR="009D1344">
        <w:rPr>
          <w:rFonts w:ascii="Times New Roman" w:hAnsi="Times New Roman" w:cs="Times New Roman"/>
        </w:rPr>
        <w:t>а становится известен принцип построения рассуждений</w:t>
      </w:r>
      <w:r w:rsidR="00422598" w:rsidRPr="00D711F5">
        <w:rPr>
          <w:rFonts w:ascii="Times New Roman" w:hAnsi="Times New Roman" w:cs="Times New Roman"/>
        </w:rPr>
        <w:t xml:space="preserve"> собеседника. </w:t>
      </w:r>
    </w:p>
    <w:p w:rsidR="00422598" w:rsidRDefault="00B01682" w:rsidP="00422598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стоит обогащать речь конф</w:t>
      </w:r>
      <w:r w:rsidR="009D1344">
        <w:rPr>
          <w:rFonts w:ascii="Times New Roman" w:hAnsi="Times New Roman" w:cs="Times New Roman"/>
        </w:rPr>
        <w:t>ликтогенами – слова, провоцирующие</w:t>
      </w:r>
      <w:r>
        <w:rPr>
          <w:rFonts w:ascii="Times New Roman" w:hAnsi="Times New Roman" w:cs="Times New Roman"/>
        </w:rPr>
        <w:t xml:space="preserve"> конфликт. К группе таких слов относят проявление агрессии и </w:t>
      </w:r>
      <w:r w:rsidR="009D1344">
        <w:rPr>
          <w:rFonts w:ascii="Times New Roman" w:hAnsi="Times New Roman" w:cs="Times New Roman"/>
        </w:rPr>
        <w:t>собственного превосходства,</w:t>
      </w:r>
      <w:r>
        <w:rPr>
          <w:rFonts w:ascii="Times New Roman" w:hAnsi="Times New Roman" w:cs="Times New Roman"/>
        </w:rPr>
        <w:t xml:space="preserve"> угрозы, </w:t>
      </w:r>
      <w:proofErr w:type="gramStart"/>
      <w:r>
        <w:rPr>
          <w:rFonts w:ascii="Times New Roman" w:hAnsi="Times New Roman" w:cs="Times New Roman"/>
        </w:rPr>
        <w:t>хамство</w:t>
      </w:r>
      <w:proofErr w:type="gramEnd"/>
      <w:r>
        <w:rPr>
          <w:rFonts w:ascii="Times New Roman" w:hAnsi="Times New Roman" w:cs="Times New Roman"/>
        </w:rPr>
        <w:t xml:space="preserve">, хвастовство, перебивание. Не стоит бояться уточнять некоторые моменты в разговоре, убеждаться, что предмет спора или дискуссии понимается с каждой стороны одинаково. </w:t>
      </w:r>
      <w:r w:rsidR="001859BD">
        <w:rPr>
          <w:rFonts w:ascii="Times New Roman" w:hAnsi="Times New Roman" w:cs="Times New Roman"/>
        </w:rPr>
        <w:t>Для этого можно использовать уточн</w:t>
      </w:r>
      <w:r w:rsidR="009D1344">
        <w:rPr>
          <w:rFonts w:ascii="Times New Roman" w:hAnsi="Times New Roman" w:cs="Times New Roman"/>
        </w:rPr>
        <w:t>яющие обороты: «Правильно ли я это понял?», «Нельзя ли пояснить</w:t>
      </w:r>
      <w:r w:rsidR="001859BD">
        <w:rPr>
          <w:rFonts w:ascii="Times New Roman" w:hAnsi="Times New Roman" w:cs="Times New Roman"/>
        </w:rPr>
        <w:t>?». Ведь в английском языке наиболее употребляемые слова имеют больше 20 лексических значений. Русский язык в этом плане не исключение.</w:t>
      </w:r>
    </w:p>
    <w:p w:rsidR="00D711F5" w:rsidRPr="00123F1B" w:rsidRDefault="00123F1B" w:rsidP="00D711F5">
      <w:pPr>
        <w:pStyle w:val="a3"/>
        <w:numPr>
          <w:ilvl w:val="0"/>
          <w:numId w:val="2"/>
        </w:numPr>
        <w:tabs>
          <w:tab w:val="left" w:pos="284"/>
        </w:tabs>
        <w:ind w:left="-284" w:firstLine="425"/>
        <w:contextualSpacing w:val="0"/>
        <w:jc w:val="both"/>
        <w:rPr>
          <w:rFonts w:ascii="Times New Roman" w:hAnsi="Times New Roman" w:cs="Times New Roman"/>
          <w:i/>
        </w:rPr>
      </w:pPr>
      <w:r w:rsidRPr="00123F1B">
        <w:rPr>
          <w:rFonts w:ascii="Times New Roman" w:hAnsi="Times New Roman" w:cs="Times New Roman"/>
          <w:i/>
        </w:rPr>
        <w:t>Научитесь понимать собеседника</w:t>
      </w:r>
    </w:p>
    <w:p w:rsidR="00754002" w:rsidRPr="003418BF" w:rsidRDefault="00754002" w:rsidP="00D711F5">
      <w:pPr>
        <w:pStyle w:val="a3"/>
        <w:tabs>
          <w:tab w:val="left" w:pos="284"/>
        </w:tabs>
        <w:ind w:left="-284" w:firstLine="425"/>
        <w:contextualSpacing w:val="0"/>
        <w:jc w:val="both"/>
        <w:rPr>
          <w:rFonts w:ascii="Times New Roman" w:hAnsi="Times New Roman" w:cs="Times New Roman"/>
        </w:rPr>
      </w:pPr>
      <w:r w:rsidRPr="003418BF">
        <w:rPr>
          <w:rFonts w:ascii="Times New Roman" w:hAnsi="Times New Roman" w:cs="Times New Roman"/>
        </w:rPr>
        <w:t>Процесс убеждения увенчается, если будут ясны мысли собеседника. Хорошим помощником в его изучении является умение читать мимику и жесты, которые чаще всего регулировать сложнее, чем речь. Если жесты и мимика будут сдержанными, убедить собеседника становится проще.</w:t>
      </w:r>
      <w:r w:rsidR="003B3592" w:rsidRPr="003418BF">
        <w:rPr>
          <w:rFonts w:ascii="Times New Roman" w:hAnsi="Times New Roman" w:cs="Times New Roman"/>
        </w:rPr>
        <w:t xml:space="preserve"> Считается, что человек больше всего нуждается в физиологическом удовлетворении (пища, сон</w:t>
      </w:r>
      <w:r w:rsidR="00F44CAC" w:rsidRPr="003418BF">
        <w:rPr>
          <w:rFonts w:ascii="Times New Roman" w:hAnsi="Times New Roman" w:cs="Times New Roman"/>
        </w:rPr>
        <w:t>), в чувстве безопасности и принадлежности (к семье, обществу), в уважении и самореализации. Для достижения цели в переговорах нужно показать собеседнику, что ваше предложение удовлетворить одну из этих основных потребностей. Такое предложение — сильнейший аргумент.</w:t>
      </w:r>
    </w:p>
    <w:p w:rsidR="00422598" w:rsidRDefault="00F44CAC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это — фундаментальные правила на пути убеждения. Кроме них, существует еще несколько полезных советов. Так, </w:t>
      </w:r>
      <w:r w:rsidR="009D1344"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</w:rPr>
        <w:t xml:space="preserve"> и удержать внимание собеседника можно с помощью «словесного динамита» - неожиданных заявлений. </w:t>
      </w:r>
      <w:r w:rsidR="003418BF">
        <w:rPr>
          <w:rFonts w:ascii="Times New Roman" w:hAnsi="Times New Roman" w:cs="Times New Roman"/>
        </w:rPr>
        <w:t>Объясняя в разговоре собеседнику, что именно он навел на ту или иную мысль также повернет исход дела в нужное русло.</w:t>
      </w:r>
    </w:p>
    <w:p w:rsidR="003418BF" w:rsidRDefault="003418BF">
      <w:pPr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Перечисленные правила и советы совсем не сложны в использовании, однако, имеют доказанную эффективность и являются неоценимыми помощниками на пути к личностному успеху.</w:t>
      </w:r>
    </w:p>
    <w:p w:rsidR="002527C6" w:rsidRDefault="002527C6" w:rsidP="002527C6">
      <w:pPr>
        <w:ind w:left="142"/>
        <w:jc w:val="both"/>
        <w:rPr>
          <w:rFonts w:ascii="Times New Roman" w:hAnsi="Times New Roman" w:cs="Times New Roman"/>
        </w:rPr>
      </w:pPr>
      <w:r w:rsidRPr="002527C6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Красота и здоровье</w:t>
      </w:r>
    </w:p>
    <w:p w:rsidR="00CA67C3" w:rsidRDefault="002527C6" w:rsidP="002527C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C6">
        <w:rPr>
          <w:rFonts w:ascii="Times New Roman" w:hAnsi="Times New Roman" w:cs="Times New Roman"/>
          <w:b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76" w:rsidRPr="002527C6">
        <w:rPr>
          <w:rFonts w:ascii="Times New Roman" w:hAnsi="Times New Roman" w:cs="Times New Roman"/>
          <w:sz w:val="24"/>
          <w:szCs w:val="24"/>
        </w:rPr>
        <w:t>Техники ведения м</w:t>
      </w:r>
      <w:r w:rsidR="00CA67C3" w:rsidRPr="002527C6">
        <w:rPr>
          <w:rFonts w:ascii="Times New Roman" w:hAnsi="Times New Roman" w:cs="Times New Roman"/>
          <w:sz w:val="24"/>
          <w:szCs w:val="24"/>
        </w:rPr>
        <w:t xml:space="preserve">езотерапия </w:t>
      </w:r>
      <w:r w:rsidR="00ED1576" w:rsidRPr="002527C6">
        <w:rPr>
          <w:rFonts w:ascii="Times New Roman" w:hAnsi="Times New Roman" w:cs="Times New Roman"/>
          <w:sz w:val="24"/>
          <w:szCs w:val="24"/>
        </w:rPr>
        <w:t xml:space="preserve">в борьбе </w:t>
      </w:r>
      <w:r w:rsidR="00CA67C3" w:rsidRPr="002527C6">
        <w:rPr>
          <w:rFonts w:ascii="Times New Roman" w:hAnsi="Times New Roman" w:cs="Times New Roman"/>
          <w:sz w:val="24"/>
          <w:szCs w:val="24"/>
        </w:rPr>
        <w:t xml:space="preserve">с </w:t>
      </w:r>
      <w:r w:rsidR="00ED1576" w:rsidRPr="002527C6">
        <w:rPr>
          <w:rFonts w:ascii="Times New Roman" w:hAnsi="Times New Roman" w:cs="Times New Roman"/>
          <w:sz w:val="24"/>
          <w:szCs w:val="24"/>
        </w:rPr>
        <w:t>несовершенствами кожи</w:t>
      </w:r>
    </w:p>
    <w:p w:rsidR="002527C6" w:rsidRPr="002527C6" w:rsidRDefault="002527C6" w:rsidP="002527C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Текст содержит описание одной из самых популярных косметологических процедур в настоящее время. Статья доказывает ее действенность в борьбе с недостатками кожи и поясняет принципы ведения техник терапии</w:t>
      </w:r>
    </w:p>
    <w:p w:rsidR="002527C6" w:rsidRPr="002527C6" w:rsidRDefault="002527C6" w:rsidP="00ED1576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C6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2527C6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2527C6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CA67C3" w:rsidRDefault="00CA67C3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хроническое </w:t>
      </w:r>
      <w:r w:rsidR="009D0285">
        <w:rPr>
          <w:rFonts w:ascii="Times New Roman" w:hAnsi="Times New Roman" w:cs="Times New Roman"/>
          <w:sz w:val="24"/>
          <w:szCs w:val="24"/>
        </w:rPr>
        <w:t xml:space="preserve">рецидивирующее </w:t>
      </w:r>
      <w:r>
        <w:rPr>
          <w:rFonts w:ascii="Times New Roman" w:hAnsi="Times New Roman" w:cs="Times New Roman"/>
          <w:sz w:val="24"/>
          <w:szCs w:val="24"/>
        </w:rPr>
        <w:t xml:space="preserve">заболевание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сально-волосяных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фуликулов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основном болезнь проявляется в возрасте от</w:t>
      </w:r>
      <w:r w:rsidR="004A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до 24 лет. При правильном подходе к лечению</w:t>
      </w:r>
      <w:r w:rsidR="00E0439A">
        <w:rPr>
          <w:rFonts w:ascii="Times New Roman" w:hAnsi="Times New Roman" w:cs="Times New Roman"/>
          <w:sz w:val="24"/>
          <w:szCs w:val="24"/>
        </w:rPr>
        <w:t xml:space="preserve"> завершается к 18, а </w:t>
      </w:r>
      <w:r>
        <w:rPr>
          <w:rFonts w:ascii="Times New Roman" w:hAnsi="Times New Roman" w:cs="Times New Roman"/>
          <w:sz w:val="24"/>
          <w:szCs w:val="24"/>
        </w:rPr>
        <w:t xml:space="preserve">то и 22 годам. Однако в некоторых случаях восстановление кожи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проходит медленно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35 лет либо на протяжении всей жизни. Встречаются случаи развития тяжелой формы угревой болезни</w:t>
      </w:r>
      <w:r w:rsidR="009D0285">
        <w:rPr>
          <w:rFonts w:ascii="Times New Roman" w:hAnsi="Times New Roman" w:cs="Times New Roman"/>
          <w:sz w:val="24"/>
          <w:szCs w:val="24"/>
        </w:rPr>
        <w:t xml:space="preserve"> с образованием рубцов и гиперпигментации. Сейчас в медицине активно используется понятие «</w:t>
      </w:r>
      <w:proofErr w:type="spellStart"/>
      <w:r w:rsidR="009D0285">
        <w:rPr>
          <w:rFonts w:ascii="Times New Roman" w:hAnsi="Times New Roman" w:cs="Times New Roman"/>
          <w:sz w:val="24"/>
          <w:szCs w:val="24"/>
        </w:rPr>
        <w:t>постакне</w:t>
      </w:r>
      <w:proofErr w:type="spellEnd"/>
      <w:r w:rsidR="009D0285">
        <w:rPr>
          <w:rFonts w:ascii="Times New Roman" w:hAnsi="Times New Roman" w:cs="Times New Roman"/>
          <w:sz w:val="24"/>
          <w:szCs w:val="24"/>
        </w:rPr>
        <w:t xml:space="preserve">» - вторичные высыпания на коже, которые развиваются из уже имеющихся форм </w:t>
      </w:r>
      <w:proofErr w:type="spellStart"/>
      <w:r w:rsidR="009D0285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9D0285">
        <w:rPr>
          <w:rFonts w:ascii="Times New Roman" w:hAnsi="Times New Roman" w:cs="Times New Roman"/>
          <w:sz w:val="24"/>
          <w:szCs w:val="24"/>
        </w:rPr>
        <w:t xml:space="preserve">. Проявления </w:t>
      </w:r>
      <w:proofErr w:type="spellStart"/>
      <w:r w:rsidR="009D0285">
        <w:rPr>
          <w:rFonts w:ascii="Times New Roman" w:hAnsi="Times New Roman" w:cs="Times New Roman"/>
          <w:sz w:val="24"/>
          <w:szCs w:val="24"/>
        </w:rPr>
        <w:t>постакне</w:t>
      </w:r>
      <w:proofErr w:type="spellEnd"/>
      <w:r w:rsidR="009D0285">
        <w:rPr>
          <w:rFonts w:ascii="Times New Roman" w:hAnsi="Times New Roman" w:cs="Times New Roman"/>
          <w:sz w:val="24"/>
          <w:szCs w:val="24"/>
        </w:rPr>
        <w:t>: пигментация и рубцы.</w:t>
      </w:r>
    </w:p>
    <w:p w:rsidR="00ED1576" w:rsidRPr="00ED1576" w:rsidRDefault="00ED1576" w:rsidP="00ED1576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препаратов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мезотерапии</w:t>
      </w:r>
      <w:proofErr w:type="spellEnd"/>
    </w:p>
    <w:p w:rsidR="009D0285" w:rsidRDefault="009D0285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развитие заболевания вызывает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пациента в обществе, психологическую напряженность, назначаемая терапия лечения имеет особое значение. Одним из самых эффе</w:t>
      </w:r>
      <w:r w:rsidR="008715F1">
        <w:rPr>
          <w:rFonts w:ascii="Times New Roman" w:hAnsi="Times New Roman" w:cs="Times New Roman"/>
          <w:sz w:val="24"/>
          <w:szCs w:val="24"/>
        </w:rPr>
        <w:t xml:space="preserve">ктивных методов стала мезотерапия — инъекционная процедура подкожного введения небольших доз стимулирующих препаратов. Вводимые препараты могут быть нацелены </w:t>
      </w:r>
      <w:proofErr w:type="gramStart"/>
      <w:r w:rsidR="008715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715F1">
        <w:rPr>
          <w:rFonts w:ascii="Times New Roman" w:hAnsi="Times New Roman" w:cs="Times New Roman"/>
          <w:sz w:val="24"/>
          <w:szCs w:val="24"/>
        </w:rPr>
        <w:t>:</w:t>
      </w:r>
    </w:p>
    <w:p w:rsidR="008715F1" w:rsidRDefault="008715F1" w:rsidP="00ED1576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избавления от гиперкератоза;</w:t>
      </w:r>
    </w:p>
    <w:p w:rsidR="008715F1" w:rsidRDefault="008715F1" w:rsidP="00ED1576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профилактики возникновения воспалений;</w:t>
      </w:r>
    </w:p>
    <w:p w:rsidR="008715F1" w:rsidRDefault="008715F1" w:rsidP="00ED1576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нормализацию работы кожных сальных желез;</w:t>
      </w:r>
    </w:p>
    <w:p w:rsidR="008715F1" w:rsidRDefault="008715F1" w:rsidP="00ED1576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пигментации.</w:t>
      </w:r>
    </w:p>
    <w:p w:rsidR="00ED1576" w:rsidRDefault="00405726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терапии используются</w:t>
      </w:r>
      <w:r w:rsidR="000D1635">
        <w:rPr>
          <w:rFonts w:ascii="Times New Roman" w:hAnsi="Times New Roman" w:cs="Times New Roman"/>
          <w:sz w:val="24"/>
          <w:szCs w:val="24"/>
        </w:rPr>
        <w:t xml:space="preserve"> микроэлементы – цинк и сера, витамины и аминокислоты. Они помогают в восстановлении иммуни</w:t>
      </w:r>
      <w:r w:rsidR="0098298D">
        <w:rPr>
          <w:rFonts w:ascii="Times New Roman" w:hAnsi="Times New Roman" w:cs="Times New Roman"/>
          <w:sz w:val="24"/>
          <w:szCs w:val="24"/>
        </w:rPr>
        <w:t xml:space="preserve">тета и улучшении обмена веществ, а также </w:t>
      </w:r>
      <w:proofErr w:type="gramStart"/>
      <w:r w:rsidR="0098298D">
        <w:rPr>
          <w:rFonts w:ascii="Times New Roman" w:hAnsi="Times New Roman" w:cs="Times New Roman"/>
          <w:sz w:val="24"/>
          <w:szCs w:val="24"/>
        </w:rPr>
        <w:t>способствуют регене</w:t>
      </w:r>
      <w:r w:rsidR="00ED1576">
        <w:rPr>
          <w:rFonts w:ascii="Times New Roman" w:hAnsi="Times New Roman" w:cs="Times New Roman"/>
          <w:sz w:val="24"/>
          <w:szCs w:val="24"/>
        </w:rPr>
        <w:t>рации кожи обладают</w:t>
      </w:r>
      <w:proofErr w:type="gramEnd"/>
      <w:r w:rsidR="00ED1576">
        <w:rPr>
          <w:rFonts w:ascii="Times New Roman" w:hAnsi="Times New Roman" w:cs="Times New Roman"/>
          <w:sz w:val="24"/>
          <w:szCs w:val="24"/>
        </w:rPr>
        <w:t xml:space="preserve"> противовоспа</w:t>
      </w:r>
      <w:r w:rsidR="0098298D">
        <w:rPr>
          <w:rFonts w:ascii="Times New Roman" w:hAnsi="Times New Roman" w:cs="Times New Roman"/>
          <w:sz w:val="24"/>
          <w:szCs w:val="24"/>
        </w:rPr>
        <w:t xml:space="preserve">лительным эффектом. Существует несколько схем ведения терапии – пошаговая и комплексная. Первая схема предполагает избавление от гиперкератоза (чрезмерно интенсивное наращивание рогового слоя) и усиление противовоспалительного эффекта </w:t>
      </w:r>
      <w:proofErr w:type="gramStart"/>
      <w:r w:rsidR="0098298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8298D">
        <w:rPr>
          <w:rFonts w:ascii="Times New Roman" w:hAnsi="Times New Roman" w:cs="Times New Roman"/>
          <w:sz w:val="24"/>
          <w:szCs w:val="24"/>
        </w:rPr>
        <w:t xml:space="preserve"> 5 процедур. Затем достигается нормализация в работе сальных желез и оптимальное увлажнение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35" w:rsidRDefault="00405726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комплексной терапии используют препараты смешанного действия — работаю во всех основных направлениях. В таких препаратах может быть витамины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 и Е, которые также обеспечивают положительное влияние на иммунную систему кожи.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обладает отбеливающим свойством и тем самым осветляет имеющуюся пигментацию.</w:t>
      </w:r>
      <w:r w:rsidR="00ED1576">
        <w:rPr>
          <w:rFonts w:ascii="Times New Roman" w:hAnsi="Times New Roman" w:cs="Times New Roman"/>
          <w:sz w:val="24"/>
          <w:szCs w:val="24"/>
        </w:rPr>
        <w:t xml:space="preserve"> </w:t>
      </w:r>
      <w:r w:rsidR="004733F4">
        <w:rPr>
          <w:rFonts w:ascii="Times New Roman" w:hAnsi="Times New Roman" w:cs="Times New Roman"/>
          <w:sz w:val="24"/>
          <w:szCs w:val="24"/>
        </w:rPr>
        <w:t xml:space="preserve">Это один из основных антиоксидантов, необходим для воспроизводства коллагена и </w:t>
      </w:r>
      <w:proofErr w:type="spellStart"/>
      <w:r w:rsidR="004733F4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="004733F4">
        <w:rPr>
          <w:rFonts w:ascii="Times New Roman" w:hAnsi="Times New Roman" w:cs="Times New Roman"/>
          <w:sz w:val="24"/>
          <w:szCs w:val="24"/>
        </w:rPr>
        <w:t xml:space="preserve">. Также в состав препаратов против пигментации входит арбутин. В составе комплексных препаратов есть </w:t>
      </w:r>
      <w:proofErr w:type="spellStart"/>
      <w:r w:rsidR="004733F4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="00473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33F4">
        <w:rPr>
          <w:rFonts w:ascii="Times New Roman" w:hAnsi="Times New Roman" w:cs="Times New Roman"/>
          <w:sz w:val="24"/>
          <w:szCs w:val="24"/>
        </w:rPr>
        <w:t>тиоктовая</w:t>
      </w:r>
      <w:proofErr w:type="spellEnd"/>
      <w:r w:rsidR="004733F4">
        <w:rPr>
          <w:rFonts w:ascii="Times New Roman" w:hAnsi="Times New Roman" w:cs="Times New Roman"/>
          <w:sz w:val="24"/>
          <w:szCs w:val="24"/>
        </w:rPr>
        <w:t xml:space="preserve"> кислоты, пептидные комплексы, способствующие улучшению цвета лица и обновлению </w:t>
      </w:r>
      <w:proofErr w:type="spellStart"/>
      <w:r w:rsidR="004733F4">
        <w:rPr>
          <w:rFonts w:ascii="Times New Roman" w:hAnsi="Times New Roman" w:cs="Times New Roman"/>
          <w:sz w:val="24"/>
          <w:szCs w:val="24"/>
        </w:rPr>
        <w:t>коллагенового</w:t>
      </w:r>
      <w:proofErr w:type="spellEnd"/>
      <w:r w:rsidR="004733F4">
        <w:rPr>
          <w:rFonts w:ascii="Times New Roman" w:hAnsi="Times New Roman" w:cs="Times New Roman"/>
          <w:sz w:val="24"/>
          <w:szCs w:val="24"/>
        </w:rPr>
        <w:t xml:space="preserve"> каркаса.</w:t>
      </w:r>
    </w:p>
    <w:p w:rsidR="00405726" w:rsidRDefault="00405726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Себорегулирующее действие обеспечивается препаратами с содержанием цинка и серы. Цинк ингибирует работу фермента, отвечающего за преобразование</w:t>
      </w:r>
      <w:r w:rsidR="00A80102">
        <w:rPr>
          <w:rFonts w:ascii="Times New Roman" w:hAnsi="Times New Roman" w:cs="Times New Roman"/>
          <w:sz w:val="24"/>
          <w:szCs w:val="24"/>
        </w:rPr>
        <w:t xml:space="preserve"> тестосте</w:t>
      </w:r>
      <w:r w:rsidR="00D01C49">
        <w:rPr>
          <w:rFonts w:ascii="Times New Roman" w:hAnsi="Times New Roman" w:cs="Times New Roman"/>
          <w:sz w:val="24"/>
          <w:szCs w:val="24"/>
        </w:rPr>
        <w:t xml:space="preserve">рона в более </w:t>
      </w:r>
      <w:r w:rsidR="00D01C49">
        <w:rPr>
          <w:rFonts w:ascii="Times New Roman" w:hAnsi="Times New Roman" w:cs="Times New Roman"/>
          <w:sz w:val="24"/>
          <w:szCs w:val="24"/>
        </w:rPr>
        <w:lastRenderedPageBreak/>
        <w:t>сильнодействующий гормон.</w:t>
      </w:r>
      <w:r w:rsidR="00A80102">
        <w:rPr>
          <w:rFonts w:ascii="Times New Roman" w:hAnsi="Times New Roman" w:cs="Times New Roman"/>
          <w:sz w:val="24"/>
          <w:szCs w:val="24"/>
        </w:rPr>
        <w:t xml:space="preserve"> Сера обладает противомикробными свойствами, участвует в образовании антиоксиданта. За счет селена поддерживаются защитные функции мембран. Медь необходима в синтезе противовоспалительных ферментов, а ее соединения обладают антимикробными свойствами.</w:t>
      </w:r>
    </w:p>
    <w:p w:rsidR="00ED1576" w:rsidRPr="00ED1576" w:rsidRDefault="00ED1576" w:rsidP="00ED1576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6">
        <w:rPr>
          <w:rFonts w:ascii="Times New Roman" w:hAnsi="Times New Roman" w:cs="Times New Roman"/>
          <w:b/>
          <w:sz w:val="24"/>
          <w:szCs w:val="24"/>
        </w:rPr>
        <w:t xml:space="preserve">Техники введения </w:t>
      </w:r>
      <w:proofErr w:type="spellStart"/>
      <w:r w:rsidRPr="00ED1576">
        <w:rPr>
          <w:rFonts w:ascii="Times New Roman" w:hAnsi="Times New Roman" w:cs="Times New Roman"/>
          <w:b/>
          <w:sz w:val="24"/>
          <w:szCs w:val="24"/>
        </w:rPr>
        <w:t>мезотерапевтических</w:t>
      </w:r>
      <w:proofErr w:type="spellEnd"/>
      <w:r w:rsidRPr="00ED15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препаратов</w:t>
      </w:r>
    </w:p>
    <w:p w:rsidR="00A80102" w:rsidRDefault="009D1833" w:rsidP="00ED1576">
      <w:pPr>
        <w:spacing w:after="0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приемы</w:t>
      </w:r>
      <w:r w:rsidR="00F50AF9">
        <w:rPr>
          <w:rFonts w:ascii="Times New Roman" w:hAnsi="Times New Roman" w:cs="Times New Roman"/>
          <w:sz w:val="24"/>
          <w:szCs w:val="24"/>
        </w:rPr>
        <w:t xml:space="preserve"> введения препарата</w:t>
      </w:r>
      <w:r w:rsidR="00A80102">
        <w:rPr>
          <w:rFonts w:ascii="Times New Roman" w:hAnsi="Times New Roman" w:cs="Times New Roman"/>
          <w:sz w:val="24"/>
          <w:szCs w:val="24"/>
        </w:rPr>
        <w:t>:</w:t>
      </w:r>
    </w:p>
    <w:p w:rsidR="00A80102" w:rsidRDefault="00A80102" w:rsidP="00ED1576">
      <w:pPr>
        <w:pStyle w:val="a3"/>
        <w:numPr>
          <w:ilvl w:val="0"/>
          <w:numId w:val="4"/>
        </w:numPr>
        <w:spacing w:after="0"/>
        <w:ind w:left="-28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наппаж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102" w:rsidRDefault="00A80102" w:rsidP="00ED1576">
      <w:pPr>
        <w:pStyle w:val="a3"/>
        <w:numPr>
          <w:ilvl w:val="0"/>
          <w:numId w:val="4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папула;</w:t>
      </w:r>
    </w:p>
    <w:p w:rsidR="00A80102" w:rsidRDefault="00F50AF9" w:rsidP="00ED1576">
      <w:pPr>
        <w:pStyle w:val="a3"/>
        <w:numPr>
          <w:ilvl w:val="0"/>
          <w:numId w:val="4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ретроградно-линейная.</w:t>
      </w:r>
    </w:p>
    <w:p w:rsidR="00F50AF9" w:rsidRDefault="009D1833" w:rsidP="00ED157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множественные</w:t>
      </w:r>
      <w:r w:rsidR="00F50AF9">
        <w:rPr>
          <w:rFonts w:ascii="Times New Roman" w:hAnsi="Times New Roman" w:cs="Times New Roman"/>
          <w:sz w:val="24"/>
          <w:szCs w:val="24"/>
        </w:rPr>
        <w:t xml:space="preserve"> инъекции различной глубины. П</w:t>
      </w:r>
      <w:r>
        <w:rPr>
          <w:rFonts w:ascii="Times New Roman" w:hAnsi="Times New Roman" w:cs="Times New Roman"/>
          <w:sz w:val="24"/>
          <w:szCs w:val="24"/>
        </w:rPr>
        <w:t>ри поверхностном способе препарат доставляют на глубину не более 0,5 мм. Угол н</w:t>
      </w:r>
      <w:r w:rsidR="00F50AF9">
        <w:rPr>
          <w:rFonts w:ascii="Times New Roman" w:hAnsi="Times New Roman" w:cs="Times New Roman"/>
          <w:sz w:val="24"/>
          <w:szCs w:val="24"/>
        </w:rPr>
        <w:t>аклон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0AF9">
        <w:rPr>
          <w:rFonts w:ascii="Times New Roman" w:hAnsi="Times New Roman" w:cs="Times New Roman"/>
          <w:sz w:val="24"/>
          <w:szCs w:val="24"/>
        </w:rPr>
        <w:t xml:space="preserve"> иглы при этом варьируется до 90 </w:t>
      </w:r>
      <w:r w:rsidR="00E0439A">
        <w:rPr>
          <w:rFonts w:ascii="Times New Roman" w:hAnsi="Times New Roman" w:cs="Times New Roman"/>
          <w:sz w:val="24"/>
          <w:szCs w:val="24"/>
        </w:rPr>
        <w:t>градусов</w:t>
      </w:r>
      <w:r w:rsidR="00F50AF9">
        <w:rPr>
          <w:rFonts w:ascii="Times New Roman" w:hAnsi="Times New Roman" w:cs="Times New Roman"/>
          <w:sz w:val="24"/>
          <w:szCs w:val="24"/>
        </w:rPr>
        <w:t xml:space="preserve">, а расстояние между инъекциями составляется до 1 см. Техника применима для введения различных коктейлей, кроме препаратов </w:t>
      </w:r>
      <w:proofErr w:type="spellStart"/>
      <w:r w:rsidR="00F50AF9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F50AF9">
        <w:rPr>
          <w:rFonts w:ascii="Times New Roman" w:hAnsi="Times New Roman" w:cs="Times New Roman"/>
          <w:sz w:val="24"/>
          <w:szCs w:val="24"/>
        </w:rPr>
        <w:t xml:space="preserve"> основы. При этом не наблюдается выделения капель крови</w:t>
      </w:r>
      <w:r>
        <w:rPr>
          <w:rFonts w:ascii="Times New Roman" w:hAnsi="Times New Roman" w:cs="Times New Roman"/>
          <w:sz w:val="24"/>
          <w:szCs w:val="24"/>
        </w:rPr>
        <w:t xml:space="preserve"> из-</w:t>
      </w:r>
      <w:r w:rsidR="00F50AF9">
        <w:rPr>
          <w:rFonts w:ascii="Times New Roman" w:hAnsi="Times New Roman" w:cs="Times New Roman"/>
          <w:sz w:val="24"/>
          <w:szCs w:val="24"/>
        </w:rPr>
        <w:t>за отсутствия большого количества кровеносных сосудов.</w:t>
      </w:r>
      <w:r w:rsidR="008B6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610">
        <w:rPr>
          <w:rFonts w:ascii="Times New Roman" w:hAnsi="Times New Roman" w:cs="Times New Roman"/>
          <w:sz w:val="24"/>
          <w:szCs w:val="24"/>
        </w:rPr>
        <w:t>Срединный</w:t>
      </w:r>
      <w:proofErr w:type="gramEnd"/>
      <w:r w:rsidR="008B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10">
        <w:rPr>
          <w:rFonts w:ascii="Times New Roman" w:hAnsi="Times New Roman" w:cs="Times New Roman"/>
          <w:sz w:val="24"/>
          <w:szCs w:val="24"/>
        </w:rPr>
        <w:t>наппаж</w:t>
      </w:r>
      <w:proofErr w:type="spellEnd"/>
      <w:r w:rsidR="008B6610">
        <w:rPr>
          <w:rFonts w:ascii="Times New Roman" w:hAnsi="Times New Roman" w:cs="Times New Roman"/>
          <w:sz w:val="24"/>
          <w:szCs w:val="24"/>
        </w:rPr>
        <w:t xml:space="preserve"> достигает сетчатого слоя с большим количеством кровеносных сосудов. Техника применима в лечении именно этих кроветворных элементов, поскольку доставляет препараты сразу к ним. Расстояние между инъекциями должно составлять до 2 см</w:t>
      </w:r>
      <w:r>
        <w:rPr>
          <w:rFonts w:ascii="Times New Roman" w:hAnsi="Times New Roman" w:cs="Times New Roman"/>
          <w:sz w:val="24"/>
          <w:szCs w:val="24"/>
        </w:rPr>
        <w:t xml:space="preserve">. Глубокий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подходит</w:t>
      </w:r>
      <w:r w:rsidR="008B6610">
        <w:rPr>
          <w:rFonts w:ascii="Times New Roman" w:hAnsi="Times New Roman" w:cs="Times New Roman"/>
          <w:sz w:val="24"/>
          <w:szCs w:val="24"/>
        </w:rPr>
        <w:t xml:space="preserve"> для коррекции жировых отложений на теле.</w:t>
      </w:r>
    </w:p>
    <w:p w:rsidR="008B6610" w:rsidRDefault="008B6610" w:rsidP="00ED157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техника представляет собой формирование папул для лучшего депонирования препараты и его постепенного интегрирования в кожу.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создается пролонгированный (более длительный) лечебный эффект. Различают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микропапулы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средние папулы.</w:t>
      </w:r>
      <w:r w:rsidR="00E04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39A">
        <w:rPr>
          <w:rFonts w:ascii="Times New Roman" w:hAnsi="Times New Roman" w:cs="Times New Roman"/>
          <w:sz w:val="24"/>
          <w:szCs w:val="24"/>
        </w:rPr>
        <w:t>Микропапулы</w:t>
      </w:r>
      <w:proofErr w:type="spellEnd"/>
      <w:r w:rsidR="00E0439A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9D1833">
        <w:rPr>
          <w:rFonts w:ascii="Times New Roman" w:hAnsi="Times New Roman" w:cs="Times New Roman"/>
          <w:sz w:val="24"/>
          <w:szCs w:val="24"/>
        </w:rPr>
        <w:t>уют в области люба, скул и нижней части челюсти</w:t>
      </w:r>
      <w:r w:rsidR="00E0439A">
        <w:rPr>
          <w:rFonts w:ascii="Times New Roman" w:hAnsi="Times New Roman" w:cs="Times New Roman"/>
          <w:sz w:val="24"/>
          <w:szCs w:val="24"/>
        </w:rPr>
        <w:t>, соблюдая наклон иглы в 15 градусов. Средние папулы оставляют для лечения подкожных сосудов на лице.</w:t>
      </w:r>
    </w:p>
    <w:p w:rsidR="00E0439A" w:rsidRDefault="009D1833" w:rsidP="00ED1576">
      <w:pPr>
        <w:spacing w:before="16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Ретроградно-линейная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E0439A">
        <w:rPr>
          <w:rFonts w:ascii="Times New Roman" w:hAnsi="Times New Roman" w:cs="Times New Roman"/>
          <w:sz w:val="24"/>
          <w:szCs w:val="24"/>
        </w:rPr>
        <w:t xml:space="preserve"> представляет собой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линейного канала </w:t>
      </w:r>
      <w:r w:rsidR="00E0439A">
        <w:rPr>
          <w:rFonts w:ascii="Times New Roman" w:hAnsi="Times New Roman" w:cs="Times New Roman"/>
          <w:sz w:val="24"/>
          <w:szCs w:val="24"/>
        </w:rPr>
        <w:t xml:space="preserve">иглой по касательной в дерме и его заполнение </w:t>
      </w:r>
      <w:proofErr w:type="spellStart"/>
      <w:r w:rsidR="00E0439A">
        <w:rPr>
          <w:rFonts w:ascii="Times New Roman" w:hAnsi="Times New Roman" w:cs="Times New Roman"/>
          <w:sz w:val="24"/>
          <w:szCs w:val="24"/>
        </w:rPr>
        <w:t>гелевым</w:t>
      </w:r>
      <w:proofErr w:type="spellEnd"/>
      <w:r w:rsidR="00E0439A">
        <w:rPr>
          <w:rFonts w:ascii="Times New Roman" w:hAnsi="Times New Roman" w:cs="Times New Roman"/>
          <w:sz w:val="24"/>
          <w:szCs w:val="24"/>
        </w:rPr>
        <w:t xml:space="preserve"> лекарственным средством при обратном ходе иглы. Такой способ эффективен в борьбе с морщинами и рубцами. Существует несколько разновидностей способов введения препарата по данной технике: </w:t>
      </w:r>
      <w:proofErr w:type="spellStart"/>
      <w:r w:rsidR="00E0439A">
        <w:rPr>
          <w:rFonts w:ascii="Times New Roman" w:hAnsi="Times New Roman" w:cs="Times New Roman"/>
          <w:sz w:val="24"/>
          <w:szCs w:val="24"/>
        </w:rPr>
        <w:t>трансирующая</w:t>
      </w:r>
      <w:proofErr w:type="spellEnd"/>
      <w:r w:rsidR="00E0439A">
        <w:rPr>
          <w:rFonts w:ascii="Times New Roman" w:hAnsi="Times New Roman" w:cs="Times New Roman"/>
          <w:sz w:val="24"/>
          <w:szCs w:val="24"/>
        </w:rPr>
        <w:t>, туннельная, веерная и сетка.</w:t>
      </w:r>
    </w:p>
    <w:p w:rsidR="004733F4" w:rsidRPr="009D1833" w:rsidRDefault="004733F4" w:rsidP="009D1833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Мезотерапия – </w:t>
      </w:r>
      <w:r w:rsidR="00ED1576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эффективный метод борьбы в лечении угревой сыпи</w:t>
      </w:r>
      <w:r w:rsidR="00ED1576">
        <w:rPr>
          <w:rFonts w:ascii="Times New Roman" w:hAnsi="Times New Roman" w:cs="Times New Roman"/>
          <w:sz w:val="24"/>
          <w:szCs w:val="24"/>
        </w:rPr>
        <w:t xml:space="preserve">, но способ омоложения кожи. Сохранить кожу в отличном состоянии при наличии проблем можно только в условиях комплексного подхода. Немалое преимущество – низкая </w:t>
      </w:r>
      <w:proofErr w:type="spellStart"/>
      <w:r w:rsidR="00ED1576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="00ED1576">
        <w:rPr>
          <w:rFonts w:ascii="Times New Roman" w:hAnsi="Times New Roman" w:cs="Times New Roman"/>
          <w:sz w:val="24"/>
          <w:szCs w:val="24"/>
        </w:rPr>
        <w:t>, отсутствие периода восстановления после процедуры и широкий выбор техник введения для различных проблемных участков кожи.</w:t>
      </w:r>
    </w:p>
    <w:sectPr w:rsidR="004733F4" w:rsidRPr="009D1833" w:rsidSect="0073243E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7E9C"/>
    <w:multiLevelType w:val="hybridMultilevel"/>
    <w:tmpl w:val="DE087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5570FB2"/>
    <w:multiLevelType w:val="hybridMultilevel"/>
    <w:tmpl w:val="4A6A52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6F16D2C"/>
    <w:multiLevelType w:val="hybridMultilevel"/>
    <w:tmpl w:val="F64ECB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921360"/>
    <w:multiLevelType w:val="hybridMultilevel"/>
    <w:tmpl w:val="F7147E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7A13"/>
    <w:rsid w:val="0000005C"/>
    <w:rsid w:val="000003C2"/>
    <w:rsid w:val="00000D93"/>
    <w:rsid w:val="0000282C"/>
    <w:rsid w:val="000029FA"/>
    <w:rsid w:val="000037BE"/>
    <w:rsid w:val="00003D2F"/>
    <w:rsid w:val="0000628E"/>
    <w:rsid w:val="0000698F"/>
    <w:rsid w:val="00006CEE"/>
    <w:rsid w:val="00007324"/>
    <w:rsid w:val="000106AB"/>
    <w:rsid w:val="00011462"/>
    <w:rsid w:val="00011A16"/>
    <w:rsid w:val="00011B4C"/>
    <w:rsid w:val="00013B18"/>
    <w:rsid w:val="00013D14"/>
    <w:rsid w:val="00014034"/>
    <w:rsid w:val="000159B5"/>
    <w:rsid w:val="000160E0"/>
    <w:rsid w:val="00016128"/>
    <w:rsid w:val="00016D82"/>
    <w:rsid w:val="000170B6"/>
    <w:rsid w:val="00017284"/>
    <w:rsid w:val="000177E1"/>
    <w:rsid w:val="00017C2D"/>
    <w:rsid w:val="000205B4"/>
    <w:rsid w:val="00020D5F"/>
    <w:rsid w:val="00021D4F"/>
    <w:rsid w:val="00021D64"/>
    <w:rsid w:val="000224AB"/>
    <w:rsid w:val="0002532E"/>
    <w:rsid w:val="000262EA"/>
    <w:rsid w:val="00027758"/>
    <w:rsid w:val="000308AD"/>
    <w:rsid w:val="00031BB4"/>
    <w:rsid w:val="000328BF"/>
    <w:rsid w:val="00032D31"/>
    <w:rsid w:val="0003342C"/>
    <w:rsid w:val="00033689"/>
    <w:rsid w:val="0003376E"/>
    <w:rsid w:val="0003489E"/>
    <w:rsid w:val="000369AE"/>
    <w:rsid w:val="0003756D"/>
    <w:rsid w:val="00041F52"/>
    <w:rsid w:val="00042CEE"/>
    <w:rsid w:val="00043FD1"/>
    <w:rsid w:val="000452DA"/>
    <w:rsid w:val="000466A6"/>
    <w:rsid w:val="000467C4"/>
    <w:rsid w:val="000474F3"/>
    <w:rsid w:val="0004781B"/>
    <w:rsid w:val="00047E04"/>
    <w:rsid w:val="00047F68"/>
    <w:rsid w:val="00051386"/>
    <w:rsid w:val="0005285F"/>
    <w:rsid w:val="00052C40"/>
    <w:rsid w:val="000536B1"/>
    <w:rsid w:val="00053E0E"/>
    <w:rsid w:val="00054BB1"/>
    <w:rsid w:val="00055839"/>
    <w:rsid w:val="00056275"/>
    <w:rsid w:val="00056531"/>
    <w:rsid w:val="0005711D"/>
    <w:rsid w:val="00057257"/>
    <w:rsid w:val="00057677"/>
    <w:rsid w:val="000605A9"/>
    <w:rsid w:val="00061C6D"/>
    <w:rsid w:val="00061DD3"/>
    <w:rsid w:val="00061E39"/>
    <w:rsid w:val="000647AA"/>
    <w:rsid w:val="000676EC"/>
    <w:rsid w:val="00067CE9"/>
    <w:rsid w:val="0007113B"/>
    <w:rsid w:val="00071D71"/>
    <w:rsid w:val="000739D6"/>
    <w:rsid w:val="000759CE"/>
    <w:rsid w:val="00075E75"/>
    <w:rsid w:val="0007611E"/>
    <w:rsid w:val="000778E9"/>
    <w:rsid w:val="00082813"/>
    <w:rsid w:val="0008298D"/>
    <w:rsid w:val="000833E0"/>
    <w:rsid w:val="000837F3"/>
    <w:rsid w:val="00086641"/>
    <w:rsid w:val="00086D90"/>
    <w:rsid w:val="00092A02"/>
    <w:rsid w:val="00092E1C"/>
    <w:rsid w:val="00095DA7"/>
    <w:rsid w:val="000974D9"/>
    <w:rsid w:val="000A0130"/>
    <w:rsid w:val="000A0D65"/>
    <w:rsid w:val="000A12A6"/>
    <w:rsid w:val="000A3295"/>
    <w:rsid w:val="000A3303"/>
    <w:rsid w:val="000A3539"/>
    <w:rsid w:val="000A3803"/>
    <w:rsid w:val="000A3FC1"/>
    <w:rsid w:val="000A401E"/>
    <w:rsid w:val="000A4930"/>
    <w:rsid w:val="000A5629"/>
    <w:rsid w:val="000A5DAD"/>
    <w:rsid w:val="000A6BFE"/>
    <w:rsid w:val="000A7D29"/>
    <w:rsid w:val="000B1C24"/>
    <w:rsid w:val="000B3969"/>
    <w:rsid w:val="000B4631"/>
    <w:rsid w:val="000B4FB9"/>
    <w:rsid w:val="000B7B2C"/>
    <w:rsid w:val="000B7C89"/>
    <w:rsid w:val="000C047E"/>
    <w:rsid w:val="000C3859"/>
    <w:rsid w:val="000C4252"/>
    <w:rsid w:val="000C4281"/>
    <w:rsid w:val="000C4ECB"/>
    <w:rsid w:val="000C7EE3"/>
    <w:rsid w:val="000D040C"/>
    <w:rsid w:val="000D123B"/>
    <w:rsid w:val="000D1635"/>
    <w:rsid w:val="000D1FA7"/>
    <w:rsid w:val="000D2807"/>
    <w:rsid w:val="000D3D1F"/>
    <w:rsid w:val="000D5DDF"/>
    <w:rsid w:val="000D6866"/>
    <w:rsid w:val="000D699E"/>
    <w:rsid w:val="000D6ED2"/>
    <w:rsid w:val="000E26E4"/>
    <w:rsid w:val="000E383C"/>
    <w:rsid w:val="000E38D7"/>
    <w:rsid w:val="000E43A8"/>
    <w:rsid w:val="000E57DF"/>
    <w:rsid w:val="000E6A99"/>
    <w:rsid w:val="000E7959"/>
    <w:rsid w:val="000E7C5F"/>
    <w:rsid w:val="000F0476"/>
    <w:rsid w:val="000F0CE9"/>
    <w:rsid w:val="000F0D3E"/>
    <w:rsid w:val="000F13FB"/>
    <w:rsid w:val="000F1F14"/>
    <w:rsid w:val="000F3473"/>
    <w:rsid w:val="000F3B97"/>
    <w:rsid w:val="000F4A2F"/>
    <w:rsid w:val="000F55B8"/>
    <w:rsid w:val="000F7A57"/>
    <w:rsid w:val="000F7B2C"/>
    <w:rsid w:val="001004BC"/>
    <w:rsid w:val="00100FF8"/>
    <w:rsid w:val="00102AB2"/>
    <w:rsid w:val="0010320B"/>
    <w:rsid w:val="001032C5"/>
    <w:rsid w:val="00103B4E"/>
    <w:rsid w:val="00104D2B"/>
    <w:rsid w:val="001056C3"/>
    <w:rsid w:val="00105902"/>
    <w:rsid w:val="001060DD"/>
    <w:rsid w:val="00106662"/>
    <w:rsid w:val="0010680B"/>
    <w:rsid w:val="00106A48"/>
    <w:rsid w:val="00107525"/>
    <w:rsid w:val="001075D9"/>
    <w:rsid w:val="001102F8"/>
    <w:rsid w:val="00110469"/>
    <w:rsid w:val="00111712"/>
    <w:rsid w:val="0011247D"/>
    <w:rsid w:val="00113F50"/>
    <w:rsid w:val="00114871"/>
    <w:rsid w:val="00114BCE"/>
    <w:rsid w:val="00116BF7"/>
    <w:rsid w:val="00116C17"/>
    <w:rsid w:val="00121C75"/>
    <w:rsid w:val="00122112"/>
    <w:rsid w:val="00122205"/>
    <w:rsid w:val="001227E5"/>
    <w:rsid w:val="00123F1B"/>
    <w:rsid w:val="00123F7B"/>
    <w:rsid w:val="001242C2"/>
    <w:rsid w:val="00124B17"/>
    <w:rsid w:val="00124E5F"/>
    <w:rsid w:val="0012590F"/>
    <w:rsid w:val="00126152"/>
    <w:rsid w:val="0012630A"/>
    <w:rsid w:val="00126896"/>
    <w:rsid w:val="00127660"/>
    <w:rsid w:val="00132DEB"/>
    <w:rsid w:val="00135210"/>
    <w:rsid w:val="0013612E"/>
    <w:rsid w:val="001374E8"/>
    <w:rsid w:val="00137E7C"/>
    <w:rsid w:val="001409FE"/>
    <w:rsid w:val="00141A63"/>
    <w:rsid w:val="001430C5"/>
    <w:rsid w:val="001434F0"/>
    <w:rsid w:val="00144C74"/>
    <w:rsid w:val="00144E79"/>
    <w:rsid w:val="00144F14"/>
    <w:rsid w:val="001455A0"/>
    <w:rsid w:val="00145D54"/>
    <w:rsid w:val="00146789"/>
    <w:rsid w:val="00147E86"/>
    <w:rsid w:val="00150ECA"/>
    <w:rsid w:val="00151A3C"/>
    <w:rsid w:val="00151B3F"/>
    <w:rsid w:val="00152517"/>
    <w:rsid w:val="00152526"/>
    <w:rsid w:val="00156936"/>
    <w:rsid w:val="00156ADA"/>
    <w:rsid w:val="00156D28"/>
    <w:rsid w:val="00160415"/>
    <w:rsid w:val="001609A0"/>
    <w:rsid w:val="00161EED"/>
    <w:rsid w:val="00163D11"/>
    <w:rsid w:val="00164386"/>
    <w:rsid w:val="00165224"/>
    <w:rsid w:val="00165300"/>
    <w:rsid w:val="00165333"/>
    <w:rsid w:val="00165F5C"/>
    <w:rsid w:val="0016609D"/>
    <w:rsid w:val="00166CBA"/>
    <w:rsid w:val="00167768"/>
    <w:rsid w:val="00171326"/>
    <w:rsid w:val="001716B2"/>
    <w:rsid w:val="0017173B"/>
    <w:rsid w:val="001733E1"/>
    <w:rsid w:val="0017441F"/>
    <w:rsid w:val="001760CC"/>
    <w:rsid w:val="001770CD"/>
    <w:rsid w:val="00177AAF"/>
    <w:rsid w:val="00181565"/>
    <w:rsid w:val="00181900"/>
    <w:rsid w:val="00182699"/>
    <w:rsid w:val="00184C41"/>
    <w:rsid w:val="00184FBE"/>
    <w:rsid w:val="0018512B"/>
    <w:rsid w:val="001859BD"/>
    <w:rsid w:val="00185DF1"/>
    <w:rsid w:val="0018691E"/>
    <w:rsid w:val="00187145"/>
    <w:rsid w:val="00187596"/>
    <w:rsid w:val="001906CF"/>
    <w:rsid w:val="00190DD6"/>
    <w:rsid w:val="00190FDC"/>
    <w:rsid w:val="00191714"/>
    <w:rsid w:val="001919C0"/>
    <w:rsid w:val="0019379D"/>
    <w:rsid w:val="001946CD"/>
    <w:rsid w:val="00194B91"/>
    <w:rsid w:val="00194F0C"/>
    <w:rsid w:val="00195213"/>
    <w:rsid w:val="00195C6E"/>
    <w:rsid w:val="00196145"/>
    <w:rsid w:val="00196693"/>
    <w:rsid w:val="00196A56"/>
    <w:rsid w:val="00196B37"/>
    <w:rsid w:val="00196C6F"/>
    <w:rsid w:val="00196DC7"/>
    <w:rsid w:val="0019736F"/>
    <w:rsid w:val="00197CD1"/>
    <w:rsid w:val="001A0106"/>
    <w:rsid w:val="001A0B76"/>
    <w:rsid w:val="001A1E26"/>
    <w:rsid w:val="001A1EF7"/>
    <w:rsid w:val="001A3F81"/>
    <w:rsid w:val="001A42B3"/>
    <w:rsid w:val="001A5CE8"/>
    <w:rsid w:val="001A7280"/>
    <w:rsid w:val="001A7DEE"/>
    <w:rsid w:val="001B1222"/>
    <w:rsid w:val="001B1912"/>
    <w:rsid w:val="001B2B3C"/>
    <w:rsid w:val="001B306A"/>
    <w:rsid w:val="001B45BF"/>
    <w:rsid w:val="001B47D7"/>
    <w:rsid w:val="001B4F8D"/>
    <w:rsid w:val="001B55E1"/>
    <w:rsid w:val="001B5796"/>
    <w:rsid w:val="001B6E40"/>
    <w:rsid w:val="001B7A13"/>
    <w:rsid w:val="001C0530"/>
    <w:rsid w:val="001C07D1"/>
    <w:rsid w:val="001C0CCF"/>
    <w:rsid w:val="001C0DED"/>
    <w:rsid w:val="001C2452"/>
    <w:rsid w:val="001C2F28"/>
    <w:rsid w:val="001C56B1"/>
    <w:rsid w:val="001D0CF1"/>
    <w:rsid w:val="001D19DB"/>
    <w:rsid w:val="001D1B40"/>
    <w:rsid w:val="001D267F"/>
    <w:rsid w:val="001D3735"/>
    <w:rsid w:val="001D3775"/>
    <w:rsid w:val="001D4428"/>
    <w:rsid w:val="001D57AA"/>
    <w:rsid w:val="001D60F7"/>
    <w:rsid w:val="001D6D86"/>
    <w:rsid w:val="001E02B5"/>
    <w:rsid w:val="001E134F"/>
    <w:rsid w:val="001E2B62"/>
    <w:rsid w:val="001E34EA"/>
    <w:rsid w:val="001E3C8A"/>
    <w:rsid w:val="001E4923"/>
    <w:rsid w:val="001E5296"/>
    <w:rsid w:val="001E66F7"/>
    <w:rsid w:val="001E7D84"/>
    <w:rsid w:val="001F2EB2"/>
    <w:rsid w:val="001F3E96"/>
    <w:rsid w:val="001F64AD"/>
    <w:rsid w:val="001F7742"/>
    <w:rsid w:val="00200FB2"/>
    <w:rsid w:val="00201508"/>
    <w:rsid w:val="00201A1B"/>
    <w:rsid w:val="0020207C"/>
    <w:rsid w:val="00202B33"/>
    <w:rsid w:val="00203D8B"/>
    <w:rsid w:val="00210ACF"/>
    <w:rsid w:val="00210C51"/>
    <w:rsid w:val="00212BB5"/>
    <w:rsid w:val="00212FC9"/>
    <w:rsid w:val="002132A8"/>
    <w:rsid w:val="002146CC"/>
    <w:rsid w:val="00216133"/>
    <w:rsid w:val="002166A0"/>
    <w:rsid w:val="00220150"/>
    <w:rsid w:val="00220736"/>
    <w:rsid w:val="00222533"/>
    <w:rsid w:val="00224506"/>
    <w:rsid w:val="00225AC1"/>
    <w:rsid w:val="00226070"/>
    <w:rsid w:val="00226196"/>
    <w:rsid w:val="00226372"/>
    <w:rsid w:val="0022766F"/>
    <w:rsid w:val="00230A6B"/>
    <w:rsid w:val="00231EE4"/>
    <w:rsid w:val="00231FF7"/>
    <w:rsid w:val="00232288"/>
    <w:rsid w:val="00233094"/>
    <w:rsid w:val="0023463C"/>
    <w:rsid w:val="0023469F"/>
    <w:rsid w:val="0023490B"/>
    <w:rsid w:val="00234DB2"/>
    <w:rsid w:val="0023500A"/>
    <w:rsid w:val="002355C5"/>
    <w:rsid w:val="00236436"/>
    <w:rsid w:val="002401FA"/>
    <w:rsid w:val="00240705"/>
    <w:rsid w:val="002411DE"/>
    <w:rsid w:val="00241483"/>
    <w:rsid w:val="00242A0D"/>
    <w:rsid w:val="002434A6"/>
    <w:rsid w:val="00243E82"/>
    <w:rsid w:val="0024417B"/>
    <w:rsid w:val="002442B9"/>
    <w:rsid w:val="0024467B"/>
    <w:rsid w:val="0024638C"/>
    <w:rsid w:val="00246499"/>
    <w:rsid w:val="002467D5"/>
    <w:rsid w:val="00250656"/>
    <w:rsid w:val="00250DE3"/>
    <w:rsid w:val="00252725"/>
    <w:rsid w:val="002527C6"/>
    <w:rsid w:val="00253C79"/>
    <w:rsid w:val="00255451"/>
    <w:rsid w:val="0025581E"/>
    <w:rsid w:val="00255CDB"/>
    <w:rsid w:val="00256377"/>
    <w:rsid w:val="00256D43"/>
    <w:rsid w:val="00257673"/>
    <w:rsid w:val="00261086"/>
    <w:rsid w:val="00261E36"/>
    <w:rsid w:val="0026215F"/>
    <w:rsid w:val="002641B9"/>
    <w:rsid w:val="00264338"/>
    <w:rsid w:val="00264D56"/>
    <w:rsid w:val="002651A8"/>
    <w:rsid w:val="0026591B"/>
    <w:rsid w:val="00266C76"/>
    <w:rsid w:val="00266EEB"/>
    <w:rsid w:val="00270F11"/>
    <w:rsid w:val="002710AA"/>
    <w:rsid w:val="002719E4"/>
    <w:rsid w:val="002727FB"/>
    <w:rsid w:val="00273554"/>
    <w:rsid w:val="0027395E"/>
    <w:rsid w:val="00273B56"/>
    <w:rsid w:val="00274245"/>
    <w:rsid w:val="00275072"/>
    <w:rsid w:val="00277F5F"/>
    <w:rsid w:val="0028166C"/>
    <w:rsid w:val="00282CA0"/>
    <w:rsid w:val="00283943"/>
    <w:rsid w:val="00284487"/>
    <w:rsid w:val="00284647"/>
    <w:rsid w:val="0028747F"/>
    <w:rsid w:val="00287795"/>
    <w:rsid w:val="002878C3"/>
    <w:rsid w:val="00291358"/>
    <w:rsid w:val="00292D32"/>
    <w:rsid w:val="00292FD8"/>
    <w:rsid w:val="00293C76"/>
    <w:rsid w:val="00293C97"/>
    <w:rsid w:val="00293CB1"/>
    <w:rsid w:val="002941C1"/>
    <w:rsid w:val="0029425A"/>
    <w:rsid w:val="0029508F"/>
    <w:rsid w:val="002955AD"/>
    <w:rsid w:val="002970EA"/>
    <w:rsid w:val="00297128"/>
    <w:rsid w:val="00297749"/>
    <w:rsid w:val="00297834"/>
    <w:rsid w:val="002A1307"/>
    <w:rsid w:val="002A1F69"/>
    <w:rsid w:val="002A233D"/>
    <w:rsid w:val="002A3A4F"/>
    <w:rsid w:val="002A4064"/>
    <w:rsid w:val="002A47FF"/>
    <w:rsid w:val="002A4C58"/>
    <w:rsid w:val="002A4F65"/>
    <w:rsid w:val="002A5B24"/>
    <w:rsid w:val="002B0B9E"/>
    <w:rsid w:val="002B11F9"/>
    <w:rsid w:val="002B1EAA"/>
    <w:rsid w:val="002B2660"/>
    <w:rsid w:val="002B28FA"/>
    <w:rsid w:val="002B2F15"/>
    <w:rsid w:val="002B354A"/>
    <w:rsid w:val="002B45B6"/>
    <w:rsid w:val="002B4B66"/>
    <w:rsid w:val="002B4F64"/>
    <w:rsid w:val="002B5104"/>
    <w:rsid w:val="002B5D37"/>
    <w:rsid w:val="002B6B7B"/>
    <w:rsid w:val="002B7001"/>
    <w:rsid w:val="002B7294"/>
    <w:rsid w:val="002C0B16"/>
    <w:rsid w:val="002C0BAC"/>
    <w:rsid w:val="002C1EDC"/>
    <w:rsid w:val="002C3869"/>
    <w:rsid w:val="002C451E"/>
    <w:rsid w:val="002C7325"/>
    <w:rsid w:val="002C7ED8"/>
    <w:rsid w:val="002D0819"/>
    <w:rsid w:val="002D0D2B"/>
    <w:rsid w:val="002D17C6"/>
    <w:rsid w:val="002D5F72"/>
    <w:rsid w:val="002D7AD6"/>
    <w:rsid w:val="002E0099"/>
    <w:rsid w:val="002E16CF"/>
    <w:rsid w:val="002E2757"/>
    <w:rsid w:val="002E35AC"/>
    <w:rsid w:val="002E3926"/>
    <w:rsid w:val="002E409E"/>
    <w:rsid w:val="002E4872"/>
    <w:rsid w:val="002E518C"/>
    <w:rsid w:val="002E549F"/>
    <w:rsid w:val="002E5F6D"/>
    <w:rsid w:val="002E5FD9"/>
    <w:rsid w:val="002E7040"/>
    <w:rsid w:val="002E76FB"/>
    <w:rsid w:val="002E7C7B"/>
    <w:rsid w:val="002F05D1"/>
    <w:rsid w:val="002F13B6"/>
    <w:rsid w:val="002F29C0"/>
    <w:rsid w:val="002F3445"/>
    <w:rsid w:val="002F3850"/>
    <w:rsid w:val="002F58FB"/>
    <w:rsid w:val="002F5B23"/>
    <w:rsid w:val="002F5E57"/>
    <w:rsid w:val="002F683B"/>
    <w:rsid w:val="003016FF"/>
    <w:rsid w:val="00301A38"/>
    <w:rsid w:val="00301AA1"/>
    <w:rsid w:val="00301EC4"/>
    <w:rsid w:val="00302B88"/>
    <w:rsid w:val="00304436"/>
    <w:rsid w:val="00304EAE"/>
    <w:rsid w:val="003060FF"/>
    <w:rsid w:val="0031041B"/>
    <w:rsid w:val="00310675"/>
    <w:rsid w:val="00311916"/>
    <w:rsid w:val="00312440"/>
    <w:rsid w:val="003128FA"/>
    <w:rsid w:val="0031310E"/>
    <w:rsid w:val="00313C4A"/>
    <w:rsid w:val="00313D7B"/>
    <w:rsid w:val="003163EE"/>
    <w:rsid w:val="00316E11"/>
    <w:rsid w:val="003203CC"/>
    <w:rsid w:val="00321112"/>
    <w:rsid w:val="00321760"/>
    <w:rsid w:val="00322206"/>
    <w:rsid w:val="00323B94"/>
    <w:rsid w:val="00324A9D"/>
    <w:rsid w:val="003301B1"/>
    <w:rsid w:val="00331CD8"/>
    <w:rsid w:val="00331DB6"/>
    <w:rsid w:val="003323A7"/>
    <w:rsid w:val="00332464"/>
    <w:rsid w:val="00336043"/>
    <w:rsid w:val="00336785"/>
    <w:rsid w:val="003404B8"/>
    <w:rsid w:val="003412AB"/>
    <w:rsid w:val="00341868"/>
    <w:rsid w:val="003418BF"/>
    <w:rsid w:val="00342DAF"/>
    <w:rsid w:val="00343141"/>
    <w:rsid w:val="003459BE"/>
    <w:rsid w:val="00345B93"/>
    <w:rsid w:val="00346750"/>
    <w:rsid w:val="00347468"/>
    <w:rsid w:val="00347B71"/>
    <w:rsid w:val="00347ED5"/>
    <w:rsid w:val="00351415"/>
    <w:rsid w:val="00351B70"/>
    <w:rsid w:val="00352C0B"/>
    <w:rsid w:val="0035316C"/>
    <w:rsid w:val="00354B67"/>
    <w:rsid w:val="00354F79"/>
    <w:rsid w:val="003553BF"/>
    <w:rsid w:val="003565E6"/>
    <w:rsid w:val="00356BC8"/>
    <w:rsid w:val="0035702F"/>
    <w:rsid w:val="003573A3"/>
    <w:rsid w:val="0035765F"/>
    <w:rsid w:val="003577CF"/>
    <w:rsid w:val="0035798C"/>
    <w:rsid w:val="00357E32"/>
    <w:rsid w:val="00360B3C"/>
    <w:rsid w:val="0036102F"/>
    <w:rsid w:val="00362065"/>
    <w:rsid w:val="003624BB"/>
    <w:rsid w:val="003628DA"/>
    <w:rsid w:val="00363773"/>
    <w:rsid w:val="00365696"/>
    <w:rsid w:val="00365BE2"/>
    <w:rsid w:val="0036729C"/>
    <w:rsid w:val="00371928"/>
    <w:rsid w:val="00371DE0"/>
    <w:rsid w:val="00371F46"/>
    <w:rsid w:val="00372D2B"/>
    <w:rsid w:val="00375854"/>
    <w:rsid w:val="00377626"/>
    <w:rsid w:val="00377CC6"/>
    <w:rsid w:val="00380024"/>
    <w:rsid w:val="00381900"/>
    <w:rsid w:val="0038264F"/>
    <w:rsid w:val="0038274E"/>
    <w:rsid w:val="00382BF1"/>
    <w:rsid w:val="00383078"/>
    <w:rsid w:val="0038533E"/>
    <w:rsid w:val="003871B8"/>
    <w:rsid w:val="00387A01"/>
    <w:rsid w:val="0039074F"/>
    <w:rsid w:val="00390C68"/>
    <w:rsid w:val="00391FE7"/>
    <w:rsid w:val="0039224F"/>
    <w:rsid w:val="003942AE"/>
    <w:rsid w:val="003952E7"/>
    <w:rsid w:val="00396276"/>
    <w:rsid w:val="0039740E"/>
    <w:rsid w:val="003A0F33"/>
    <w:rsid w:val="003A3E85"/>
    <w:rsid w:val="003A462E"/>
    <w:rsid w:val="003A474A"/>
    <w:rsid w:val="003A47A1"/>
    <w:rsid w:val="003A4E99"/>
    <w:rsid w:val="003A533D"/>
    <w:rsid w:val="003A591F"/>
    <w:rsid w:val="003A6655"/>
    <w:rsid w:val="003A6858"/>
    <w:rsid w:val="003A749C"/>
    <w:rsid w:val="003A7ACE"/>
    <w:rsid w:val="003B01C2"/>
    <w:rsid w:val="003B2458"/>
    <w:rsid w:val="003B26E1"/>
    <w:rsid w:val="003B2B11"/>
    <w:rsid w:val="003B2E4F"/>
    <w:rsid w:val="003B3592"/>
    <w:rsid w:val="003B5BB0"/>
    <w:rsid w:val="003B64B1"/>
    <w:rsid w:val="003B7519"/>
    <w:rsid w:val="003B76DF"/>
    <w:rsid w:val="003C30D9"/>
    <w:rsid w:val="003C348C"/>
    <w:rsid w:val="003C3A3D"/>
    <w:rsid w:val="003C3B35"/>
    <w:rsid w:val="003C51BC"/>
    <w:rsid w:val="003C564A"/>
    <w:rsid w:val="003D000B"/>
    <w:rsid w:val="003D0361"/>
    <w:rsid w:val="003D0566"/>
    <w:rsid w:val="003D0D1D"/>
    <w:rsid w:val="003D0DEF"/>
    <w:rsid w:val="003D15A9"/>
    <w:rsid w:val="003D1885"/>
    <w:rsid w:val="003D2781"/>
    <w:rsid w:val="003D2FFF"/>
    <w:rsid w:val="003D317E"/>
    <w:rsid w:val="003D41C3"/>
    <w:rsid w:val="003D47D7"/>
    <w:rsid w:val="003D530D"/>
    <w:rsid w:val="003D6ED3"/>
    <w:rsid w:val="003D76AC"/>
    <w:rsid w:val="003D7C92"/>
    <w:rsid w:val="003E020E"/>
    <w:rsid w:val="003E107E"/>
    <w:rsid w:val="003E1424"/>
    <w:rsid w:val="003E261F"/>
    <w:rsid w:val="003E7762"/>
    <w:rsid w:val="003E7B60"/>
    <w:rsid w:val="003F252C"/>
    <w:rsid w:val="003F2C09"/>
    <w:rsid w:val="003F41DB"/>
    <w:rsid w:val="003F46D1"/>
    <w:rsid w:val="003F46EF"/>
    <w:rsid w:val="003F4DB5"/>
    <w:rsid w:val="003F5C54"/>
    <w:rsid w:val="003F7A93"/>
    <w:rsid w:val="0040118F"/>
    <w:rsid w:val="00403467"/>
    <w:rsid w:val="004038E5"/>
    <w:rsid w:val="004046C5"/>
    <w:rsid w:val="004047C7"/>
    <w:rsid w:val="00405726"/>
    <w:rsid w:val="00405F78"/>
    <w:rsid w:val="00405FCF"/>
    <w:rsid w:val="004065B1"/>
    <w:rsid w:val="004105B6"/>
    <w:rsid w:val="00410AEC"/>
    <w:rsid w:val="00412204"/>
    <w:rsid w:val="00412532"/>
    <w:rsid w:val="004134AE"/>
    <w:rsid w:val="00414030"/>
    <w:rsid w:val="004162AA"/>
    <w:rsid w:val="00416346"/>
    <w:rsid w:val="00417570"/>
    <w:rsid w:val="00417CDF"/>
    <w:rsid w:val="00421391"/>
    <w:rsid w:val="00422598"/>
    <w:rsid w:val="00422919"/>
    <w:rsid w:val="00423427"/>
    <w:rsid w:val="00423E14"/>
    <w:rsid w:val="00425D30"/>
    <w:rsid w:val="00426B3E"/>
    <w:rsid w:val="00427745"/>
    <w:rsid w:val="00430192"/>
    <w:rsid w:val="00430970"/>
    <w:rsid w:val="0043196C"/>
    <w:rsid w:val="00431CAF"/>
    <w:rsid w:val="004323CA"/>
    <w:rsid w:val="004327A3"/>
    <w:rsid w:val="0043296D"/>
    <w:rsid w:val="00432CD9"/>
    <w:rsid w:val="004349BC"/>
    <w:rsid w:val="00434CF7"/>
    <w:rsid w:val="004351A3"/>
    <w:rsid w:val="004353BD"/>
    <w:rsid w:val="004367AD"/>
    <w:rsid w:val="0043732D"/>
    <w:rsid w:val="0043776D"/>
    <w:rsid w:val="0044255E"/>
    <w:rsid w:val="00444452"/>
    <w:rsid w:val="0044599D"/>
    <w:rsid w:val="00445B34"/>
    <w:rsid w:val="00445DDF"/>
    <w:rsid w:val="00445FDB"/>
    <w:rsid w:val="004466FD"/>
    <w:rsid w:val="00447431"/>
    <w:rsid w:val="0045008F"/>
    <w:rsid w:val="0045213C"/>
    <w:rsid w:val="0045438B"/>
    <w:rsid w:val="0045631D"/>
    <w:rsid w:val="00456741"/>
    <w:rsid w:val="00456D7E"/>
    <w:rsid w:val="00460BEC"/>
    <w:rsid w:val="00460DC9"/>
    <w:rsid w:val="004628C3"/>
    <w:rsid w:val="004635D3"/>
    <w:rsid w:val="00464266"/>
    <w:rsid w:val="004643F2"/>
    <w:rsid w:val="00464697"/>
    <w:rsid w:val="00464A70"/>
    <w:rsid w:val="00466DE5"/>
    <w:rsid w:val="00467BAE"/>
    <w:rsid w:val="00470804"/>
    <w:rsid w:val="00470F59"/>
    <w:rsid w:val="004733F4"/>
    <w:rsid w:val="004742FC"/>
    <w:rsid w:val="0047752D"/>
    <w:rsid w:val="004777F2"/>
    <w:rsid w:val="004778FD"/>
    <w:rsid w:val="00482806"/>
    <w:rsid w:val="00484504"/>
    <w:rsid w:val="00485108"/>
    <w:rsid w:val="004864D1"/>
    <w:rsid w:val="00486EF3"/>
    <w:rsid w:val="0049018D"/>
    <w:rsid w:val="0049070C"/>
    <w:rsid w:val="00490B09"/>
    <w:rsid w:val="0049120D"/>
    <w:rsid w:val="0049230D"/>
    <w:rsid w:val="0049323E"/>
    <w:rsid w:val="0049327D"/>
    <w:rsid w:val="00494766"/>
    <w:rsid w:val="0049491A"/>
    <w:rsid w:val="00494962"/>
    <w:rsid w:val="004972B9"/>
    <w:rsid w:val="004A0DF1"/>
    <w:rsid w:val="004A114D"/>
    <w:rsid w:val="004A18C2"/>
    <w:rsid w:val="004A2909"/>
    <w:rsid w:val="004A30CC"/>
    <w:rsid w:val="004A43B4"/>
    <w:rsid w:val="004A46B0"/>
    <w:rsid w:val="004B03D5"/>
    <w:rsid w:val="004B0908"/>
    <w:rsid w:val="004B6D9B"/>
    <w:rsid w:val="004C028D"/>
    <w:rsid w:val="004C1870"/>
    <w:rsid w:val="004C2478"/>
    <w:rsid w:val="004C4451"/>
    <w:rsid w:val="004C53C9"/>
    <w:rsid w:val="004C54DB"/>
    <w:rsid w:val="004C639D"/>
    <w:rsid w:val="004C6B17"/>
    <w:rsid w:val="004D023F"/>
    <w:rsid w:val="004D0413"/>
    <w:rsid w:val="004D3048"/>
    <w:rsid w:val="004D6CA4"/>
    <w:rsid w:val="004D72F2"/>
    <w:rsid w:val="004D7F4B"/>
    <w:rsid w:val="004E1A2C"/>
    <w:rsid w:val="004E1F36"/>
    <w:rsid w:val="004E1FE7"/>
    <w:rsid w:val="004E2C6F"/>
    <w:rsid w:val="004E3BFA"/>
    <w:rsid w:val="004E3F23"/>
    <w:rsid w:val="004E4151"/>
    <w:rsid w:val="004E41FB"/>
    <w:rsid w:val="004E4670"/>
    <w:rsid w:val="004E507A"/>
    <w:rsid w:val="004F0E0D"/>
    <w:rsid w:val="004F0E30"/>
    <w:rsid w:val="004F2312"/>
    <w:rsid w:val="004F2FF5"/>
    <w:rsid w:val="004F755F"/>
    <w:rsid w:val="00500F8E"/>
    <w:rsid w:val="00503C90"/>
    <w:rsid w:val="005043D7"/>
    <w:rsid w:val="00504B41"/>
    <w:rsid w:val="00505465"/>
    <w:rsid w:val="005106DD"/>
    <w:rsid w:val="00510F88"/>
    <w:rsid w:val="00511E5E"/>
    <w:rsid w:val="00512EDC"/>
    <w:rsid w:val="0051449F"/>
    <w:rsid w:val="00515342"/>
    <w:rsid w:val="005165CF"/>
    <w:rsid w:val="00517504"/>
    <w:rsid w:val="005204B5"/>
    <w:rsid w:val="00521913"/>
    <w:rsid w:val="00521FC7"/>
    <w:rsid w:val="00522846"/>
    <w:rsid w:val="00522B49"/>
    <w:rsid w:val="00522D36"/>
    <w:rsid w:val="005230D5"/>
    <w:rsid w:val="00523104"/>
    <w:rsid w:val="00525298"/>
    <w:rsid w:val="00526A78"/>
    <w:rsid w:val="00526E18"/>
    <w:rsid w:val="00531223"/>
    <w:rsid w:val="005325DF"/>
    <w:rsid w:val="00532B47"/>
    <w:rsid w:val="00535D59"/>
    <w:rsid w:val="00537F29"/>
    <w:rsid w:val="00542ED9"/>
    <w:rsid w:val="00542FA8"/>
    <w:rsid w:val="00543DE7"/>
    <w:rsid w:val="00543E17"/>
    <w:rsid w:val="00544323"/>
    <w:rsid w:val="005448C8"/>
    <w:rsid w:val="00544A2A"/>
    <w:rsid w:val="00544C8E"/>
    <w:rsid w:val="00546B1E"/>
    <w:rsid w:val="00551467"/>
    <w:rsid w:val="00552F1C"/>
    <w:rsid w:val="005530B4"/>
    <w:rsid w:val="00553D4C"/>
    <w:rsid w:val="005542D0"/>
    <w:rsid w:val="005551C3"/>
    <w:rsid w:val="00557395"/>
    <w:rsid w:val="00557853"/>
    <w:rsid w:val="005611C1"/>
    <w:rsid w:val="00561B9B"/>
    <w:rsid w:val="00561C7E"/>
    <w:rsid w:val="00562E89"/>
    <w:rsid w:val="00564B0A"/>
    <w:rsid w:val="00565AA0"/>
    <w:rsid w:val="00565B3B"/>
    <w:rsid w:val="005662B5"/>
    <w:rsid w:val="00566ED6"/>
    <w:rsid w:val="0056745F"/>
    <w:rsid w:val="00567F73"/>
    <w:rsid w:val="00571BA1"/>
    <w:rsid w:val="00571C87"/>
    <w:rsid w:val="00571E99"/>
    <w:rsid w:val="0057226E"/>
    <w:rsid w:val="00572887"/>
    <w:rsid w:val="00572BE9"/>
    <w:rsid w:val="00573CDD"/>
    <w:rsid w:val="005776B1"/>
    <w:rsid w:val="00580701"/>
    <w:rsid w:val="00580A91"/>
    <w:rsid w:val="005818D5"/>
    <w:rsid w:val="0058478E"/>
    <w:rsid w:val="0058481D"/>
    <w:rsid w:val="00590205"/>
    <w:rsid w:val="00593F3E"/>
    <w:rsid w:val="005955FC"/>
    <w:rsid w:val="00596B8F"/>
    <w:rsid w:val="005976E4"/>
    <w:rsid w:val="005A189A"/>
    <w:rsid w:val="005A27EE"/>
    <w:rsid w:val="005A4208"/>
    <w:rsid w:val="005A63BC"/>
    <w:rsid w:val="005A6611"/>
    <w:rsid w:val="005A6A5E"/>
    <w:rsid w:val="005A7838"/>
    <w:rsid w:val="005A7BB4"/>
    <w:rsid w:val="005B1028"/>
    <w:rsid w:val="005B1C88"/>
    <w:rsid w:val="005B203A"/>
    <w:rsid w:val="005B3C26"/>
    <w:rsid w:val="005B4875"/>
    <w:rsid w:val="005B4EF6"/>
    <w:rsid w:val="005B533E"/>
    <w:rsid w:val="005B5934"/>
    <w:rsid w:val="005B7D1D"/>
    <w:rsid w:val="005C2DF3"/>
    <w:rsid w:val="005C549A"/>
    <w:rsid w:val="005C562F"/>
    <w:rsid w:val="005C6A4B"/>
    <w:rsid w:val="005D0E50"/>
    <w:rsid w:val="005D0F6B"/>
    <w:rsid w:val="005D18F8"/>
    <w:rsid w:val="005D2A84"/>
    <w:rsid w:val="005D3293"/>
    <w:rsid w:val="005D467C"/>
    <w:rsid w:val="005D4D0B"/>
    <w:rsid w:val="005D5303"/>
    <w:rsid w:val="005D6F46"/>
    <w:rsid w:val="005D7B4A"/>
    <w:rsid w:val="005D7FF8"/>
    <w:rsid w:val="005E183F"/>
    <w:rsid w:val="005E2059"/>
    <w:rsid w:val="005E3232"/>
    <w:rsid w:val="005E361F"/>
    <w:rsid w:val="005E4DC8"/>
    <w:rsid w:val="005E5070"/>
    <w:rsid w:val="005E5C0F"/>
    <w:rsid w:val="005E5C15"/>
    <w:rsid w:val="005E6E44"/>
    <w:rsid w:val="005E7966"/>
    <w:rsid w:val="005E7EAF"/>
    <w:rsid w:val="005F07DA"/>
    <w:rsid w:val="005F14E8"/>
    <w:rsid w:val="005F20F1"/>
    <w:rsid w:val="005F2A2E"/>
    <w:rsid w:val="005F32B3"/>
    <w:rsid w:val="005F63C9"/>
    <w:rsid w:val="00601587"/>
    <w:rsid w:val="006027E0"/>
    <w:rsid w:val="00604542"/>
    <w:rsid w:val="00604F59"/>
    <w:rsid w:val="0060583B"/>
    <w:rsid w:val="006058D8"/>
    <w:rsid w:val="00605CF1"/>
    <w:rsid w:val="00605DBE"/>
    <w:rsid w:val="0060751F"/>
    <w:rsid w:val="00611235"/>
    <w:rsid w:val="006133E0"/>
    <w:rsid w:val="00614490"/>
    <w:rsid w:val="00615753"/>
    <w:rsid w:val="006161C8"/>
    <w:rsid w:val="00616EB4"/>
    <w:rsid w:val="006202FF"/>
    <w:rsid w:val="00620A1A"/>
    <w:rsid w:val="006213AD"/>
    <w:rsid w:val="00622858"/>
    <w:rsid w:val="00622EE8"/>
    <w:rsid w:val="006246EA"/>
    <w:rsid w:val="00626DFB"/>
    <w:rsid w:val="00632450"/>
    <w:rsid w:val="00632F5E"/>
    <w:rsid w:val="006330B8"/>
    <w:rsid w:val="006330C5"/>
    <w:rsid w:val="00636FAA"/>
    <w:rsid w:val="00640270"/>
    <w:rsid w:val="00640306"/>
    <w:rsid w:val="00640C93"/>
    <w:rsid w:val="006418A4"/>
    <w:rsid w:val="0064204B"/>
    <w:rsid w:val="0064278E"/>
    <w:rsid w:val="0064301E"/>
    <w:rsid w:val="006440C3"/>
    <w:rsid w:val="0064495F"/>
    <w:rsid w:val="00644E0C"/>
    <w:rsid w:val="00645002"/>
    <w:rsid w:val="00645944"/>
    <w:rsid w:val="006459A4"/>
    <w:rsid w:val="00645E34"/>
    <w:rsid w:val="00646AD6"/>
    <w:rsid w:val="00646B38"/>
    <w:rsid w:val="00663129"/>
    <w:rsid w:val="00663524"/>
    <w:rsid w:val="00664906"/>
    <w:rsid w:val="00664D13"/>
    <w:rsid w:val="00665E48"/>
    <w:rsid w:val="00667C94"/>
    <w:rsid w:val="0067288B"/>
    <w:rsid w:val="006765F8"/>
    <w:rsid w:val="00676DD8"/>
    <w:rsid w:val="0068118D"/>
    <w:rsid w:val="006811AD"/>
    <w:rsid w:val="00681CBF"/>
    <w:rsid w:val="00681DFF"/>
    <w:rsid w:val="00682545"/>
    <w:rsid w:val="00682C5E"/>
    <w:rsid w:val="00682F72"/>
    <w:rsid w:val="0068324F"/>
    <w:rsid w:val="00683F8A"/>
    <w:rsid w:val="0068400D"/>
    <w:rsid w:val="00685F30"/>
    <w:rsid w:val="00686269"/>
    <w:rsid w:val="00687115"/>
    <w:rsid w:val="00690180"/>
    <w:rsid w:val="006905EC"/>
    <w:rsid w:val="00691599"/>
    <w:rsid w:val="00693560"/>
    <w:rsid w:val="00693F66"/>
    <w:rsid w:val="0069453A"/>
    <w:rsid w:val="00695085"/>
    <w:rsid w:val="006952AB"/>
    <w:rsid w:val="00696418"/>
    <w:rsid w:val="0069654A"/>
    <w:rsid w:val="00696B9E"/>
    <w:rsid w:val="006979FA"/>
    <w:rsid w:val="006A03C0"/>
    <w:rsid w:val="006A04A6"/>
    <w:rsid w:val="006A111C"/>
    <w:rsid w:val="006A1740"/>
    <w:rsid w:val="006A4832"/>
    <w:rsid w:val="006A489E"/>
    <w:rsid w:val="006A698E"/>
    <w:rsid w:val="006A78CA"/>
    <w:rsid w:val="006A7C92"/>
    <w:rsid w:val="006B15AD"/>
    <w:rsid w:val="006B39C0"/>
    <w:rsid w:val="006B3F66"/>
    <w:rsid w:val="006B4316"/>
    <w:rsid w:val="006B4631"/>
    <w:rsid w:val="006B4BBF"/>
    <w:rsid w:val="006B5E42"/>
    <w:rsid w:val="006B713C"/>
    <w:rsid w:val="006B74D2"/>
    <w:rsid w:val="006C2384"/>
    <w:rsid w:val="006C2A05"/>
    <w:rsid w:val="006C7131"/>
    <w:rsid w:val="006D1132"/>
    <w:rsid w:val="006D11DB"/>
    <w:rsid w:val="006D15CE"/>
    <w:rsid w:val="006D234C"/>
    <w:rsid w:val="006D2C6C"/>
    <w:rsid w:val="006D3325"/>
    <w:rsid w:val="006D3DFF"/>
    <w:rsid w:val="006D78A6"/>
    <w:rsid w:val="006E0501"/>
    <w:rsid w:val="006E09DF"/>
    <w:rsid w:val="006E0B4F"/>
    <w:rsid w:val="006E0C26"/>
    <w:rsid w:val="006E4C6B"/>
    <w:rsid w:val="006E50E5"/>
    <w:rsid w:val="006E6B03"/>
    <w:rsid w:val="006E6FF0"/>
    <w:rsid w:val="006F624B"/>
    <w:rsid w:val="006F7A72"/>
    <w:rsid w:val="007003C5"/>
    <w:rsid w:val="007009C9"/>
    <w:rsid w:val="00701802"/>
    <w:rsid w:val="00701FB3"/>
    <w:rsid w:val="0070255A"/>
    <w:rsid w:val="00702D08"/>
    <w:rsid w:val="00704410"/>
    <w:rsid w:val="007051C4"/>
    <w:rsid w:val="00705FE9"/>
    <w:rsid w:val="0071052B"/>
    <w:rsid w:val="007109A0"/>
    <w:rsid w:val="00711047"/>
    <w:rsid w:val="00712345"/>
    <w:rsid w:val="00713BB1"/>
    <w:rsid w:val="007147E5"/>
    <w:rsid w:val="00714C22"/>
    <w:rsid w:val="00714D86"/>
    <w:rsid w:val="0072034E"/>
    <w:rsid w:val="00720B4D"/>
    <w:rsid w:val="0072104C"/>
    <w:rsid w:val="0072159E"/>
    <w:rsid w:val="00722245"/>
    <w:rsid w:val="00723D63"/>
    <w:rsid w:val="00725F1A"/>
    <w:rsid w:val="00726BC9"/>
    <w:rsid w:val="007271E7"/>
    <w:rsid w:val="00727C47"/>
    <w:rsid w:val="00727EBB"/>
    <w:rsid w:val="00730763"/>
    <w:rsid w:val="00730CAC"/>
    <w:rsid w:val="00731070"/>
    <w:rsid w:val="007317C5"/>
    <w:rsid w:val="0073243E"/>
    <w:rsid w:val="00733D57"/>
    <w:rsid w:val="00734459"/>
    <w:rsid w:val="00735C5B"/>
    <w:rsid w:val="00736799"/>
    <w:rsid w:val="00737F58"/>
    <w:rsid w:val="007410DA"/>
    <w:rsid w:val="00742BC9"/>
    <w:rsid w:val="007456F1"/>
    <w:rsid w:val="007465F7"/>
    <w:rsid w:val="00746791"/>
    <w:rsid w:val="0074725C"/>
    <w:rsid w:val="007478A0"/>
    <w:rsid w:val="00750FE2"/>
    <w:rsid w:val="00751CAE"/>
    <w:rsid w:val="00754002"/>
    <w:rsid w:val="00754A1E"/>
    <w:rsid w:val="0075511F"/>
    <w:rsid w:val="00756AB6"/>
    <w:rsid w:val="00756EC9"/>
    <w:rsid w:val="00757FA3"/>
    <w:rsid w:val="0076018D"/>
    <w:rsid w:val="0076125F"/>
    <w:rsid w:val="007614E0"/>
    <w:rsid w:val="00761539"/>
    <w:rsid w:val="007623E0"/>
    <w:rsid w:val="00764449"/>
    <w:rsid w:val="0076633B"/>
    <w:rsid w:val="00766821"/>
    <w:rsid w:val="00767CEC"/>
    <w:rsid w:val="007705E9"/>
    <w:rsid w:val="00772785"/>
    <w:rsid w:val="007744B7"/>
    <w:rsid w:val="00774565"/>
    <w:rsid w:val="00775787"/>
    <w:rsid w:val="00775A99"/>
    <w:rsid w:val="007766F5"/>
    <w:rsid w:val="007779DA"/>
    <w:rsid w:val="00780169"/>
    <w:rsid w:val="0078020D"/>
    <w:rsid w:val="00781129"/>
    <w:rsid w:val="007813D0"/>
    <w:rsid w:val="00782493"/>
    <w:rsid w:val="0078288E"/>
    <w:rsid w:val="00783B4E"/>
    <w:rsid w:val="00786831"/>
    <w:rsid w:val="00786CF3"/>
    <w:rsid w:val="00790A94"/>
    <w:rsid w:val="007926B6"/>
    <w:rsid w:val="00792EB8"/>
    <w:rsid w:val="0079362B"/>
    <w:rsid w:val="0079406D"/>
    <w:rsid w:val="00796C6C"/>
    <w:rsid w:val="00797179"/>
    <w:rsid w:val="00797860"/>
    <w:rsid w:val="007A0514"/>
    <w:rsid w:val="007A2135"/>
    <w:rsid w:val="007A2271"/>
    <w:rsid w:val="007A3816"/>
    <w:rsid w:val="007A3D50"/>
    <w:rsid w:val="007A4F69"/>
    <w:rsid w:val="007A7817"/>
    <w:rsid w:val="007A7C3A"/>
    <w:rsid w:val="007B1A56"/>
    <w:rsid w:val="007B20EF"/>
    <w:rsid w:val="007B2D61"/>
    <w:rsid w:val="007B3051"/>
    <w:rsid w:val="007B308B"/>
    <w:rsid w:val="007B316D"/>
    <w:rsid w:val="007B35E1"/>
    <w:rsid w:val="007B4348"/>
    <w:rsid w:val="007B4756"/>
    <w:rsid w:val="007B4E1C"/>
    <w:rsid w:val="007B679F"/>
    <w:rsid w:val="007B6A89"/>
    <w:rsid w:val="007B6D97"/>
    <w:rsid w:val="007B7D92"/>
    <w:rsid w:val="007B7EC7"/>
    <w:rsid w:val="007C0B0A"/>
    <w:rsid w:val="007C1248"/>
    <w:rsid w:val="007C1BAC"/>
    <w:rsid w:val="007C7B54"/>
    <w:rsid w:val="007D0B7B"/>
    <w:rsid w:val="007D121C"/>
    <w:rsid w:val="007D1F32"/>
    <w:rsid w:val="007D37EB"/>
    <w:rsid w:val="007D3D0C"/>
    <w:rsid w:val="007D479C"/>
    <w:rsid w:val="007D5035"/>
    <w:rsid w:val="007D5BDC"/>
    <w:rsid w:val="007D5E4E"/>
    <w:rsid w:val="007D622F"/>
    <w:rsid w:val="007D6574"/>
    <w:rsid w:val="007D69FD"/>
    <w:rsid w:val="007D7833"/>
    <w:rsid w:val="007E0B41"/>
    <w:rsid w:val="007E11F3"/>
    <w:rsid w:val="007E12CC"/>
    <w:rsid w:val="007E262B"/>
    <w:rsid w:val="007E32DD"/>
    <w:rsid w:val="007E4570"/>
    <w:rsid w:val="007E4D71"/>
    <w:rsid w:val="007E56A5"/>
    <w:rsid w:val="007E5743"/>
    <w:rsid w:val="007E667C"/>
    <w:rsid w:val="007F08E3"/>
    <w:rsid w:val="007F0C03"/>
    <w:rsid w:val="007F4A14"/>
    <w:rsid w:val="007F544A"/>
    <w:rsid w:val="007F6207"/>
    <w:rsid w:val="007F75B1"/>
    <w:rsid w:val="007F798D"/>
    <w:rsid w:val="008002CC"/>
    <w:rsid w:val="00800CCC"/>
    <w:rsid w:val="0080151B"/>
    <w:rsid w:val="00802C0D"/>
    <w:rsid w:val="00803E52"/>
    <w:rsid w:val="00810BAC"/>
    <w:rsid w:val="008113D9"/>
    <w:rsid w:val="008116C6"/>
    <w:rsid w:val="00811E6D"/>
    <w:rsid w:val="00812B11"/>
    <w:rsid w:val="00812BD5"/>
    <w:rsid w:val="008162DD"/>
    <w:rsid w:val="00816AD8"/>
    <w:rsid w:val="0082104E"/>
    <w:rsid w:val="008211C3"/>
    <w:rsid w:val="00821C10"/>
    <w:rsid w:val="00822B95"/>
    <w:rsid w:val="00824167"/>
    <w:rsid w:val="008251A4"/>
    <w:rsid w:val="00825C76"/>
    <w:rsid w:val="00826487"/>
    <w:rsid w:val="00827723"/>
    <w:rsid w:val="00830E4B"/>
    <w:rsid w:val="00830F94"/>
    <w:rsid w:val="00831192"/>
    <w:rsid w:val="008319A0"/>
    <w:rsid w:val="00832FCD"/>
    <w:rsid w:val="00833384"/>
    <w:rsid w:val="00833AB8"/>
    <w:rsid w:val="00833BFC"/>
    <w:rsid w:val="008361BD"/>
    <w:rsid w:val="00837823"/>
    <w:rsid w:val="00840539"/>
    <w:rsid w:val="008406C7"/>
    <w:rsid w:val="008419FD"/>
    <w:rsid w:val="008420F4"/>
    <w:rsid w:val="008433BC"/>
    <w:rsid w:val="0084400F"/>
    <w:rsid w:val="00844A8B"/>
    <w:rsid w:val="008453F0"/>
    <w:rsid w:val="00846A0B"/>
    <w:rsid w:val="00846BFA"/>
    <w:rsid w:val="00846F1F"/>
    <w:rsid w:val="008473DB"/>
    <w:rsid w:val="00847997"/>
    <w:rsid w:val="0085121F"/>
    <w:rsid w:val="008522F3"/>
    <w:rsid w:val="00852ECB"/>
    <w:rsid w:val="00852FBF"/>
    <w:rsid w:val="00853ED7"/>
    <w:rsid w:val="008541AC"/>
    <w:rsid w:val="00854481"/>
    <w:rsid w:val="008544A4"/>
    <w:rsid w:val="00854740"/>
    <w:rsid w:val="008548F1"/>
    <w:rsid w:val="0085526B"/>
    <w:rsid w:val="0085741A"/>
    <w:rsid w:val="0086060F"/>
    <w:rsid w:val="00860AD4"/>
    <w:rsid w:val="00862E93"/>
    <w:rsid w:val="0086362D"/>
    <w:rsid w:val="00865E55"/>
    <w:rsid w:val="008702C6"/>
    <w:rsid w:val="00870ED3"/>
    <w:rsid w:val="00871572"/>
    <w:rsid w:val="008715AA"/>
    <w:rsid w:val="008715F1"/>
    <w:rsid w:val="008728DB"/>
    <w:rsid w:val="00872AA9"/>
    <w:rsid w:val="0087344D"/>
    <w:rsid w:val="00873691"/>
    <w:rsid w:val="0088387D"/>
    <w:rsid w:val="00883D0A"/>
    <w:rsid w:val="008866B6"/>
    <w:rsid w:val="0088675C"/>
    <w:rsid w:val="0089008B"/>
    <w:rsid w:val="00890A9C"/>
    <w:rsid w:val="00891D40"/>
    <w:rsid w:val="00892EC1"/>
    <w:rsid w:val="00893688"/>
    <w:rsid w:val="00893F2B"/>
    <w:rsid w:val="0089534B"/>
    <w:rsid w:val="00895363"/>
    <w:rsid w:val="008957AE"/>
    <w:rsid w:val="00896912"/>
    <w:rsid w:val="00896E34"/>
    <w:rsid w:val="00896EB0"/>
    <w:rsid w:val="00897AB2"/>
    <w:rsid w:val="008A05CD"/>
    <w:rsid w:val="008A1230"/>
    <w:rsid w:val="008A204F"/>
    <w:rsid w:val="008A2800"/>
    <w:rsid w:val="008A41F8"/>
    <w:rsid w:val="008A512B"/>
    <w:rsid w:val="008A6F64"/>
    <w:rsid w:val="008A7701"/>
    <w:rsid w:val="008A7DB4"/>
    <w:rsid w:val="008B1203"/>
    <w:rsid w:val="008B6610"/>
    <w:rsid w:val="008B672D"/>
    <w:rsid w:val="008B675E"/>
    <w:rsid w:val="008C050F"/>
    <w:rsid w:val="008C0E00"/>
    <w:rsid w:val="008C1213"/>
    <w:rsid w:val="008C2304"/>
    <w:rsid w:val="008C2DC5"/>
    <w:rsid w:val="008C3A1E"/>
    <w:rsid w:val="008C3F6E"/>
    <w:rsid w:val="008C4431"/>
    <w:rsid w:val="008C7915"/>
    <w:rsid w:val="008C7F97"/>
    <w:rsid w:val="008D399A"/>
    <w:rsid w:val="008D608E"/>
    <w:rsid w:val="008E0A6B"/>
    <w:rsid w:val="008E1AF3"/>
    <w:rsid w:val="008E36DA"/>
    <w:rsid w:val="008E3F3A"/>
    <w:rsid w:val="008E4A6F"/>
    <w:rsid w:val="008E4F08"/>
    <w:rsid w:val="008E5BFC"/>
    <w:rsid w:val="008E5DAD"/>
    <w:rsid w:val="008E6DB8"/>
    <w:rsid w:val="008E6E0D"/>
    <w:rsid w:val="008E793C"/>
    <w:rsid w:val="008E795A"/>
    <w:rsid w:val="008F0496"/>
    <w:rsid w:val="008F137B"/>
    <w:rsid w:val="008F13AC"/>
    <w:rsid w:val="008F232E"/>
    <w:rsid w:val="008F27B2"/>
    <w:rsid w:val="008F361C"/>
    <w:rsid w:val="008F3712"/>
    <w:rsid w:val="008F45C4"/>
    <w:rsid w:val="008F61A3"/>
    <w:rsid w:val="008F6660"/>
    <w:rsid w:val="008F673D"/>
    <w:rsid w:val="008F6953"/>
    <w:rsid w:val="008F726A"/>
    <w:rsid w:val="00900636"/>
    <w:rsid w:val="00900B30"/>
    <w:rsid w:val="00903300"/>
    <w:rsid w:val="00903432"/>
    <w:rsid w:val="00904B36"/>
    <w:rsid w:val="0090795F"/>
    <w:rsid w:val="00910E8A"/>
    <w:rsid w:val="009115D9"/>
    <w:rsid w:val="0091265C"/>
    <w:rsid w:val="009128C3"/>
    <w:rsid w:val="0091483E"/>
    <w:rsid w:val="00914DF0"/>
    <w:rsid w:val="009158CA"/>
    <w:rsid w:val="009202BC"/>
    <w:rsid w:val="009205C7"/>
    <w:rsid w:val="009243FE"/>
    <w:rsid w:val="00924E77"/>
    <w:rsid w:val="009251FD"/>
    <w:rsid w:val="00926896"/>
    <w:rsid w:val="00926F05"/>
    <w:rsid w:val="0092719D"/>
    <w:rsid w:val="00927B9A"/>
    <w:rsid w:val="00927F84"/>
    <w:rsid w:val="00927FAC"/>
    <w:rsid w:val="00937242"/>
    <w:rsid w:val="009376C8"/>
    <w:rsid w:val="009379D8"/>
    <w:rsid w:val="00940D67"/>
    <w:rsid w:val="00941619"/>
    <w:rsid w:val="00941CBC"/>
    <w:rsid w:val="00943365"/>
    <w:rsid w:val="0094340D"/>
    <w:rsid w:val="00945C3D"/>
    <w:rsid w:val="00950281"/>
    <w:rsid w:val="00950A5C"/>
    <w:rsid w:val="00951920"/>
    <w:rsid w:val="00951B28"/>
    <w:rsid w:val="00952A3B"/>
    <w:rsid w:val="00952A45"/>
    <w:rsid w:val="009545A1"/>
    <w:rsid w:val="00955DAC"/>
    <w:rsid w:val="00956D67"/>
    <w:rsid w:val="00960AD6"/>
    <w:rsid w:val="00960E87"/>
    <w:rsid w:val="0096113B"/>
    <w:rsid w:val="00962D02"/>
    <w:rsid w:val="00962E62"/>
    <w:rsid w:val="00963438"/>
    <w:rsid w:val="009638C6"/>
    <w:rsid w:val="009648B7"/>
    <w:rsid w:val="00965278"/>
    <w:rsid w:val="009670CA"/>
    <w:rsid w:val="00967475"/>
    <w:rsid w:val="00967FF4"/>
    <w:rsid w:val="00970703"/>
    <w:rsid w:val="009709C6"/>
    <w:rsid w:val="00975B74"/>
    <w:rsid w:val="0097760F"/>
    <w:rsid w:val="00977B38"/>
    <w:rsid w:val="0098074E"/>
    <w:rsid w:val="00980B6F"/>
    <w:rsid w:val="0098298D"/>
    <w:rsid w:val="00983AB3"/>
    <w:rsid w:val="00984605"/>
    <w:rsid w:val="009865C8"/>
    <w:rsid w:val="00990561"/>
    <w:rsid w:val="00990876"/>
    <w:rsid w:val="00992C49"/>
    <w:rsid w:val="00994ADA"/>
    <w:rsid w:val="00995DF2"/>
    <w:rsid w:val="00996F22"/>
    <w:rsid w:val="009A091D"/>
    <w:rsid w:val="009A0FA1"/>
    <w:rsid w:val="009A1E89"/>
    <w:rsid w:val="009A3354"/>
    <w:rsid w:val="009A5A5B"/>
    <w:rsid w:val="009A6723"/>
    <w:rsid w:val="009A6E5D"/>
    <w:rsid w:val="009B0609"/>
    <w:rsid w:val="009B0FD8"/>
    <w:rsid w:val="009B1FD5"/>
    <w:rsid w:val="009B2FAF"/>
    <w:rsid w:val="009B3A1C"/>
    <w:rsid w:val="009B3B42"/>
    <w:rsid w:val="009B4A4B"/>
    <w:rsid w:val="009B50C0"/>
    <w:rsid w:val="009B54E2"/>
    <w:rsid w:val="009B5AC0"/>
    <w:rsid w:val="009B624F"/>
    <w:rsid w:val="009B6297"/>
    <w:rsid w:val="009B71DB"/>
    <w:rsid w:val="009C1396"/>
    <w:rsid w:val="009C1B5C"/>
    <w:rsid w:val="009C3651"/>
    <w:rsid w:val="009C44F2"/>
    <w:rsid w:val="009C508A"/>
    <w:rsid w:val="009C525D"/>
    <w:rsid w:val="009C5C7F"/>
    <w:rsid w:val="009C731A"/>
    <w:rsid w:val="009C7945"/>
    <w:rsid w:val="009D0285"/>
    <w:rsid w:val="009D1344"/>
    <w:rsid w:val="009D1833"/>
    <w:rsid w:val="009D2800"/>
    <w:rsid w:val="009D3A00"/>
    <w:rsid w:val="009D3D19"/>
    <w:rsid w:val="009D53F1"/>
    <w:rsid w:val="009D6860"/>
    <w:rsid w:val="009D77F6"/>
    <w:rsid w:val="009D7BF0"/>
    <w:rsid w:val="009E1141"/>
    <w:rsid w:val="009E1A7F"/>
    <w:rsid w:val="009E1F1F"/>
    <w:rsid w:val="009E218E"/>
    <w:rsid w:val="009E37EA"/>
    <w:rsid w:val="009E3E88"/>
    <w:rsid w:val="009E479F"/>
    <w:rsid w:val="009E4E5B"/>
    <w:rsid w:val="009E5C95"/>
    <w:rsid w:val="009E7782"/>
    <w:rsid w:val="009F2B66"/>
    <w:rsid w:val="009F3B33"/>
    <w:rsid w:val="009F41D6"/>
    <w:rsid w:val="009F440D"/>
    <w:rsid w:val="009F5299"/>
    <w:rsid w:val="009F6504"/>
    <w:rsid w:val="009F6616"/>
    <w:rsid w:val="009F696B"/>
    <w:rsid w:val="00A007A3"/>
    <w:rsid w:val="00A015C6"/>
    <w:rsid w:val="00A01D66"/>
    <w:rsid w:val="00A0216C"/>
    <w:rsid w:val="00A05562"/>
    <w:rsid w:val="00A05FBA"/>
    <w:rsid w:val="00A06F44"/>
    <w:rsid w:val="00A10F60"/>
    <w:rsid w:val="00A118E0"/>
    <w:rsid w:val="00A14E76"/>
    <w:rsid w:val="00A15B84"/>
    <w:rsid w:val="00A15BA8"/>
    <w:rsid w:val="00A1671A"/>
    <w:rsid w:val="00A21894"/>
    <w:rsid w:val="00A21BC3"/>
    <w:rsid w:val="00A21F74"/>
    <w:rsid w:val="00A24714"/>
    <w:rsid w:val="00A247D2"/>
    <w:rsid w:val="00A24CE5"/>
    <w:rsid w:val="00A26963"/>
    <w:rsid w:val="00A3011A"/>
    <w:rsid w:val="00A313F1"/>
    <w:rsid w:val="00A315B0"/>
    <w:rsid w:val="00A3185C"/>
    <w:rsid w:val="00A31A13"/>
    <w:rsid w:val="00A335F8"/>
    <w:rsid w:val="00A372A4"/>
    <w:rsid w:val="00A4083D"/>
    <w:rsid w:val="00A41C1F"/>
    <w:rsid w:val="00A43484"/>
    <w:rsid w:val="00A45E91"/>
    <w:rsid w:val="00A51C23"/>
    <w:rsid w:val="00A5431C"/>
    <w:rsid w:val="00A54A4F"/>
    <w:rsid w:val="00A568AA"/>
    <w:rsid w:val="00A56A3C"/>
    <w:rsid w:val="00A57295"/>
    <w:rsid w:val="00A624DB"/>
    <w:rsid w:val="00A630BA"/>
    <w:rsid w:val="00A640B3"/>
    <w:rsid w:val="00A64329"/>
    <w:rsid w:val="00A64EED"/>
    <w:rsid w:val="00A66374"/>
    <w:rsid w:val="00A66BC7"/>
    <w:rsid w:val="00A70D90"/>
    <w:rsid w:val="00A7168E"/>
    <w:rsid w:val="00A733C0"/>
    <w:rsid w:val="00A742BB"/>
    <w:rsid w:val="00A74A70"/>
    <w:rsid w:val="00A74EC4"/>
    <w:rsid w:val="00A7569A"/>
    <w:rsid w:val="00A7739E"/>
    <w:rsid w:val="00A80102"/>
    <w:rsid w:val="00A80B51"/>
    <w:rsid w:val="00A810E7"/>
    <w:rsid w:val="00A81A80"/>
    <w:rsid w:val="00A81E05"/>
    <w:rsid w:val="00A8263A"/>
    <w:rsid w:val="00A8328B"/>
    <w:rsid w:val="00A83A6D"/>
    <w:rsid w:val="00A84B5D"/>
    <w:rsid w:val="00A85676"/>
    <w:rsid w:val="00A86FAF"/>
    <w:rsid w:val="00A87851"/>
    <w:rsid w:val="00A90767"/>
    <w:rsid w:val="00A912DD"/>
    <w:rsid w:val="00A915E2"/>
    <w:rsid w:val="00A91C35"/>
    <w:rsid w:val="00A91DFE"/>
    <w:rsid w:val="00A91FEA"/>
    <w:rsid w:val="00A927C5"/>
    <w:rsid w:val="00A9287E"/>
    <w:rsid w:val="00A936BE"/>
    <w:rsid w:val="00A93ED6"/>
    <w:rsid w:val="00A952F7"/>
    <w:rsid w:val="00A95AA5"/>
    <w:rsid w:val="00A95C68"/>
    <w:rsid w:val="00A97E32"/>
    <w:rsid w:val="00AA0876"/>
    <w:rsid w:val="00AA16B9"/>
    <w:rsid w:val="00AA2D71"/>
    <w:rsid w:val="00AA2E5A"/>
    <w:rsid w:val="00AA3D25"/>
    <w:rsid w:val="00AA4559"/>
    <w:rsid w:val="00AA608F"/>
    <w:rsid w:val="00AB018B"/>
    <w:rsid w:val="00AB0C8B"/>
    <w:rsid w:val="00AB2FD9"/>
    <w:rsid w:val="00AB3E81"/>
    <w:rsid w:val="00AB4C22"/>
    <w:rsid w:val="00AB619F"/>
    <w:rsid w:val="00AB660D"/>
    <w:rsid w:val="00AB6EC3"/>
    <w:rsid w:val="00AB7FA5"/>
    <w:rsid w:val="00AC003C"/>
    <w:rsid w:val="00AC196D"/>
    <w:rsid w:val="00AC37E0"/>
    <w:rsid w:val="00AC5895"/>
    <w:rsid w:val="00AC58C9"/>
    <w:rsid w:val="00AC713E"/>
    <w:rsid w:val="00AD02EC"/>
    <w:rsid w:val="00AD08FC"/>
    <w:rsid w:val="00AD1F3F"/>
    <w:rsid w:val="00AD3035"/>
    <w:rsid w:val="00AD341F"/>
    <w:rsid w:val="00AD3A3D"/>
    <w:rsid w:val="00AD4B1D"/>
    <w:rsid w:val="00AD4D36"/>
    <w:rsid w:val="00AD74E1"/>
    <w:rsid w:val="00AD76B4"/>
    <w:rsid w:val="00AE1932"/>
    <w:rsid w:val="00AE210B"/>
    <w:rsid w:val="00AF2ADA"/>
    <w:rsid w:val="00AF3866"/>
    <w:rsid w:val="00AF4747"/>
    <w:rsid w:val="00AF68EB"/>
    <w:rsid w:val="00AF6D92"/>
    <w:rsid w:val="00AF7E8C"/>
    <w:rsid w:val="00B00D96"/>
    <w:rsid w:val="00B00EA5"/>
    <w:rsid w:val="00B01682"/>
    <w:rsid w:val="00B01C57"/>
    <w:rsid w:val="00B047C8"/>
    <w:rsid w:val="00B04D16"/>
    <w:rsid w:val="00B05928"/>
    <w:rsid w:val="00B10779"/>
    <w:rsid w:val="00B10D62"/>
    <w:rsid w:val="00B112E2"/>
    <w:rsid w:val="00B11530"/>
    <w:rsid w:val="00B11C16"/>
    <w:rsid w:val="00B14C13"/>
    <w:rsid w:val="00B15217"/>
    <w:rsid w:val="00B168A5"/>
    <w:rsid w:val="00B2137F"/>
    <w:rsid w:val="00B22B3A"/>
    <w:rsid w:val="00B2420F"/>
    <w:rsid w:val="00B2501D"/>
    <w:rsid w:val="00B26583"/>
    <w:rsid w:val="00B30AA1"/>
    <w:rsid w:val="00B330DB"/>
    <w:rsid w:val="00B40CF7"/>
    <w:rsid w:val="00B40FE0"/>
    <w:rsid w:val="00B42BFD"/>
    <w:rsid w:val="00B4366C"/>
    <w:rsid w:val="00B43A7A"/>
    <w:rsid w:val="00B43C88"/>
    <w:rsid w:val="00B47052"/>
    <w:rsid w:val="00B47980"/>
    <w:rsid w:val="00B47EC2"/>
    <w:rsid w:val="00B50830"/>
    <w:rsid w:val="00B50EAF"/>
    <w:rsid w:val="00B51B50"/>
    <w:rsid w:val="00B52836"/>
    <w:rsid w:val="00B54078"/>
    <w:rsid w:val="00B5475C"/>
    <w:rsid w:val="00B561D7"/>
    <w:rsid w:val="00B56AFB"/>
    <w:rsid w:val="00B57499"/>
    <w:rsid w:val="00B57D54"/>
    <w:rsid w:val="00B57E62"/>
    <w:rsid w:val="00B60063"/>
    <w:rsid w:val="00B603C7"/>
    <w:rsid w:val="00B60658"/>
    <w:rsid w:val="00B62AD4"/>
    <w:rsid w:val="00B64DF1"/>
    <w:rsid w:val="00B64F80"/>
    <w:rsid w:val="00B65500"/>
    <w:rsid w:val="00B65DDD"/>
    <w:rsid w:val="00B66D4F"/>
    <w:rsid w:val="00B66EBC"/>
    <w:rsid w:val="00B67F74"/>
    <w:rsid w:val="00B70486"/>
    <w:rsid w:val="00B71017"/>
    <w:rsid w:val="00B716E9"/>
    <w:rsid w:val="00B7178B"/>
    <w:rsid w:val="00B71DD6"/>
    <w:rsid w:val="00B724D8"/>
    <w:rsid w:val="00B73651"/>
    <w:rsid w:val="00B73DB4"/>
    <w:rsid w:val="00B74283"/>
    <w:rsid w:val="00B7456C"/>
    <w:rsid w:val="00B75B15"/>
    <w:rsid w:val="00B75B21"/>
    <w:rsid w:val="00B75F52"/>
    <w:rsid w:val="00B76309"/>
    <w:rsid w:val="00B76D7C"/>
    <w:rsid w:val="00B76FBF"/>
    <w:rsid w:val="00B8085D"/>
    <w:rsid w:val="00B81568"/>
    <w:rsid w:val="00B821E2"/>
    <w:rsid w:val="00B8230E"/>
    <w:rsid w:val="00B82BCD"/>
    <w:rsid w:val="00B83539"/>
    <w:rsid w:val="00B837D6"/>
    <w:rsid w:val="00B83BC2"/>
    <w:rsid w:val="00B843E0"/>
    <w:rsid w:val="00B861DC"/>
    <w:rsid w:val="00B87CE5"/>
    <w:rsid w:val="00B90C1C"/>
    <w:rsid w:val="00B90F7A"/>
    <w:rsid w:val="00B92A2D"/>
    <w:rsid w:val="00B930A2"/>
    <w:rsid w:val="00B94FF0"/>
    <w:rsid w:val="00B9688A"/>
    <w:rsid w:val="00B96D04"/>
    <w:rsid w:val="00BA128C"/>
    <w:rsid w:val="00BA267E"/>
    <w:rsid w:val="00BA3E50"/>
    <w:rsid w:val="00BA487F"/>
    <w:rsid w:val="00BA584A"/>
    <w:rsid w:val="00BA6DC5"/>
    <w:rsid w:val="00BA71D6"/>
    <w:rsid w:val="00BB0F7F"/>
    <w:rsid w:val="00BB1C0E"/>
    <w:rsid w:val="00BB40C7"/>
    <w:rsid w:val="00BB435B"/>
    <w:rsid w:val="00BB55FC"/>
    <w:rsid w:val="00BB5C1A"/>
    <w:rsid w:val="00BB5C4F"/>
    <w:rsid w:val="00BB64EA"/>
    <w:rsid w:val="00BB68EB"/>
    <w:rsid w:val="00BB6F17"/>
    <w:rsid w:val="00BB791C"/>
    <w:rsid w:val="00BB7CDB"/>
    <w:rsid w:val="00BC07CB"/>
    <w:rsid w:val="00BC0A11"/>
    <w:rsid w:val="00BC1025"/>
    <w:rsid w:val="00BC19B2"/>
    <w:rsid w:val="00BC1C7E"/>
    <w:rsid w:val="00BC5517"/>
    <w:rsid w:val="00BC627F"/>
    <w:rsid w:val="00BC714C"/>
    <w:rsid w:val="00BD2B5E"/>
    <w:rsid w:val="00BD401B"/>
    <w:rsid w:val="00BD4405"/>
    <w:rsid w:val="00BD6D01"/>
    <w:rsid w:val="00BD7463"/>
    <w:rsid w:val="00BE0D2C"/>
    <w:rsid w:val="00BE0DD3"/>
    <w:rsid w:val="00BE105C"/>
    <w:rsid w:val="00BE11F6"/>
    <w:rsid w:val="00BE1201"/>
    <w:rsid w:val="00BE254A"/>
    <w:rsid w:val="00BE3AAB"/>
    <w:rsid w:val="00BE5214"/>
    <w:rsid w:val="00BE62FA"/>
    <w:rsid w:val="00BE6343"/>
    <w:rsid w:val="00BE7C70"/>
    <w:rsid w:val="00BF172D"/>
    <w:rsid w:val="00BF2559"/>
    <w:rsid w:val="00BF46D6"/>
    <w:rsid w:val="00BF7082"/>
    <w:rsid w:val="00C00025"/>
    <w:rsid w:val="00C01647"/>
    <w:rsid w:val="00C016F7"/>
    <w:rsid w:val="00C01E73"/>
    <w:rsid w:val="00C056E9"/>
    <w:rsid w:val="00C05A02"/>
    <w:rsid w:val="00C05B51"/>
    <w:rsid w:val="00C063CE"/>
    <w:rsid w:val="00C06B00"/>
    <w:rsid w:val="00C06C7C"/>
    <w:rsid w:val="00C07675"/>
    <w:rsid w:val="00C122C4"/>
    <w:rsid w:val="00C1501B"/>
    <w:rsid w:val="00C1507D"/>
    <w:rsid w:val="00C16371"/>
    <w:rsid w:val="00C1668D"/>
    <w:rsid w:val="00C17241"/>
    <w:rsid w:val="00C17C45"/>
    <w:rsid w:val="00C20368"/>
    <w:rsid w:val="00C2038E"/>
    <w:rsid w:val="00C21814"/>
    <w:rsid w:val="00C232DE"/>
    <w:rsid w:val="00C23A23"/>
    <w:rsid w:val="00C240D8"/>
    <w:rsid w:val="00C2455D"/>
    <w:rsid w:val="00C2477F"/>
    <w:rsid w:val="00C24ACC"/>
    <w:rsid w:val="00C24D77"/>
    <w:rsid w:val="00C24F0F"/>
    <w:rsid w:val="00C25465"/>
    <w:rsid w:val="00C25ED9"/>
    <w:rsid w:val="00C26D68"/>
    <w:rsid w:val="00C305AE"/>
    <w:rsid w:val="00C3075E"/>
    <w:rsid w:val="00C3232D"/>
    <w:rsid w:val="00C329B5"/>
    <w:rsid w:val="00C33653"/>
    <w:rsid w:val="00C33C91"/>
    <w:rsid w:val="00C33FA4"/>
    <w:rsid w:val="00C3510C"/>
    <w:rsid w:val="00C419B2"/>
    <w:rsid w:val="00C436D8"/>
    <w:rsid w:val="00C44FC0"/>
    <w:rsid w:val="00C45F51"/>
    <w:rsid w:val="00C467BE"/>
    <w:rsid w:val="00C46E75"/>
    <w:rsid w:val="00C47C91"/>
    <w:rsid w:val="00C50DD1"/>
    <w:rsid w:val="00C51283"/>
    <w:rsid w:val="00C524AD"/>
    <w:rsid w:val="00C560D5"/>
    <w:rsid w:val="00C56C97"/>
    <w:rsid w:val="00C57A17"/>
    <w:rsid w:val="00C633F7"/>
    <w:rsid w:val="00C639F2"/>
    <w:rsid w:val="00C64DB1"/>
    <w:rsid w:val="00C654D6"/>
    <w:rsid w:val="00C65617"/>
    <w:rsid w:val="00C660FE"/>
    <w:rsid w:val="00C66C37"/>
    <w:rsid w:val="00C677E4"/>
    <w:rsid w:val="00C706A0"/>
    <w:rsid w:val="00C70B35"/>
    <w:rsid w:val="00C70FD7"/>
    <w:rsid w:val="00C7202D"/>
    <w:rsid w:val="00C720D9"/>
    <w:rsid w:val="00C73073"/>
    <w:rsid w:val="00C73FBB"/>
    <w:rsid w:val="00C74DF7"/>
    <w:rsid w:val="00C7575E"/>
    <w:rsid w:val="00C7748A"/>
    <w:rsid w:val="00C77B6C"/>
    <w:rsid w:val="00C8104D"/>
    <w:rsid w:val="00C819AF"/>
    <w:rsid w:val="00C84930"/>
    <w:rsid w:val="00C84B27"/>
    <w:rsid w:val="00C84BD4"/>
    <w:rsid w:val="00C86180"/>
    <w:rsid w:val="00C86E0F"/>
    <w:rsid w:val="00C90D4C"/>
    <w:rsid w:val="00C92716"/>
    <w:rsid w:val="00C9282C"/>
    <w:rsid w:val="00C930BC"/>
    <w:rsid w:val="00C93715"/>
    <w:rsid w:val="00C94684"/>
    <w:rsid w:val="00C95BDB"/>
    <w:rsid w:val="00C96C38"/>
    <w:rsid w:val="00CA0D69"/>
    <w:rsid w:val="00CA12A6"/>
    <w:rsid w:val="00CA29AC"/>
    <w:rsid w:val="00CA3219"/>
    <w:rsid w:val="00CA3428"/>
    <w:rsid w:val="00CA3A77"/>
    <w:rsid w:val="00CA48D2"/>
    <w:rsid w:val="00CA51FB"/>
    <w:rsid w:val="00CA5B7E"/>
    <w:rsid w:val="00CA6273"/>
    <w:rsid w:val="00CA67C3"/>
    <w:rsid w:val="00CB0BFC"/>
    <w:rsid w:val="00CB1118"/>
    <w:rsid w:val="00CB1CCA"/>
    <w:rsid w:val="00CB4DDB"/>
    <w:rsid w:val="00CB5589"/>
    <w:rsid w:val="00CB7E61"/>
    <w:rsid w:val="00CC14B7"/>
    <w:rsid w:val="00CC15CE"/>
    <w:rsid w:val="00CC16BC"/>
    <w:rsid w:val="00CC1988"/>
    <w:rsid w:val="00CC1CA6"/>
    <w:rsid w:val="00CC2190"/>
    <w:rsid w:val="00CC3500"/>
    <w:rsid w:val="00CC46E9"/>
    <w:rsid w:val="00CC66EF"/>
    <w:rsid w:val="00CD10FF"/>
    <w:rsid w:val="00CD1FE0"/>
    <w:rsid w:val="00CD3190"/>
    <w:rsid w:val="00CD5C5C"/>
    <w:rsid w:val="00CD6691"/>
    <w:rsid w:val="00CD6E74"/>
    <w:rsid w:val="00CD7CD1"/>
    <w:rsid w:val="00CE0F15"/>
    <w:rsid w:val="00CE2942"/>
    <w:rsid w:val="00CE31C1"/>
    <w:rsid w:val="00CE516D"/>
    <w:rsid w:val="00CE537D"/>
    <w:rsid w:val="00CE56F5"/>
    <w:rsid w:val="00CE66D3"/>
    <w:rsid w:val="00CE6DB4"/>
    <w:rsid w:val="00CE7252"/>
    <w:rsid w:val="00CE7AA4"/>
    <w:rsid w:val="00CE7CA5"/>
    <w:rsid w:val="00CF0E36"/>
    <w:rsid w:val="00CF115A"/>
    <w:rsid w:val="00CF1616"/>
    <w:rsid w:val="00CF2D25"/>
    <w:rsid w:val="00CF2E27"/>
    <w:rsid w:val="00CF32CA"/>
    <w:rsid w:val="00CF4B06"/>
    <w:rsid w:val="00D000FA"/>
    <w:rsid w:val="00D01424"/>
    <w:rsid w:val="00D01B2D"/>
    <w:rsid w:val="00D01C49"/>
    <w:rsid w:val="00D02B09"/>
    <w:rsid w:val="00D02D1A"/>
    <w:rsid w:val="00D03517"/>
    <w:rsid w:val="00D03C7E"/>
    <w:rsid w:val="00D05069"/>
    <w:rsid w:val="00D052D7"/>
    <w:rsid w:val="00D0536A"/>
    <w:rsid w:val="00D057E2"/>
    <w:rsid w:val="00D05AA9"/>
    <w:rsid w:val="00D06F51"/>
    <w:rsid w:val="00D117E0"/>
    <w:rsid w:val="00D11995"/>
    <w:rsid w:val="00D11C44"/>
    <w:rsid w:val="00D12451"/>
    <w:rsid w:val="00D14EE0"/>
    <w:rsid w:val="00D152FA"/>
    <w:rsid w:val="00D16542"/>
    <w:rsid w:val="00D16B4F"/>
    <w:rsid w:val="00D177E0"/>
    <w:rsid w:val="00D17B47"/>
    <w:rsid w:val="00D17ED6"/>
    <w:rsid w:val="00D2112C"/>
    <w:rsid w:val="00D22554"/>
    <w:rsid w:val="00D226D5"/>
    <w:rsid w:val="00D22C94"/>
    <w:rsid w:val="00D24831"/>
    <w:rsid w:val="00D25D35"/>
    <w:rsid w:val="00D25FF4"/>
    <w:rsid w:val="00D30639"/>
    <w:rsid w:val="00D3101A"/>
    <w:rsid w:val="00D3114B"/>
    <w:rsid w:val="00D324D9"/>
    <w:rsid w:val="00D3272E"/>
    <w:rsid w:val="00D32CB6"/>
    <w:rsid w:val="00D33291"/>
    <w:rsid w:val="00D33B64"/>
    <w:rsid w:val="00D33B98"/>
    <w:rsid w:val="00D363AA"/>
    <w:rsid w:val="00D36EBD"/>
    <w:rsid w:val="00D376F6"/>
    <w:rsid w:val="00D377C0"/>
    <w:rsid w:val="00D40A1B"/>
    <w:rsid w:val="00D42085"/>
    <w:rsid w:val="00D42572"/>
    <w:rsid w:val="00D43C77"/>
    <w:rsid w:val="00D4445F"/>
    <w:rsid w:val="00D4473A"/>
    <w:rsid w:val="00D44B9F"/>
    <w:rsid w:val="00D459D0"/>
    <w:rsid w:val="00D45AF2"/>
    <w:rsid w:val="00D45EC4"/>
    <w:rsid w:val="00D47F17"/>
    <w:rsid w:val="00D50DC8"/>
    <w:rsid w:val="00D519FF"/>
    <w:rsid w:val="00D52C5D"/>
    <w:rsid w:val="00D53178"/>
    <w:rsid w:val="00D53710"/>
    <w:rsid w:val="00D55D8A"/>
    <w:rsid w:val="00D55E18"/>
    <w:rsid w:val="00D56492"/>
    <w:rsid w:val="00D57185"/>
    <w:rsid w:val="00D57F04"/>
    <w:rsid w:val="00D57FE3"/>
    <w:rsid w:val="00D601C0"/>
    <w:rsid w:val="00D61EB1"/>
    <w:rsid w:val="00D62770"/>
    <w:rsid w:val="00D632FE"/>
    <w:rsid w:val="00D633E1"/>
    <w:rsid w:val="00D639B7"/>
    <w:rsid w:val="00D64062"/>
    <w:rsid w:val="00D65D16"/>
    <w:rsid w:val="00D65EEC"/>
    <w:rsid w:val="00D66924"/>
    <w:rsid w:val="00D706CD"/>
    <w:rsid w:val="00D711F5"/>
    <w:rsid w:val="00D71A44"/>
    <w:rsid w:val="00D71F75"/>
    <w:rsid w:val="00D72D70"/>
    <w:rsid w:val="00D73A7B"/>
    <w:rsid w:val="00D73F07"/>
    <w:rsid w:val="00D74678"/>
    <w:rsid w:val="00D74F18"/>
    <w:rsid w:val="00D753F8"/>
    <w:rsid w:val="00D753FF"/>
    <w:rsid w:val="00D754A8"/>
    <w:rsid w:val="00D7587B"/>
    <w:rsid w:val="00D773D0"/>
    <w:rsid w:val="00D7755C"/>
    <w:rsid w:val="00D77BD9"/>
    <w:rsid w:val="00D811C0"/>
    <w:rsid w:val="00D81795"/>
    <w:rsid w:val="00D82EEC"/>
    <w:rsid w:val="00D83047"/>
    <w:rsid w:val="00D83089"/>
    <w:rsid w:val="00D8369F"/>
    <w:rsid w:val="00D8443B"/>
    <w:rsid w:val="00D8495F"/>
    <w:rsid w:val="00D84997"/>
    <w:rsid w:val="00D84A00"/>
    <w:rsid w:val="00D862CE"/>
    <w:rsid w:val="00D900B4"/>
    <w:rsid w:val="00D929BB"/>
    <w:rsid w:val="00D93DF9"/>
    <w:rsid w:val="00D94B04"/>
    <w:rsid w:val="00D95402"/>
    <w:rsid w:val="00D9665E"/>
    <w:rsid w:val="00D9676F"/>
    <w:rsid w:val="00D97BF7"/>
    <w:rsid w:val="00DA0BBE"/>
    <w:rsid w:val="00DA5C66"/>
    <w:rsid w:val="00DA5F36"/>
    <w:rsid w:val="00DA6021"/>
    <w:rsid w:val="00DA6B22"/>
    <w:rsid w:val="00DA73A1"/>
    <w:rsid w:val="00DA7A9A"/>
    <w:rsid w:val="00DA7E94"/>
    <w:rsid w:val="00DB320B"/>
    <w:rsid w:val="00DB4BFA"/>
    <w:rsid w:val="00DB4CC8"/>
    <w:rsid w:val="00DB4D70"/>
    <w:rsid w:val="00DB5380"/>
    <w:rsid w:val="00DB5815"/>
    <w:rsid w:val="00DB6696"/>
    <w:rsid w:val="00DB6B45"/>
    <w:rsid w:val="00DB7F28"/>
    <w:rsid w:val="00DC0A62"/>
    <w:rsid w:val="00DC1A5E"/>
    <w:rsid w:val="00DC34C9"/>
    <w:rsid w:val="00DC4378"/>
    <w:rsid w:val="00DC579B"/>
    <w:rsid w:val="00DC58A1"/>
    <w:rsid w:val="00DC6C0A"/>
    <w:rsid w:val="00DC771D"/>
    <w:rsid w:val="00DD02CB"/>
    <w:rsid w:val="00DD12E7"/>
    <w:rsid w:val="00DD1BF0"/>
    <w:rsid w:val="00DD2161"/>
    <w:rsid w:val="00DD23DB"/>
    <w:rsid w:val="00DD25E8"/>
    <w:rsid w:val="00DD2FA6"/>
    <w:rsid w:val="00DD32E3"/>
    <w:rsid w:val="00DD38D6"/>
    <w:rsid w:val="00DD400A"/>
    <w:rsid w:val="00DD562B"/>
    <w:rsid w:val="00DD6CF9"/>
    <w:rsid w:val="00DD70D0"/>
    <w:rsid w:val="00DE0155"/>
    <w:rsid w:val="00DE18A6"/>
    <w:rsid w:val="00DE1BBB"/>
    <w:rsid w:val="00DE35C7"/>
    <w:rsid w:val="00DE3BE2"/>
    <w:rsid w:val="00DE4675"/>
    <w:rsid w:val="00DE5C83"/>
    <w:rsid w:val="00DE5CC8"/>
    <w:rsid w:val="00DE6F8D"/>
    <w:rsid w:val="00DF0340"/>
    <w:rsid w:val="00DF0B14"/>
    <w:rsid w:val="00DF1FAE"/>
    <w:rsid w:val="00DF35B0"/>
    <w:rsid w:val="00DF368C"/>
    <w:rsid w:val="00DF3732"/>
    <w:rsid w:val="00DF4807"/>
    <w:rsid w:val="00DF482E"/>
    <w:rsid w:val="00DF4845"/>
    <w:rsid w:val="00DF4A8B"/>
    <w:rsid w:val="00DF5577"/>
    <w:rsid w:val="00DF586A"/>
    <w:rsid w:val="00DF59B0"/>
    <w:rsid w:val="00DF6F4C"/>
    <w:rsid w:val="00DF7836"/>
    <w:rsid w:val="00E00244"/>
    <w:rsid w:val="00E012B7"/>
    <w:rsid w:val="00E02A66"/>
    <w:rsid w:val="00E02F4B"/>
    <w:rsid w:val="00E0439A"/>
    <w:rsid w:val="00E055BB"/>
    <w:rsid w:val="00E05FAA"/>
    <w:rsid w:val="00E062C8"/>
    <w:rsid w:val="00E07B7A"/>
    <w:rsid w:val="00E10EA3"/>
    <w:rsid w:val="00E11120"/>
    <w:rsid w:val="00E120D6"/>
    <w:rsid w:val="00E1236A"/>
    <w:rsid w:val="00E12F07"/>
    <w:rsid w:val="00E1555B"/>
    <w:rsid w:val="00E16289"/>
    <w:rsid w:val="00E16E58"/>
    <w:rsid w:val="00E16F64"/>
    <w:rsid w:val="00E17439"/>
    <w:rsid w:val="00E21D1F"/>
    <w:rsid w:val="00E22A08"/>
    <w:rsid w:val="00E2607F"/>
    <w:rsid w:val="00E272E6"/>
    <w:rsid w:val="00E2786A"/>
    <w:rsid w:val="00E30FF7"/>
    <w:rsid w:val="00E310DA"/>
    <w:rsid w:val="00E3142B"/>
    <w:rsid w:val="00E314DE"/>
    <w:rsid w:val="00E31599"/>
    <w:rsid w:val="00E31665"/>
    <w:rsid w:val="00E31B10"/>
    <w:rsid w:val="00E31FB9"/>
    <w:rsid w:val="00E32F80"/>
    <w:rsid w:val="00E33123"/>
    <w:rsid w:val="00E3350C"/>
    <w:rsid w:val="00E344C5"/>
    <w:rsid w:val="00E378EE"/>
    <w:rsid w:val="00E41944"/>
    <w:rsid w:val="00E4205F"/>
    <w:rsid w:val="00E4218C"/>
    <w:rsid w:val="00E42450"/>
    <w:rsid w:val="00E43088"/>
    <w:rsid w:val="00E46006"/>
    <w:rsid w:val="00E468FF"/>
    <w:rsid w:val="00E46E47"/>
    <w:rsid w:val="00E50876"/>
    <w:rsid w:val="00E514B8"/>
    <w:rsid w:val="00E51FC9"/>
    <w:rsid w:val="00E538D1"/>
    <w:rsid w:val="00E54D60"/>
    <w:rsid w:val="00E55CC0"/>
    <w:rsid w:val="00E573E8"/>
    <w:rsid w:val="00E576C2"/>
    <w:rsid w:val="00E61298"/>
    <w:rsid w:val="00E63105"/>
    <w:rsid w:val="00E67083"/>
    <w:rsid w:val="00E67363"/>
    <w:rsid w:val="00E67996"/>
    <w:rsid w:val="00E7011D"/>
    <w:rsid w:val="00E70CF9"/>
    <w:rsid w:val="00E718F6"/>
    <w:rsid w:val="00E71DD9"/>
    <w:rsid w:val="00E7210F"/>
    <w:rsid w:val="00E735B2"/>
    <w:rsid w:val="00E75203"/>
    <w:rsid w:val="00E808BB"/>
    <w:rsid w:val="00E8162C"/>
    <w:rsid w:val="00E81A0A"/>
    <w:rsid w:val="00E823CE"/>
    <w:rsid w:val="00E82C19"/>
    <w:rsid w:val="00E846AE"/>
    <w:rsid w:val="00E84864"/>
    <w:rsid w:val="00E85982"/>
    <w:rsid w:val="00E94AB1"/>
    <w:rsid w:val="00E96779"/>
    <w:rsid w:val="00E9753A"/>
    <w:rsid w:val="00EA0C5F"/>
    <w:rsid w:val="00EA132D"/>
    <w:rsid w:val="00EA258B"/>
    <w:rsid w:val="00EA27DA"/>
    <w:rsid w:val="00EA2E1C"/>
    <w:rsid w:val="00EA2EB8"/>
    <w:rsid w:val="00EA33AC"/>
    <w:rsid w:val="00EA37E9"/>
    <w:rsid w:val="00EA3C00"/>
    <w:rsid w:val="00EA4332"/>
    <w:rsid w:val="00EA43E1"/>
    <w:rsid w:val="00EA5472"/>
    <w:rsid w:val="00EA6098"/>
    <w:rsid w:val="00EA7AEE"/>
    <w:rsid w:val="00EA7CAF"/>
    <w:rsid w:val="00EB0514"/>
    <w:rsid w:val="00EB43D9"/>
    <w:rsid w:val="00EB5823"/>
    <w:rsid w:val="00EB58FC"/>
    <w:rsid w:val="00EB5A48"/>
    <w:rsid w:val="00EB6810"/>
    <w:rsid w:val="00EB7383"/>
    <w:rsid w:val="00EB75E2"/>
    <w:rsid w:val="00EB7CA7"/>
    <w:rsid w:val="00EC054F"/>
    <w:rsid w:val="00EC0910"/>
    <w:rsid w:val="00EC1EF8"/>
    <w:rsid w:val="00EC254D"/>
    <w:rsid w:val="00EC2BAC"/>
    <w:rsid w:val="00EC3503"/>
    <w:rsid w:val="00EC4182"/>
    <w:rsid w:val="00EC4BAC"/>
    <w:rsid w:val="00EC5CC6"/>
    <w:rsid w:val="00EC7324"/>
    <w:rsid w:val="00ED1576"/>
    <w:rsid w:val="00ED18E8"/>
    <w:rsid w:val="00ED1F0F"/>
    <w:rsid w:val="00ED3AB9"/>
    <w:rsid w:val="00ED3E88"/>
    <w:rsid w:val="00ED4958"/>
    <w:rsid w:val="00ED49D2"/>
    <w:rsid w:val="00ED62DE"/>
    <w:rsid w:val="00EE17B5"/>
    <w:rsid w:val="00EE1CD6"/>
    <w:rsid w:val="00EE1F3B"/>
    <w:rsid w:val="00EE2366"/>
    <w:rsid w:val="00EE2D9A"/>
    <w:rsid w:val="00EE30B6"/>
    <w:rsid w:val="00EE43D7"/>
    <w:rsid w:val="00EE4DC1"/>
    <w:rsid w:val="00EE5D89"/>
    <w:rsid w:val="00EE63CC"/>
    <w:rsid w:val="00EE7FF8"/>
    <w:rsid w:val="00EF098B"/>
    <w:rsid w:val="00EF0CE1"/>
    <w:rsid w:val="00EF2343"/>
    <w:rsid w:val="00EF3770"/>
    <w:rsid w:val="00EF5A2D"/>
    <w:rsid w:val="00EF65B8"/>
    <w:rsid w:val="00F03758"/>
    <w:rsid w:val="00F05EEE"/>
    <w:rsid w:val="00F07F0F"/>
    <w:rsid w:val="00F10957"/>
    <w:rsid w:val="00F10EB4"/>
    <w:rsid w:val="00F10FA4"/>
    <w:rsid w:val="00F11160"/>
    <w:rsid w:val="00F11C71"/>
    <w:rsid w:val="00F13364"/>
    <w:rsid w:val="00F14FEC"/>
    <w:rsid w:val="00F20E3B"/>
    <w:rsid w:val="00F2181E"/>
    <w:rsid w:val="00F21920"/>
    <w:rsid w:val="00F23C7D"/>
    <w:rsid w:val="00F23F29"/>
    <w:rsid w:val="00F246D6"/>
    <w:rsid w:val="00F24BAC"/>
    <w:rsid w:val="00F25473"/>
    <w:rsid w:val="00F26403"/>
    <w:rsid w:val="00F272CF"/>
    <w:rsid w:val="00F274BD"/>
    <w:rsid w:val="00F30414"/>
    <w:rsid w:val="00F33743"/>
    <w:rsid w:val="00F33A96"/>
    <w:rsid w:val="00F355E5"/>
    <w:rsid w:val="00F365AE"/>
    <w:rsid w:val="00F373D0"/>
    <w:rsid w:val="00F409E7"/>
    <w:rsid w:val="00F425A9"/>
    <w:rsid w:val="00F444FB"/>
    <w:rsid w:val="00F44CAC"/>
    <w:rsid w:val="00F453C3"/>
    <w:rsid w:val="00F46089"/>
    <w:rsid w:val="00F46466"/>
    <w:rsid w:val="00F46A42"/>
    <w:rsid w:val="00F46C3A"/>
    <w:rsid w:val="00F50AF9"/>
    <w:rsid w:val="00F50F45"/>
    <w:rsid w:val="00F52C1F"/>
    <w:rsid w:val="00F52DE8"/>
    <w:rsid w:val="00F5325E"/>
    <w:rsid w:val="00F53A89"/>
    <w:rsid w:val="00F5457E"/>
    <w:rsid w:val="00F54874"/>
    <w:rsid w:val="00F54DE5"/>
    <w:rsid w:val="00F563DA"/>
    <w:rsid w:val="00F56828"/>
    <w:rsid w:val="00F5757C"/>
    <w:rsid w:val="00F600A8"/>
    <w:rsid w:val="00F608A6"/>
    <w:rsid w:val="00F61410"/>
    <w:rsid w:val="00F61E17"/>
    <w:rsid w:val="00F63ECE"/>
    <w:rsid w:val="00F64517"/>
    <w:rsid w:val="00F64E4B"/>
    <w:rsid w:val="00F653B4"/>
    <w:rsid w:val="00F65566"/>
    <w:rsid w:val="00F65D22"/>
    <w:rsid w:val="00F65EE6"/>
    <w:rsid w:val="00F6604F"/>
    <w:rsid w:val="00F677E8"/>
    <w:rsid w:val="00F67944"/>
    <w:rsid w:val="00F702C6"/>
    <w:rsid w:val="00F709D9"/>
    <w:rsid w:val="00F722B7"/>
    <w:rsid w:val="00F723D6"/>
    <w:rsid w:val="00F7267E"/>
    <w:rsid w:val="00F72D07"/>
    <w:rsid w:val="00F743A3"/>
    <w:rsid w:val="00F74844"/>
    <w:rsid w:val="00F77573"/>
    <w:rsid w:val="00F814BF"/>
    <w:rsid w:val="00F81D08"/>
    <w:rsid w:val="00F83368"/>
    <w:rsid w:val="00F83B44"/>
    <w:rsid w:val="00F86A02"/>
    <w:rsid w:val="00F8722F"/>
    <w:rsid w:val="00F8797C"/>
    <w:rsid w:val="00F9068A"/>
    <w:rsid w:val="00F90E14"/>
    <w:rsid w:val="00F91565"/>
    <w:rsid w:val="00F93434"/>
    <w:rsid w:val="00F93CE3"/>
    <w:rsid w:val="00F95010"/>
    <w:rsid w:val="00F95999"/>
    <w:rsid w:val="00F95C42"/>
    <w:rsid w:val="00F96094"/>
    <w:rsid w:val="00F97202"/>
    <w:rsid w:val="00F97A97"/>
    <w:rsid w:val="00FA04CE"/>
    <w:rsid w:val="00FA0703"/>
    <w:rsid w:val="00FA1017"/>
    <w:rsid w:val="00FA2B8E"/>
    <w:rsid w:val="00FA389D"/>
    <w:rsid w:val="00FA4189"/>
    <w:rsid w:val="00FA6084"/>
    <w:rsid w:val="00FA644D"/>
    <w:rsid w:val="00FA7245"/>
    <w:rsid w:val="00FA7626"/>
    <w:rsid w:val="00FA7A73"/>
    <w:rsid w:val="00FB00D6"/>
    <w:rsid w:val="00FB03CC"/>
    <w:rsid w:val="00FB4AD9"/>
    <w:rsid w:val="00FB5543"/>
    <w:rsid w:val="00FB5D14"/>
    <w:rsid w:val="00FB5F73"/>
    <w:rsid w:val="00FB61E4"/>
    <w:rsid w:val="00FB7B4D"/>
    <w:rsid w:val="00FC07DD"/>
    <w:rsid w:val="00FC1A2C"/>
    <w:rsid w:val="00FC314B"/>
    <w:rsid w:val="00FC3B75"/>
    <w:rsid w:val="00FC3F32"/>
    <w:rsid w:val="00FC3F67"/>
    <w:rsid w:val="00FC40F6"/>
    <w:rsid w:val="00FC47CF"/>
    <w:rsid w:val="00FC4BAF"/>
    <w:rsid w:val="00FC6895"/>
    <w:rsid w:val="00FC689C"/>
    <w:rsid w:val="00FC7009"/>
    <w:rsid w:val="00FC7140"/>
    <w:rsid w:val="00FC71FE"/>
    <w:rsid w:val="00FC73D6"/>
    <w:rsid w:val="00FD0789"/>
    <w:rsid w:val="00FD0A91"/>
    <w:rsid w:val="00FD19ED"/>
    <w:rsid w:val="00FD223D"/>
    <w:rsid w:val="00FD3B23"/>
    <w:rsid w:val="00FD3CC1"/>
    <w:rsid w:val="00FD557F"/>
    <w:rsid w:val="00FD584C"/>
    <w:rsid w:val="00FD7FCE"/>
    <w:rsid w:val="00FE1A46"/>
    <w:rsid w:val="00FE1A4B"/>
    <w:rsid w:val="00FE223E"/>
    <w:rsid w:val="00FE42D7"/>
    <w:rsid w:val="00FE5101"/>
    <w:rsid w:val="00FE5CE1"/>
    <w:rsid w:val="00FE6E84"/>
    <w:rsid w:val="00FF2031"/>
    <w:rsid w:val="00FF2357"/>
    <w:rsid w:val="00FF2C6F"/>
    <w:rsid w:val="00FF3365"/>
    <w:rsid w:val="00FF464A"/>
    <w:rsid w:val="00FF4A70"/>
    <w:rsid w:val="00FF55D6"/>
    <w:rsid w:val="00FF5B6D"/>
    <w:rsid w:val="00FF5E43"/>
    <w:rsid w:val="00FF5ECE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Владимировна</dc:creator>
  <cp:lastModifiedBy>Дарина Владимировна</cp:lastModifiedBy>
  <cp:revision>15</cp:revision>
  <dcterms:created xsi:type="dcterms:W3CDTF">2018-01-11T16:36:00Z</dcterms:created>
  <dcterms:modified xsi:type="dcterms:W3CDTF">2018-01-16T18:24:00Z</dcterms:modified>
</cp:coreProperties>
</file>