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5D" w:rsidRDefault="00481E5D">
      <w:r>
        <w:t>Пронзая призрачно глухую темноту,</w:t>
      </w:r>
    </w:p>
    <w:p w:rsidR="00481E5D" w:rsidRDefault="00481E5D">
      <w:r>
        <w:t>Несясь все дальше от родного края,</w:t>
      </w:r>
    </w:p>
    <w:p w:rsidR="00481E5D" w:rsidRDefault="00481E5D">
      <w:r>
        <w:t>Кто знал, что можно осуществить мечту,</w:t>
      </w:r>
    </w:p>
    <w:p w:rsidR="00481E5D" w:rsidRDefault="00481E5D">
      <w:r>
        <w:t>Осуществления ее особо пылко не желая.</w:t>
      </w:r>
    </w:p>
    <w:p w:rsidR="00481E5D" w:rsidRDefault="00481E5D">
      <w:r>
        <w:t>Законы мира не понять легко,</w:t>
      </w:r>
    </w:p>
    <w:p w:rsidR="00481E5D" w:rsidRDefault="00481E5D">
      <w:r>
        <w:t>И даже если раз за разом понимаешь,</w:t>
      </w:r>
    </w:p>
    <w:p w:rsidR="00481E5D" w:rsidRDefault="00481E5D">
      <w:r>
        <w:t>То забываешь сущность все равно.</w:t>
      </w:r>
    </w:p>
    <w:p w:rsidR="00481E5D" w:rsidRDefault="00607AE6">
      <w:r>
        <w:t xml:space="preserve">Лишь при свершении их </w:t>
      </w:r>
      <w:r w:rsidR="00481E5D">
        <w:t>ты замечаешь.</w:t>
      </w:r>
    </w:p>
    <w:p w:rsidR="00607AE6" w:rsidRDefault="00607AE6">
      <w:r>
        <w:t xml:space="preserve">Когда, надеясь, веря, </w:t>
      </w:r>
      <w:proofErr w:type="spellStart"/>
      <w:r>
        <w:t>возжелая</w:t>
      </w:r>
      <w:proofErr w:type="spellEnd"/>
      <w:r>
        <w:t>,</w:t>
      </w:r>
    </w:p>
    <w:p w:rsidR="00607AE6" w:rsidRDefault="00607AE6">
      <w:r>
        <w:t>Ты словно бьешься о бетонную стену.</w:t>
      </w:r>
    </w:p>
    <w:p w:rsidR="00607AE6" w:rsidRDefault="00607AE6">
      <w:r>
        <w:t>А уж уверовав и пораженье принимая,</w:t>
      </w:r>
    </w:p>
    <w:p w:rsidR="00607AE6" w:rsidRDefault="005868AB">
      <w:r>
        <w:t>Вот цель перед тобой, как на свету.</w:t>
      </w:r>
    </w:p>
    <w:p w:rsidR="005868AB" w:rsidRDefault="005868AB">
      <w:r>
        <w:t xml:space="preserve">Величием своим пугая и маня, </w:t>
      </w:r>
    </w:p>
    <w:p w:rsidR="005868AB" w:rsidRDefault="005868AB">
      <w:r>
        <w:t>Загадки вечно все давая,</w:t>
      </w:r>
    </w:p>
    <w:p w:rsidR="005868AB" w:rsidRDefault="005868AB">
      <w:r>
        <w:t>Все эти тайны, как наркотик для меня.</w:t>
      </w:r>
    </w:p>
    <w:p w:rsidR="005868AB" w:rsidRDefault="005868AB">
      <w:r>
        <w:t>В восторг приводит, ответы зная.</w:t>
      </w:r>
    </w:p>
    <w:p w:rsidR="005868AB" w:rsidRDefault="005868AB">
      <w:r>
        <w:t>И радует так сильно мысль,</w:t>
      </w:r>
    </w:p>
    <w:p w:rsidR="005868AB" w:rsidRDefault="005868AB">
      <w:r>
        <w:t>Что вертится не просто так планета,</w:t>
      </w:r>
    </w:p>
    <w:p w:rsidR="005868AB" w:rsidRDefault="005868AB">
      <w:r>
        <w:t>В воображении своем вздымаясь в высь,</w:t>
      </w:r>
    </w:p>
    <w:p w:rsidR="005868AB" w:rsidRDefault="00622691">
      <w:r>
        <w:t>Ты в вариативных поисках ответа.</w:t>
      </w:r>
    </w:p>
    <w:p w:rsidR="00622691" w:rsidRDefault="00622691">
      <w:r>
        <w:t>И тема данная в веках же не умрет,</w:t>
      </w:r>
    </w:p>
    <w:p w:rsidR="00622691" w:rsidRDefault="00622691">
      <w:r>
        <w:t>Пройдут года и вырастет другое поколенье,</w:t>
      </w:r>
    </w:p>
    <w:p w:rsidR="00622691" w:rsidRDefault="00622691">
      <w:r>
        <w:t>И сколько времени на свете утечет,</w:t>
      </w:r>
    </w:p>
    <w:p w:rsidR="00622691" w:rsidRDefault="00622691">
      <w:r>
        <w:t>Пытать будет народ все это же влеченье.</w:t>
      </w:r>
      <w:bookmarkStart w:id="0" w:name="_GoBack"/>
      <w:bookmarkEnd w:id="0"/>
    </w:p>
    <w:p w:rsidR="005868AB" w:rsidRDefault="005868AB"/>
    <w:p w:rsidR="00607AE6" w:rsidRDefault="00607AE6"/>
    <w:p w:rsidR="00481E5D" w:rsidRDefault="00481E5D"/>
    <w:p w:rsidR="00481E5D" w:rsidRDefault="00481E5D"/>
    <w:p w:rsidR="00481E5D" w:rsidRDefault="00481E5D"/>
    <w:p w:rsidR="00481E5D" w:rsidRDefault="00481E5D"/>
    <w:p w:rsidR="00481E5D" w:rsidRDefault="00481E5D"/>
    <w:p w:rsidR="00481E5D" w:rsidRDefault="00481E5D"/>
    <w:p w:rsidR="00A56769" w:rsidRDefault="00A56769"/>
    <w:p w:rsidR="00A56769" w:rsidRDefault="00A56769"/>
    <w:p w:rsidR="00A56769" w:rsidRDefault="00A56769"/>
    <w:sectPr w:rsidR="00A5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69"/>
    <w:rsid w:val="00481E5D"/>
    <w:rsid w:val="005868AB"/>
    <w:rsid w:val="00607AE6"/>
    <w:rsid w:val="00622691"/>
    <w:rsid w:val="00A56769"/>
    <w:rsid w:val="00F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7EFF"/>
  <w15:chartTrackingRefBased/>
  <w15:docId w15:val="{E127E1D6-5F2A-4DF9-89F2-B8B08FAA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2019-03-28T20:58:00Z</dcterms:created>
  <dcterms:modified xsi:type="dcterms:W3CDTF">2019-03-28T21:46:00Z</dcterms:modified>
</cp:coreProperties>
</file>