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3E" w:rsidRPr="00181FD5" w:rsidRDefault="006E163E" w:rsidP="004F699D">
      <w:pPr>
        <w:pStyle w:val="a3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FD5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D8207E" w:rsidRPr="00181FD5" w:rsidRDefault="00D8207E" w:rsidP="004F699D">
      <w:pPr>
        <w:pStyle w:val="a3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FD5">
        <w:rPr>
          <w:rFonts w:ascii="Times New Roman" w:hAnsi="Times New Roman" w:cs="Times New Roman"/>
          <w:b/>
          <w:sz w:val="28"/>
          <w:szCs w:val="28"/>
          <w:lang w:val="kk-KZ"/>
        </w:rPr>
        <w:t>Директордың оқу ісі-жөніндегі</w:t>
      </w:r>
    </w:p>
    <w:p w:rsidR="006E163E" w:rsidRPr="00181FD5" w:rsidRDefault="00D8207E" w:rsidP="004F699D">
      <w:pPr>
        <w:pStyle w:val="a3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F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орынбасары </w:t>
      </w:r>
      <w:r w:rsidR="006E163E" w:rsidRPr="00181FD5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  <w:r w:rsidR="008B31F8" w:rsidRPr="00181FD5">
        <w:rPr>
          <w:rFonts w:ascii="Times New Roman" w:hAnsi="Times New Roman" w:cs="Times New Roman"/>
          <w:b/>
          <w:sz w:val="28"/>
          <w:szCs w:val="28"/>
          <w:lang w:val="kk-KZ"/>
        </w:rPr>
        <w:t>Г. Оргараева</w:t>
      </w:r>
    </w:p>
    <w:p w:rsidR="000E4E40" w:rsidRPr="00181FD5" w:rsidRDefault="000E4E40" w:rsidP="004F699D">
      <w:pPr>
        <w:pStyle w:val="a3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FD5">
        <w:rPr>
          <w:rFonts w:ascii="Times New Roman" w:hAnsi="Times New Roman" w:cs="Times New Roman"/>
          <w:b/>
          <w:sz w:val="28"/>
          <w:szCs w:val="28"/>
          <w:lang w:val="kk-KZ"/>
        </w:rPr>
        <w:t>Сабақ жоспары</w:t>
      </w:r>
    </w:p>
    <w:tbl>
      <w:tblPr>
        <w:tblStyle w:val="a4"/>
        <w:tblW w:w="10377" w:type="dxa"/>
        <w:tblInd w:w="-176" w:type="dxa"/>
        <w:tblLayout w:type="fixed"/>
        <w:tblLook w:val="0480" w:firstRow="0" w:lastRow="0" w:firstColumn="1" w:lastColumn="0" w:noHBand="0" w:noVBand="1"/>
      </w:tblPr>
      <w:tblGrid>
        <w:gridCol w:w="1338"/>
        <w:gridCol w:w="960"/>
        <w:gridCol w:w="1066"/>
        <w:gridCol w:w="3380"/>
        <w:gridCol w:w="1082"/>
        <w:gridCol w:w="2551"/>
      </w:tblGrid>
      <w:tr w:rsidR="000E4E40" w:rsidRPr="00181FD5" w:rsidTr="00181FD5">
        <w:tc>
          <w:tcPr>
            <w:tcW w:w="3364" w:type="dxa"/>
            <w:gridSpan w:val="3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Сабақ: </w:t>
            </w:r>
            <w:r w:rsidR="000A6AA1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7013" w:type="dxa"/>
            <w:gridSpan w:val="3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Мектеп: </w:t>
            </w:r>
            <w:r w:rsidR="00C0205E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278</w:t>
            </w:r>
          </w:p>
        </w:tc>
      </w:tr>
      <w:tr w:rsidR="000E4E40" w:rsidRPr="00181FD5" w:rsidTr="00181FD5">
        <w:tc>
          <w:tcPr>
            <w:tcW w:w="3364" w:type="dxa"/>
            <w:gridSpan w:val="3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Күні: </w:t>
            </w:r>
            <w:r w:rsidR="000A22A3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="00D8207E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  <w:r w:rsidR="00EE6D68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 жыл</w:t>
            </w:r>
          </w:p>
        </w:tc>
        <w:tc>
          <w:tcPr>
            <w:tcW w:w="7013" w:type="dxa"/>
            <w:gridSpan w:val="3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Мұғалімнің есімі: </w:t>
            </w:r>
            <w:r w:rsidR="00C0205E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Кожантова Алия Узакбаевна</w:t>
            </w:r>
          </w:p>
        </w:tc>
      </w:tr>
      <w:tr w:rsidR="001F465C" w:rsidRPr="00181FD5" w:rsidTr="00181FD5">
        <w:tc>
          <w:tcPr>
            <w:tcW w:w="3364" w:type="dxa"/>
            <w:gridSpan w:val="3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</w:t>
            </w: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FB3AE3" w:rsidRPr="00181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A22A3" w:rsidRPr="00181FD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3380" w:type="dxa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Қатысқандар саны: </w:t>
            </w:r>
          </w:p>
        </w:tc>
        <w:tc>
          <w:tcPr>
            <w:tcW w:w="3633" w:type="dxa"/>
            <w:gridSpan w:val="2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Қатыспағандар саны: </w:t>
            </w:r>
          </w:p>
        </w:tc>
      </w:tr>
      <w:tr w:rsidR="000E4E40" w:rsidRPr="00181FD5" w:rsidTr="00181FD5">
        <w:tc>
          <w:tcPr>
            <w:tcW w:w="10377" w:type="dxa"/>
            <w:gridSpan w:val="6"/>
          </w:tcPr>
          <w:p w:rsidR="000E4E40" w:rsidRPr="00181FD5" w:rsidRDefault="000A22A3" w:rsidP="00C253C4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Тақырыбы: </w:t>
            </w: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Тригонометриялық функциялардың қосбұрышы және жарты бұрышының формулалары</w:t>
            </w:r>
          </w:p>
        </w:tc>
      </w:tr>
      <w:tr w:rsidR="000E4E40" w:rsidRPr="00181FD5" w:rsidTr="00181FD5">
        <w:tc>
          <w:tcPr>
            <w:tcW w:w="2298" w:type="dxa"/>
            <w:gridSpan w:val="2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негізделген оқу мақсаты</w:t>
            </w:r>
          </w:p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(мақсаттары):</w:t>
            </w:r>
          </w:p>
        </w:tc>
        <w:tc>
          <w:tcPr>
            <w:tcW w:w="8079" w:type="dxa"/>
            <w:gridSpan w:val="4"/>
          </w:tcPr>
          <w:p w:rsidR="000E4E40" w:rsidRPr="00181FD5" w:rsidRDefault="000A22A3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Тригонометриялық функциялардың қосбұрышы және жарты бұрышының формулаларын </w:t>
            </w:r>
            <w:r w:rsidR="004C6F40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тұжырымдайды, осы тақырыпқа сәйкес есептерді шығаруға бейімделеді</w:t>
            </w:r>
          </w:p>
        </w:tc>
      </w:tr>
      <w:tr w:rsidR="000E4E40" w:rsidRPr="00181FD5" w:rsidTr="00181FD5">
        <w:tc>
          <w:tcPr>
            <w:tcW w:w="2298" w:type="dxa"/>
            <w:gridSpan w:val="2"/>
            <w:vMerge w:val="restart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</w:t>
            </w:r>
          </w:p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мақсаттыры:</w:t>
            </w:r>
          </w:p>
        </w:tc>
        <w:tc>
          <w:tcPr>
            <w:tcW w:w="8079" w:type="dxa"/>
            <w:gridSpan w:val="4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Барлық оқушылар: </w:t>
            </w:r>
            <w:r w:rsidR="00FD53B5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0A22A3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ригонометриялық функциялардың: синус,косинус, тангес, котангенс-ке байланысты негізгі</w:t>
            </w:r>
            <w:r w:rsidR="004C6F40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ұғымдарын</w:t>
            </w:r>
            <w:r w:rsidR="00957C6F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059F7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біледі</w:t>
            </w:r>
          </w:p>
        </w:tc>
      </w:tr>
      <w:tr w:rsidR="000E4E40" w:rsidRPr="00181FD5" w:rsidTr="00181FD5">
        <w:tc>
          <w:tcPr>
            <w:tcW w:w="2298" w:type="dxa"/>
            <w:gridSpan w:val="2"/>
            <w:vMerge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Оқушылардың басым бөлігі: </w:t>
            </w:r>
            <w:r w:rsidR="000A22A3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Тригонометриялық функциялардың қосбұрышы және жарты бұрышының формулалары </w:t>
            </w:r>
            <w:r w:rsidR="00E81358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  <w:r w:rsidR="004C6F40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059F7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B3AE3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есептерді шығаруда қолдануды ү</w:t>
            </w:r>
            <w:r w:rsidR="004C6F40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йренеді</w:t>
            </w:r>
          </w:p>
        </w:tc>
      </w:tr>
      <w:tr w:rsidR="000E4E40" w:rsidRPr="00181FD5" w:rsidTr="00181FD5">
        <w:tc>
          <w:tcPr>
            <w:tcW w:w="2298" w:type="dxa"/>
            <w:gridSpan w:val="2"/>
            <w:vMerge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Кейбір оқушылар: </w:t>
            </w:r>
            <w:r w:rsidR="004C6F40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ақпаратпен, күрделі есептерді зерделей алады.</w:t>
            </w:r>
          </w:p>
        </w:tc>
      </w:tr>
      <w:tr w:rsidR="000E4E40" w:rsidRPr="00181FD5" w:rsidTr="00181FD5">
        <w:tc>
          <w:tcPr>
            <w:tcW w:w="2298" w:type="dxa"/>
            <w:gridSpan w:val="2"/>
            <w:vMerge w:val="restart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</w:t>
            </w:r>
          </w:p>
        </w:tc>
        <w:tc>
          <w:tcPr>
            <w:tcW w:w="8079" w:type="dxa"/>
            <w:gridSpan w:val="4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Оқушылар:</w:t>
            </w:r>
          </w:p>
        </w:tc>
      </w:tr>
      <w:tr w:rsidR="000E4E40" w:rsidRPr="00181FD5" w:rsidTr="00181FD5">
        <w:tc>
          <w:tcPr>
            <w:tcW w:w="2298" w:type="dxa"/>
            <w:gridSpan w:val="2"/>
            <w:vMerge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0E4E40" w:rsidRPr="00181FD5" w:rsidRDefault="000E4E40" w:rsidP="00C253C4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Негізгі сөздер мен тіркестер:</w:t>
            </w: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B3AE3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бұрыш, </w:t>
            </w:r>
            <w:r w:rsidR="00C253C4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синус, косинус, тангес, котангенс</w:t>
            </w:r>
          </w:p>
        </w:tc>
      </w:tr>
      <w:tr w:rsidR="000E4E40" w:rsidRPr="00181FD5" w:rsidTr="00181FD5">
        <w:tc>
          <w:tcPr>
            <w:tcW w:w="2298" w:type="dxa"/>
            <w:gridSpan w:val="2"/>
            <w:vMerge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Сыныптағы диалог, жазылым үшін пайдалы тілдік бірліктер:</w:t>
            </w:r>
          </w:p>
        </w:tc>
      </w:tr>
      <w:tr w:rsidR="000E4E40" w:rsidRPr="00181FD5" w:rsidTr="00181FD5">
        <w:tc>
          <w:tcPr>
            <w:tcW w:w="2298" w:type="dxa"/>
            <w:gridSpan w:val="2"/>
            <w:vMerge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4237FF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Талқылауға арналған тармақтар: </w:t>
            </w:r>
          </w:p>
          <w:p w:rsidR="000E4E40" w:rsidRPr="00181FD5" w:rsidRDefault="00EE6D68" w:rsidP="004F699D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</w:t>
            </w:r>
            <w:r w:rsidR="000A22A3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Тригонометриялық функциялардың қосбұрышы және жарты бұрышының формулалары</w:t>
            </w:r>
            <w:r w:rsidR="00487BD6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="000A22A3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237FF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маңызы неде?</w:t>
            </w:r>
          </w:p>
        </w:tc>
      </w:tr>
      <w:tr w:rsidR="000E4E40" w:rsidRPr="00181FD5" w:rsidTr="00181FD5">
        <w:tc>
          <w:tcPr>
            <w:tcW w:w="2298" w:type="dxa"/>
            <w:gridSpan w:val="2"/>
            <w:vMerge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0E4E40" w:rsidRPr="00181FD5" w:rsidRDefault="00487BD6" w:rsidP="004F699D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Тригонометриялық функциялардың қосбұрышы және жарты бұрышының формулаларын қай жерде қалай қолдануға болады</w:t>
            </w:r>
          </w:p>
        </w:tc>
      </w:tr>
      <w:tr w:rsidR="000E4E40" w:rsidRPr="00181FD5" w:rsidTr="00181FD5">
        <w:tc>
          <w:tcPr>
            <w:tcW w:w="2298" w:type="dxa"/>
            <w:gridSpan w:val="2"/>
            <w:vMerge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Жазылым бойынша ұсыныстар:</w:t>
            </w:r>
          </w:p>
          <w:p w:rsidR="00487BD6" w:rsidRPr="00181FD5" w:rsidRDefault="00487BD6" w:rsidP="004F699D">
            <w:pPr>
              <w:pStyle w:val="a3"/>
              <w:numPr>
                <w:ilvl w:val="0"/>
                <w:numId w:val="9"/>
              </w:num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Тригонометриялық функциялардың қосбұрышы және жарты бұрышының формулаларын математикалық сауатты жазу; </w:t>
            </w:r>
          </w:p>
          <w:p w:rsidR="00EE6C58" w:rsidRPr="00181FD5" w:rsidRDefault="002A1ABF" w:rsidP="004F699D">
            <w:pPr>
              <w:pStyle w:val="a3"/>
              <w:numPr>
                <w:ilvl w:val="0"/>
                <w:numId w:val="9"/>
              </w:num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Тригонометриялық функциялардың қосбұрышы және жарты бұрышының формулалары </w:t>
            </w:r>
            <w:r w:rsidR="00422FC8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есептерды шығару жолдарын жазу.</w:t>
            </w:r>
          </w:p>
        </w:tc>
      </w:tr>
      <w:tr w:rsidR="000E4E40" w:rsidRPr="00181FD5" w:rsidTr="00181FD5">
        <w:tc>
          <w:tcPr>
            <w:tcW w:w="2298" w:type="dxa"/>
            <w:gridSpan w:val="2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тақырып</w:t>
            </w:r>
          </w:p>
        </w:tc>
        <w:tc>
          <w:tcPr>
            <w:tcW w:w="8079" w:type="dxa"/>
            <w:gridSpan w:val="4"/>
          </w:tcPr>
          <w:p w:rsidR="000E4E40" w:rsidRPr="00181FD5" w:rsidRDefault="00FA0255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Алдынғы сыныптарда </w:t>
            </w:r>
            <w:r w:rsidR="00FB3AE3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бүрыш, доға мен градус пен радиандық өлшемдер туралы білімі бар</w:t>
            </w:r>
          </w:p>
        </w:tc>
      </w:tr>
      <w:tr w:rsidR="000E4E40" w:rsidRPr="00181FD5" w:rsidTr="00181FD5">
        <w:tc>
          <w:tcPr>
            <w:tcW w:w="2298" w:type="dxa"/>
            <w:gridSpan w:val="2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</w:t>
            </w:r>
          </w:p>
        </w:tc>
        <w:tc>
          <w:tcPr>
            <w:tcW w:w="8079" w:type="dxa"/>
            <w:gridSpan w:val="4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F465C" w:rsidRPr="00181FD5" w:rsidTr="00181FD5">
        <w:tc>
          <w:tcPr>
            <w:tcW w:w="2298" w:type="dxa"/>
            <w:gridSpan w:val="2"/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уақыт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жаттығулар (төменде жоспарланған жаттығулармен қатар, ескертпелерді жазыңыз)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</w:t>
            </w:r>
            <w:r w:rsid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</w:t>
            </w:r>
          </w:p>
        </w:tc>
      </w:tr>
      <w:tr w:rsidR="001F465C" w:rsidRPr="00181FD5" w:rsidTr="00181FD5">
        <w:tc>
          <w:tcPr>
            <w:tcW w:w="1338" w:type="dxa"/>
            <w:tcBorders>
              <w:right w:val="single" w:sz="4" w:space="0" w:color="auto"/>
            </w:tcBorders>
          </w:tcPr>
          <w:p w:rsidR="000E4E40" w:rsidRPr="000C068B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6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633E" w:rsidRPr="00181FD5" w:rsidRDefault="0001633E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7028B2" w:rsidRPr="00181FD5" w:rsidRDefault="00EE6D68" w:rsidP="004F699D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Сиқырлы айна </w:t>
            </w:r>
            <w:r w:rsidR="00CF3085"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әдісі</w:t>
            </w:r>
            <w:r w:rsidR="007028B2" w:rsidRPr="00181F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="00CF3085" w:rsidRPr="00181F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2A1ABF" w:rsidRPr="00181F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Оқушылар қосу формулаларын бір-біріне түсіндіреді, ол формуланың ерекшеліктеріне тоқталады.</w:t>
            </w:r>
          </w:p>
          <w:p w:rsidR="001231D0" w:rsidRPr="00181FD5" w:rsidRDefault="001231D0" w:rsidP="004F699D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465C" w:rsidRPr="00181FD5" w:rsidTr="00181FD5">
        <w:trPr>
          <w:trHeight w:val="2268"/>
        </w:trPr>
        <w:tc>
          <w:tcPr>
            <w:tcW w:w="1338" w:type="dxa"/>
            <w:tcBorders>
              <w:right w:val="single" w:sz="4" w:space="0" w:color="auto"/>
            </w:tcBorders>
          </w:tcPr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Ортасы</w:t>
            </w:r>
          </w:p>
          <w:p w:rsidR="00670171" w:rsidRPr="00181FD5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70171" w:rsidRPr="00181FD5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70171" w:rsidRPr="00181FD5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70171" w:rsidRPr="00181FD5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70171" w:rsidRPr="00181FD5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70171" w:rsidRPr="00181FD5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70171" w:rsidRPr="00181FD5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E4E40" w:rsidRPr="00181FD5" w:rsidRDefault="002237B5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  <w:p w:rsidR="007208FF" w:rsidRPr="00181FD5" w:rsidRDefault="007208FF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5464" w:rsidRPr="00181FD5" w:rsidRDefault="006A5464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5464" w:rsidRPr="00181FD5" w:rsidRDefault="006A5464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5464" w:rsidRPr="00181FD5" w:rsidRDefault="006A5464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5464" w:rsidRPr="00181FD5" w:rsidRDefault="006A5464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4E40" w:rsidRPr="00181FD5" w:rsidRDefault="006A5464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7208FF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8B31F8" w:rsidRPr="00181FD5" w:rsidRDefault="008B31F8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B31F8" w:rsidRPr="00181FD5" w:rsidRDefault="008B31F8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B31F8" w:rsidRPr="00181FD5" w:rsidRDefault="008B31F8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0258" w:rsidRPr="00181FD5" w:rsidRDefault="00B50258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0258" w:rsidRPr="00181FD5" w:rsidRDefault="00B50258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4E40" w:rsidRPr="00181FD5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5464" w:rsidRPr="00181FD5" w:rsidRDefault="006A5464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5464" w:rsidRPr="00181FD5" w:rsidRDefault="006A5464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мин</w:t>
            </w:r>
          </w:p>
          <w:p w:rsidR="006A5464" w:rsidRPr="00181FD5" w:rsidRDefault="006A5464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мин</w:t>
            </w:r>
          </w:p>
          <w:p w:rsidR="00B4765E" w:rsidRPr="00181FD5" w:rsidRDefault="00B4765E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F72235" w:rsidRPr="00181FD5" w:rsidRDefault="00FD4665" w:rsidP="004F699D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тақырыпты игерту</w:t>
            </w:r>
            <w:r w:rsidR="00F72235" w:rsidRPr="00181F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</w:p>
          <w:p w:rsidR="002237B5" w:rsidRPr="00181FD5" w:rsidRDefault="002237B5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Оқушыларды өтетін жаңа тақырыппен және  мақсатымен  таныстыру</w:t>
            </w:r>
          </w:p>
          <w:p w:rsidR="007028B2" w:rsidRPr="00181FD5" w:rsidRDefault="007028B2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Топтық жұмыс:</w:t>
            </w:r>
          </w:p>
          <w:p w:rsidR="001F465C" w:rsidRPr="00181FD5" w:rsidRDefault="001F465C" w:rsidP="004F699D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</w:t>
            </w:r>
            <w:r w:rsidR="002237B5" w:rsidRPr="00181F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қушылар</w:t>
            </w:r>
            <w:r w:rsidRPr="00181F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рөлге</w:t>
            </w:r>
            <w:r w:rsidR="002237B5" w:rsidRPr="00181F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181F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(бақылаушы,баяндамашы,көшбасшы,уақыт сақшысы,хатшы) бөлінеді. </w:t>
            </w:r>
          </w:p>
          <w:p w:rsidR="007028B2" w:rsidRPr="00181FD5" w:rsidRDefault="007028B2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топ</w:t>
            </w:r>
            <w:r w:rsidR="00FD4665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D4665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Синус функцияга байланысты: қос және жарты бұрыштарының формулалары</w:t>
            </w:r>
          </w:p>
          <w:p w:rsidR="00FD4665" w:rsidRPr="00181FD5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топ</w:t>
            </w:r>
            <w:r w:rsidR="001231D0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D4665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Косинус функцияга байланысты: қос және жарты бұрыштарының формулалары </w:t>
            </w:r>
          </w:p>
          <w:p w:rsidR="00B50258" w:rsidRPr="00181FD5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топ</w:t>
            </w: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D4665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Тангес функцияга байланысты: қос және жарты бұрыштарының формулалары</w:t>
            </w:r>
            <w:r w:rsidR="00FD4665"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D4665" w:rsidRPr="00181FD5" w:rsidRDefault="00FD4665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 топ </w:t>
            </w: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Котангес функцияга байланысты: қос және жарты бұрыштарының формулалары</w:t>
            </w:r>
          </w:p>
          <w:p w:rsidR="00B50258" w:rsidRPr="00181FD5" w:rsidRDefault="006A5464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Постер қорғау</w:t>
            </w:r>
          </w:p>
          <w:p w:rsidR="006A5464" w:rsidRPr="00181FD5" w:rsidRDefault="006A5464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Екі жұлдыз, бір тілек</w:t>
            </w:r>
          </w:p>
          <w:p w:rsidR="008B31F8" w:rsidRPr="00181FD5" w:rsidRDefault="00B4765E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Жұптық</w:t>
            </w:r>
            <w:r w:rsidR="008B31F8"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жұмыс: </w:t>
            </w: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</w:t>
            </w:r>
            <w:r w:rsidR="0038712D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икалық жұмыс оқулықтағы есептер</w:t>
            </w: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 шығару.Бір-біріне түсіндіру арқылы шығарылған есепті критерий арқылы бағалау.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81FD5" w:rsidRPr="00181FD5" w:rsidRDefault="00181FD5" w:rsidP="00181FD5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А.Е.Әбілқасымова</w:t>
            </w:r>
          </w:p>
          <w:p w:rsidR="00181FD5" w:rsidRPr="00181FD5" w:rsidRDefault="00181FD5" w:rsidP="00181FD5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«Алгебра және анализ бастамалары», Алматы «Мектеп», 2014 жыл</w:t>
            </w:r>
          </w:p>
          <w:p w:rsidR="00181FD5" w:rsidRPr="00181FD5" w:rsidRDefault="00181FD5" w:rsidP="00181FD5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1FD5" w:rsidRPr="00181FD5" w:rsidRDefault="00181FD5" w:rsidP="00181FD5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1FD5" w:rsidRPr="00181FD5" w:rsidRDefault="00181FD5" w:rsidP="00181FD5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1FD5" w:rsidRPr="00181FD5" w:rsidRDefault="00181FD5" w:rsidP="00181FD5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Постер, оқуышылардың практикалық дәптерлері</w:t>
            </w:r>
          </w:p>
          <w:p w:rsidR="00181FD5" w:rsidRPr="00181FD5" w:rsidRDefault="00181FD5" w:rsidP="00181FD5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1FD5" w:rsidRPr="00181FD5" w:rsidRDefault="00181FD5" w:rsidP="00181FD5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1FD5" w:rsidRPr="00181FD5" w:rsidRDefault="00181FD5" w:rsidP="00181FD5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</w:p>
          <w:p w:rsidR="00181FD5" w:rsidRDefault="00181FD5" w:rsidP="00181FD5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4E40" w:rsidRPr="00181FD5" w:rsidRDefault="00181FD5" w:rsidP="00181FD5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дәптері</w:t>
            </w:r>
          </w:p>
          <w:p w:rsidR="001F0F10" w:rsidRPr="00181FD5" w:rsidRDefault="007208FF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1F0F10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дәптерлер</w:t>
            </w:r>
          </w:p>
        </w:tc>
      </w:tr>
      <w:tr w:rsidR="001F465C" w:rsidRPr="00181FD5" w:rsidTr="00181FD5">
        <w:trPr>
          <w:trHeight w:val="983"/>
        </w:trPr>
        <w:tc>
          <w:tcPr>
            <w:tcW w:w="1338" w:type="dxa"/>
            <w:tcBorders>
              <w:right w:val="single" w:sz="4" w:space="0" w:color="auto"/>
            </w:tcBorders>
          </w:tcPr>
          <w:p w:rsidR="00BA0390" w:rsidRPr="000C068B" w:rsidRDefault="001F0F1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6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Аяқталуы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BA0390" w:rsidRPr="00181FD5" w:rsidRDefault="00B4765E" w:rsidP="00B4765E">
            <w:pPr>
              <w:pStyle w:val="a3"/>
              <w:ind w:left="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мин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0171" w:rsidRPr="00181FD5" w:rsidRDefault="00181FD5" w:rsidP="004F699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  <w:r w:rsidR="001F0F10"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670171" w:rsidRPr="00181FD5" w:rsidRDefault="00670171" w:rsidP="004F6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38712D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сабақта мен түсіндім.</w:t>
            </w:r>
          </w:p>
          <w:p w:rsidR="001C67A2" w:rsidRPr="00181FD5" w:rsidRDefault="00670171" w:rsidP="004F6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1F0F10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</w:t>
            </w:r>
            <w:r w:rsidR="0038712D"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сабақта маған қиын болды.</w:t>
            </w:r>
          </w:p>
          <w:p w:rsidR="00FD53B5" w:rsidRPr="00181FD5" w:rsidRDefault="00FD53B5" w:rsidP="004F699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Үйге тапсырма:</w:t>
            </w:r>
          </w:p>
          <w:p w:rsidR="00FD53B5" w:rsidRPr="00181FD5" w:rsidRDefault="0038712D" w:rsidP="00FD53B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Тригонометриялық функциялардың қосбұрышы және жарты бұрышының формулаларын жаттап келу;</w:t>
            </w:r>
          </w:p>
          <w:p w:rsidR="0038712D" w:rsidRPr="00181FD5" w:rsidRDefault="0038712D" w:rsidP="00FD53B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Есептерды шығарып келу;</w:t>
            </w:r>
          </w:p>
          <w:p w:rsidR="0038712D" w:rsidRPr="00181FD5" w:rsidRDefault="0038712D" w:rsidP="00FD53B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Тригонометриялық функцияларды өмірімізде қолдану жолдарын зерттеп келу.</w:t>
            </w:r>
          </w:p>
          <w:p w:rsidR="001C67A2" w:rsidRPr="00181FD5" w:rsidRDefault="001C67A2" w:rsidP="004F699D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03F6C" w:rsidRPr="00181FD5" w:rsidRDefault="00A03F6C" w:rsidP="00A03F6C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дәптері</w:t>
            </w:r>
          </w:p>
          <w:p w:rsidR="00BA0390" w:rsidRPr="00181FD5" w:rsidRDefault="00BA039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75299C" w:rsidRPr="00181FD5" w:rsidRDefault="0075299C" w:rsidP="004F699D">
      <w:pPr>
        <w:contextualSpacing/>
        <w:rPr>
          <w:sz w:val="28"/>
          <w:szCs w:val="28"/>
        </w:rPr>
      </w:pPr>
    </w:p>
    <w:sectPr w:rsidR="0075299C" w:rsidRPr="00181FD5" w:rsidSect="000E4E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1FD"/>
    <w:multiLevelType w:val="hybridMultilevel"/>
    <w:tmpl w:val="BA1C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6F31"/>
    <w:multiLevelType w:val="hybridMultilevel"/>
    <w:tmpl w:val="A576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433B"/>
    <w:multiLevelType w:val="hybridMultilevel"/>
    <w:tmpl w:val="9362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51B1"/>
    <w:multiLevelType w:val="hybridMultilevel"/>
    <w:tmpl w:val="BFAE22EE"/>
    <w:lvl w:ilvl="0" w:tplc="6BE25E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86F599E"/>
    <w:multiLevelType w:val="hybridMultilevel"/>
    <w:tmpl w:val="48E2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3DD7"/>
    <w:multiLevelType w:val="hybridMultilevel"/>
    <w:tmpl w:val="71C4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64EDF"/>
    <w:multiLevelType w:val="hybridMultilevel"/>
    <w:tmpl w:val="CE34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22BBF"/>
    <w:multiLevelType w:val="hybridMultilevel"/>
    <w:tmpl w:val="8F262BEE"/>
    <w:lvl w:ilvl="0" w:tplc="834C91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351F"/>
    <w:multiLevelType w:val="hybridMultilevel"/>
    <w:tmpl w:val="57D6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C6AD3"/>
    <w:multiLevelType w:val="hybridMultilevel"/>
    <w:tmpl w:val="C18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5BB"/>
    <w:multiLevelType w:val="hybridMultilevel"/>
    <w:tmpl w:val="410E2E9C"/>
    <w:lvl w:ilvl="0" w:tplc="A858DC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40"/>
    <w:rsid w:val="0000355C"/>
    <w:rsid w:val="0001633E"/>
    <w:rsid w:val="00052639"/>
    <w:rsid w:val="000A22A3"/>
    <w:rsid w:val="000A6AA1"/>
    <w:rsid w:val="000C068B"/>
    <w:rsid w:val="000E4E40"/>
    <w:rsid w:val="000F341B"/>
    <w:rsid w:val="001231D0"/>
    <w:rsid w:val="00181FD5"/>
    <w:rsid w:val="001C67A2"/>
    <w:rsid w:val="001F0F10"/>
    <w:rsid w:val="001F465C"/>
    <w:rsid w:val="00221FAD"/>
    <w:rsid w:val="002237B5"/>
    <w:rsid w:val="002A1ABF"/>
    <w:rsid w:val="002B7B35"/>
    <w:rsid w:val="003669AA"/>
    <w:rsid w:val="0038712D"/>
    <w:rsid w:val="00422FC8"/>
    <w:rsid w:val="004237FF"/>
    <w:rsid w:val="0042442F"/>
    <w:rsid w:val="00487BD6"/>
    <w:rsid w:val="004C6F40"/>
    <w:rsid w:val="004F699D"/>
    <w:rsid w:val="005B7F6E"/>
    <w:rsid w:val="005C5D25"/>
    <w:rsid w:val="00625B96"/>
    <w:rsid w:val="00626148"/>
    <w:rsid w:val="00670171"/>
    <w:rsid w:val="006A165B"/>
    <w:rsid w:val="006A5464"/>
    <w:rsid w:val="006A60D2"/>
    <w:rsid w:val="006E163E"/>
    <w:rsid w:val="006F4AD9"/>
    <w:rsid w:val="007028B2"/>
    <w:rsid w:val="007208FF"/>
    <w:rsid w:val="0075299C"/>
    <w:rsid w:val="007602DE"/>
    <w:rsid w:val="0084188C"/>
    <w:rsid w:val="008B31F8"/>
    <w:rsid w:val="009246B5"/>
    <w:rsid w:val="00957C6F"/>
    <w:rsid w:val="00A03F6C"/>
    <w:rsid w:val="00B4765E"/>
    <w:rsid w:val="00B50258"/>
    <w:rsid w:val="00BA0390"/>
    <w:rsid w:val="00BC39BE"/>
    <w:rsid w:val="00C0205E"/>
    <w:rsid w:val="00C253C4"/>
    <w:rsid w:val="00C40AE4"/>
    <w:rsid w:val="00C6622D"/>
    <w:rsid w:val="00C77A60"/>
    <w:rsid w:val="00CF3085"/>
    <w:rsid w:val="00D33721"/>
    <w:rsid w:val="00D8207E"/>
    <w:rsid w:val="00E06AC7"/>
    <w:rsid w:val="00E53125"/>
    <w:rsid w:val="00E81358"/>
    <w:rsid w:val="00EE1D58"/>
    <w:rsid w:val="00EE6C58"/>
    <w:rsid w:val="00EE6D68"/>
    <w:rsid w:val="00F059F7"/>
    <w:rsid w:val="00F128D5"/>
    <w:rsid w:val="00F612B7"/>
    <w:rsid w:val="00F72235"/>
    <w:rsid w:val="00FA0255"/>
    <w:rsid w:val="00FB3AE3"/>
    <w:rsid w:val="00FD4665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8C8C-9ABC-4DE5-9925-D9C8FA6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E4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E4E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E4E40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4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13</cp:revision>
  <cp:lastPrinted>2017-02-23T08:16:00Z</cp:lastPrinted>
  <dcterms:created xsi:type="dcterms:W3CDTF">2017-02-21T11:16:00Z</dcterms:created>
  <dcterms:modified xsi:type="dcterms:W3CDTF">2017-02-23T08:17:00Z</dcterms:modified>
</cp:coreProperties>
</file>