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AD" w:rsidRPr="00650DF9" w:rsidRDefault="00F52F75">
      <w:pPr>
        <w:rPr>
          <w:rFonts w:ascii="Times New Roman" w:hAnsi="Times New Roman" w:cs="Times New Roman"/>
          <w:b/>
          <w:sz w:val="28"/>
          <w:szCs w:val="28"/>
        </w:rPr>
      </w:pPr>
      <w:r w:rsidRPr="00650DF9">
        <w:rPr>
          <w:rFonts w:ascii="Times New Roman" w:hAnsi="Times New Roman" w:cs="Times New Roman"/>
          <w:b/>
          <w:sz w:val="28"/>
          <w:szCs w:val="28"/>
        </w:rPr>
        <w:t xml:space="preserve">50 оттенков злата. Какое золото в тренде? </w:t>
      </w:r>
    </w:p>
    <w:p w:rsidR="00F52F75" w:rsidRDefault="00F52F75" w:rsidP="00650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 и в Африке золото. Украшения их этого металла всегда в моде. Меняется лишь только их форма и</w:t>
      </w:r>
      <w:r w:rsidR="003D7DDE">
        <w:rPr>
          <w:rFonts w:ascii="Times New Roman" w:hAnsi="Times New Roman" w:cs="Times New Roman"/>
          <w:sz w:val="24"/>
          <w:szCs w:val="24"/>
        </w:rPr>
        <w:t xml:space="preserve">, конечно же, </w:t>
      </w:r>
      <w:r>
        <w:rPr>
          <w:rFonts w:ascii="Times New Roman" w:hAnsi="Times New Roman" w:cs="Times New Roman"/>
          <w:sz w:val="24"/>
          <w:szCs w:val="24"/>
        </w:rPr>
        <w:t xml:space="preserve">цвет. </w:t>
      </w:r>
      <w:r w:rsidR="009C3083">
        <w:rPr>
          <w:rFonts w:ascii="Times New Roman" w:hAnsi="Times New Roman" w:cs="Times New Roman"/>
          <w:sz w:val="24"/>
          <w:szCs w:val="24"/>
        </w:rPr>
        <w:t xml:space="preserve">Он зависит от вида и количества добавок. В ювелирных сплавах их </w:t>
      </w:r>
      <w:r w:rsidR="009C3083" w:rsidRPr="00123AE2">
        <w:rPr>
          <w:rFonts w:ascii="Times New Roman" w:hAnsi="Times New Roman" w:cs="Times New Roman"/>
          <w:sz w:val="24"/>
          <w:szCs w:val="24"/>
        </w:rPr>
        <w:t>обычно более 40%</w:t>
      </w:r>
      <w:r w:rsidR="009C30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2F75" w:rsidRDefault="00F52F75" w:rsidP="00650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Поэтому, чтобы быть в тренде и эффектно дополнять любой современный образ драгоценностями, важно знать какие оттенки золота будут актуальны в новом сезоне.</w:t>
      </w:r>
    </w:p>
    <w:p w:rsidR="009C3083" w:rsidRPr="00D9587E" w:rsidRDefault="00EB6651" w:rsidP="00650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87E">
        <w:rPr>
          <w:rFonts w:ascii="Times New Roman" w:hAnsi="Times New Roman" w:cs="Times New Roman"/>
          <w:b/>
          <w:sz w:val="24"/>
          <w:szCs w:val="24"/>
        </w:rPr>
        <w:t xml:space="preserve">Достойная оправа </w:t>
      </w:r>
      <w:r w:rsidR="00381C60" w:rsidRPr="00D9587E">
        <w:rPr>
          <w:rFonts w:ascii="Times New Roman" w:hAnsi="Times New Roman" w:cs="Times New Roman"/>
          <w:b/>
          <w:sz w:val="24"/>
          <w:szCs w:val="24"/>
        </w:rPr>
        <w:t>для камней</w:t>
      </w:r>
    </w:p>
    <w:p w:rsidR="00EB6651" w:rsidRDefault="00381C60" w:rsidP="00650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Изысканное белое золото </w:t>
      </w:r>
      <w:r w:rsidR="00333DDA">
        <w:rPr>
          <w:rFonts w:ascii="Times New Roman" w:hAnsi="Times New Roman" w:cs="Times New Roman"/>
          <w:sz w:val="24"/>
          <w:szCs w:val="24"/>
        </w:rPr>
        <w:t>по-прежнему вне модных веяний и правил. Оно всегда смотрится эффектно в сочетании с бриллиантами и другими ценными камнями, заставляя их «играть».</w:t>
      </w:r>
      <w:r w:rsidR="00D9587E">
        <w:rPr>
          <w:rFonts w:ascii="Times New Roman" w:hAnsi="Times New Roman" w:cs="Times New Roman"/>
          <w:sz w:val="24"/>
          <w:szCs w:val="24"/>
        </w:rPr>
        <w:t xml:space="preserve"> Белое золото – очень пластичный сплав, а потому из него можно найти множество ювелирных изделий, впечатляющих необычными эффектными формами, которые сегодня покорили вершины модного олимпа. </w:t>
      </w:r>
    </w:p>
    <w:p w:rsidR="002E5A50" w:rsidRPr="002E5A50" w:rsidRDefault="002E5A50" w:rsidP="00650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A50">
        <w:rPr>
          <w:rFonts w:ascii="Times New Roman" w:hAnsi="Times New Roman" w:cs="Times New Roman"/>
          <w:b/>
          <w:sz w:val="24"/>
          <w:szCs w:val="24"/>
        </w:rPr>
        <w:t>Матовый значит совершенный</w:t>
      </w:r>
    </w:p>
    <w:p w:rsidR="00870A6C" w:rsidRDefault="00870A6C" w:rsidP="00650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аксессуаров, подчеркивающих солидный и респектабельный имидж делового человека, еще никогда не был таким простым как в 2019-2020. Изделия лаконичных сдержанных форм из белого и желтого матового золота смотрятся всегда оригинально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78A7" w:rsidRDefault="000378A7" w:rsidP="000378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8A7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333750" cy="2076450"/>
            <wp:effectExtent l="0" t="0" r="0" b="0"/>
            <wp:docPr id="3" name="Рисунок 3" descr="Картинки по запросу матовое золото серь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матовое золото серьги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58" b="17420"/>
                    <a:stretch/>
                  </pic:blipFill>
                  <pic:spPr bwMode="auto">
                    <a:xfrm>
                      <a:off x="0" y="0"/>
                      <a:ext cx="3333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756" w:rsidRDefault="00950756" w:rsidP="009507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F82">
        <w:rPr>
          <w:rFonts w:ascii="Times New Roman" w:hAnsi="Times New Roman" w:cs="Times New Roman"/>
          <w:b/>
          <w:sz w:val="24"/>
          <w:szCs w:val="24"/>
        </w:rPr>
        <w:t xml:space="preserve">«Солнце сквозь туман» </w:t>
      </w:r>
    </w:p>
    <w:p w:rsidR="00950756" w:rsidRDefault="00950756" w:rsidP="009507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таким поэтичным названием можно охарактеризовать холодный приглушенный оттенок желтого золота. Украшения из такого металла универсальны практически для всех стилей гардероба. Бледно-желтое золото – всегда беспроигрышный материал для обручальных колец, украшений с различными надписями, крупных литых изделий, аксессуаров с инкрустацией.  </w:t>
      </w:r>
    </w:p>
    <w:p w:rsidR="00870A6C" w:rsidRPr="00870A6C" w:rsidRDefault="00870A6C" w:rsidP="00650D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A6C">
        <w:rPr>
          <w:rFonts w:ascii="Times New Roman" w:hAnsi="Times New Roman" w:cs="Times New Roman"/>
          <w:b/>
          <w:sz w:val="24"/>
          <w:szCs w:val="24"/>
        </w:rPr>
        <w:t>Стильные комбинации</w:t>
      </w:r>
    </w:p>
    <w:p w:rsidR="008E3CC6" w:rsidRDefault="00FF4283" w:rsidP="00FF4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Ювелиры всего мира уже давно экспериментируют с сочетанием разных оттенков в одном изделии. Наиболее успешным примером таких экспериментов считается легендарное кольцо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тринити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Картье. Первая его версия увидела мир в 1924 году. </w:t>
      </w:r>
    </w:p>
    <w:p w:rsidR="000378A7" w:rsidRDefault="005032BD" w:rsidP="000378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кольца Картье из белого, желтого и розового золота остаются лидерами по востребованности среди </w:t>
      </w:r>
      <w:r w:rsidR="00FF4283" w:rsidRPr="00FF4283">
        <w:rPr>
          <w:rFonts w:ascii="Times New Roman" w:hAnsi="Times New Roman" w:cs="Times New Roman"/>
          <w:sz w:val="24"/>
          <w:szCs w:val="24"/>
        </w:rPr>
        <w:t>первых леди</w:t>
      </w:r>
      <w:r w:rsidR="000E7C9F">
        <w:rPr>
          <w:rFonts w:ascii="Times New Roman" w:hAnsi="Times New Roman" w:cs="Times New Roman"/>
          <w:sz w:val="24"/>
          <w:szCs w:val="24"/>
        </w:rPr>
        <w:t xml:space="preserve"> европейских государств</w:t>
      </w:r>
      <w:r w:rsidR="00FF4283" w:rsidRPr="00FF4283">
        <w:rPr>
          <w:rFonts w:ascii="Times New Roman" w:hAnsi="Times New Roman" w:cs="Times New Roman"/>
          <w:sz w:val="24"/>
          <w:szCs w:val="24"/>
        </w:rPr>
        <w:t xml:space="preserve">, </w:t>
      </w:r>
      <w:r w:rsidRPr="00FF4283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оролевских семей и </w:t>
      </w:r>
      <w:r w:rsidR="00FF4283" w:rsidRPr="00FF4283">
        <w:rPr>
          <w:rFonts w:ascii="Times New Roman" w:hAnsi="Times New Roman" w:cs="Times New Roman"/>
          <w:sz w:val="24"/>
          <w:szCs w:val="24"/>
        </w:rPr>
        <w:t xml:space="preserve">именитых кланов, </w:t>
      </w:r>
      <w:r>
        <w:rPr>
          <w:rFonts w:ascii="Times New Roman" w:hAnsi="Times New Roman" w:cs="Times New Roman"/>
          <w:sz w:val="24"/>
          <w:szCs w:val="24"/>
        </w:rPr>
        <w:t xml:space="preserve">кинозвезд </w:t>
      </w:r>
      <w:r w:rsidR="00FF4283" w:rsidRPr="00FF4283">
        <w:rPr>
          <w:rFonts w:ascii="Times New Roman" w:hAnsi="Times New Roman" w:cs="Times New Roman"/>
          <w:sz w:val="24"/>
          <w:szCs w:val="24"/>
        </w:rPr>
        <w:t>и политиков.</w:t>
      </w:r>
      <w:r w:rsidR="004A3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8A7" w:rsidRDefault="000378A7" w:rsidP="000378A7">
      <w:pPr>
        <w:jc w:val="center"/>
        <w:rPr>
          <w:rFonts w:ascii="Times New Roman" w:hAnsi="Times New Roman" w:cs="Times New Roman"/>
          <w:sz w:val="24"/>
          <w:szCs w:val="24"/>
        </w:rPr>
      </w:pPr>
      <w:r w:rsidRPr="000378A7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3479800" cy="2609850"/>
            <wp:effectExtent l="0" t="0" r="6350" b="0"/>
            <wp:docPr id="2" name="Рисунок 2" descr="Правила по уходу за укра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 уходу за украшение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283" w:rsidRDefault="004A397F" w:rsidP="00FF42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трехцветной иконы стиля в тренде также комбинации из белого и желтого золота с инкрустацией камнями очень маленького диаметра и жемчугом.  </w:t>
      </w:r>
    </w:p>
    <w:p w:rsidR="008E3CC6" w:rsidRPr="008E3CC6" w:rsidRDefault="008E3CC6" w:rsidP="00FF42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CC6">
        <w:rPr>
          <w:rFonts w:ascii="Times New Roman" w:hAnsi="Times New Roman" w:cs="Times New Roman"/>
          <w:b/>
          <w:sz w:val="24"/>
          <w:szCs w:val="24"/>
          <w:lang w:val="en-US"/>
        </w:rPr>
        <w:t>Black</w:t>
      </w:r>
      <w:r w:rsidRPr="008E3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CC6">
        <w:rPr>
          <w:rFonts w:ascii="Times New Roman" w:hAnsi="Times New Roman" w:cs="Times New Roman"/>
          <w:b/>
          <w:sz w:val="24"/>
          <w:szCs w:val="24"/>
          <w:lang w:val="en-US"/>
        </w:rPr>
        <w:t>style</w:t>
      </w:r>
      <w:r w:rsidRPr="008E3CC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23AE2" w:rsidRDefault="008E3CC6" w:rsidP="00650D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Ультрамодным решением считаются креативные изделия из черного золота. Оно выгладит очень изысканно, отлично комбинируется с другими оттенками данного металла, камнями с округлой и многогранной фактурой. Черное золото дарит мастерам</w:t>
      </w:r>
      <w:r w:rsidR="00123AE2" w:rsidRPr="00123AE2">
        <w:rPr>
          <w:rFonts w:ascii="Times New Roman" w:hAnsi="Times New Roman" w:cs="Times New Roman"/>
          <w:sz w:val="24"/>
          <w:szCs w:val="24"/>
        </w:rPr>
        <w:t xml:space="preserve"> ювелирного искусства новые идеи и возможности.</w:t>
      </w:r>
    </w:p>
    <w:p w:rsidR="005C012F" w:rsidRDefault="008831EC" w:rsidP="00CB3E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31EC">
        <w:rPr>
          <w:rFonts w:ascii="Times New Roman" w:hAnsi="Times New Roman" w:cs="Times New Roman"/>
          <w:b/>
          <w:sz w:val="24"/>
          <w:szCs w:val="24"/>
        </w:rPr>
        <w:t xml:space="preserve">Шик родом из Аргентины </w:t>
      </w:r>
    </w:p>
    <w:p w:rsidR="007075C3" w:rsidRDefault="000A26A4" w:rsidP="00707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Серьги, кольца, ожерелья и литые браслеты из голубого золота – украшения, которые сегодня вызывают неподдельный восторг у многих знатоков модных тенденций. </w:t>
      </w:r>
    </w:p>
    <w:p w:rsidR="007075C3" w:rsidRDefault="007075C3" w:rsidP="007075C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0756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930DD98" wp14:editId="52B1CA5D">
            <wp:extent cx="2990850" cy="2590800"/>
            <wp:effectExtent l="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56" w:rsidRPr="005C012F" w:rsidRDefault="007075C3" w:rsidP="00CB3E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 стиль удивительного оттенка был изобретен аргентинским </w:t>
      </w:r>
      <w:r w:rsidRPr="00123AE2">
        <w:rPr>
          <w:rFonts w:ascii="Times New Roman" w:hAnsi="Times New Roman" w:cs="Times New Roman"/>
          <w:sz w:val="24"/>
          <w:szCs w:val="24"/>
        </w:rPr>
        <w:t>ювелир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Антониасси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потратившего более 8 лет на поиски идеальной пропорции. Технология «фантастического» золота, которое будоражит сердца мирового модного бомонда, окутана тайной</w:t>
      </w:r>
      <w:r w:rsidR="00123AE2" w:rsidRPr="00123AE2">
        <w:rPr>
          <w:rFonts w:ascii="Times New Roman" w:hAnsi="Times New Roman" w:cs="Times New Roman"/>
          <w:sz w:val="24"/>
          <w:szCs w:val="24"/>
        </w:rPr>
        <w:t>. Но исследовател</w:t>
      </w:r>
      <w:r>
        <w:rPr>
          <w:rFonts w:ascii="Times New Roman" w:hAnsi="Times New Roman" w:cs="Times New Roman"/>
          <w:sz w:val="24"/>
          <w:szCs w:val="24"/>
        </w:rPr>
        <w:t>ям удалось установить то, что металл невероятно чист. В н</w:t>
      </w:r>
      <w:r w:rsidR="00C6765B">
        <w:rPr>
          <w:rFonts w:ascii="Times New Roman" w:hAnsi="Times New Roman" w:cs="Times New Roman"/>
          <w:sz w:val="24"/>
          <w:szCs w:val="24"/>
        </w:rPr>
        <w:t xml:space="preserve">ем содержится около 90% золота, а примеси представлены кобальтом и другими элементами, которые придают материалу удивительный небесный оттенок. </w:t>
      </w:r>
      <w:r w:rsidR="00123AE2" w:rsidRPr="00123A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F75" w:rsidRDefault="00C6765B" w:rsidP="00CB3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выборе золотых украшений помните, что цвет и проба – не зависимые друг от друга показатели. Также перед покупкой нужно учитывать его качество, </w:t>
      </w:r>
      <w:r w:rsidRPr="00123AE2">
        <w:rPr>
          <w:rFonts w:ascii="Times New Roman" w:hAnsi="Times New Roman" w:cs="Times New Roman"/>
          <w:sz w:val="24"/>
          <w:szCs w:val="24"/>
        </w:rPr>
        <w:t>«перспективу» (будет ли это украшение смотреться через десяти</w:t>
      </w:r>
      <w:r>
        <w:rPr>
          <w:rFonts w:ascii="Times New Roman" w:hAnsi="Times New Roman" w:cs="Times New Roman"/>
          <w:sz w:val="24"/>
          <w:szCs w:val="24"/>
        </w:rPr>
        <w:t xml:space="preserve">летия?) и собственные вкусовые предпочтения. Если золотое украшение вне зависимости от его цвета нравиться своему обладателю, оно способно приносить радость и уверенность в себе долгие годы.  </w:t>
      </w:r>
    </w:p>
    <w:p w:rsidR="00E6250A" w:rsidRDefault="00E6250A" w:rsidP="00CB3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2911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уник 100%  </w:t>
      </w:r>
      <w:bookmarkStart w:id="0" w:name="_GoBack"/>
      <w:bookmarkEnd w:id="0"/>
    </w:p>
    <w:p w:rsidR="00F52F75" w:rsidRPr="00F52F75" w:rsidRDefault="00E6250A" w:rsidP="00CB3E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867BDB" wp14:editId="50A8EBA6">
            <wp:extent cx="156210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23" t="20423" r="71059" b="37176"/>
                    <a:stretch/>
                  </pic:blipFill>
                  <pic:spPr bwMode="auto">
                    <a:xfrm>
                      <a:off x="0" y="0"/>
                      <a:ext cx="1562100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2F75" w:rsidRPr="00F5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B0"/>
    <w:rsid w:val="000378A7"/>
    <w:rsid w:val="000A26A4"/>
    <w:rsid w:val="000E7C9F"/>
    <w:rsid w:val="00123AE2"/>
    <w:rsid w:val="00214BA6"/>
    <w:rsid w:val="002C1FAD"/>
    <w:rsid w:val="002E5A50"/>
    <w:rsid w:val="00333DDA"/>
    <w:rsid w:val="00381C60"/>
    <w:rsid w:val="003B5CCE"/>
    <w:rsid w:val="003D7DDE"/>
    <w:rsid w:val="004A397F"/>
    <w:rsid w:val="005032BD"/>
    <w:rsid w:val="005C012F"/>
    <w:rsid w:val="005C1F82"/>
    <w:rsid w:val="00650DF9"/>
    <w:rsid w:val="007014B4"/>
    <w:rsid w:val="007075C3"/>
    <w:rsid w:val="0072559E"/>
    <w:rsid w:val="007E6A64"/>
    <w:rsid w:val="00870A6C"/>
    <w:rsid w:val="008831EC"/>
    <w:rsid w:val="008E3CC6"/>
    <w:rsid w:val="009426AD"/>
    <w:rsid w:val="00950756"/>
    <w:rsid w:val="009C3083"/>
    <w:rsid w:val="00AD5329"/>
    <w:rsid w:val="00C11EB0"/>
    <w:rsid w:val="00C6765B"/>
    <w:rsid w:val="00CB3E1E"/>
    <w:rsid w:val="00D9587E"/>
    <w:rsid w:val="00E6250A"/>
    <w:rsid w:val="00E86A52"/>
    <w:rsid w:val="00EB6651"/>
    <w:rsid w:val="00ED6440"/>
    <w:rsid w:val="00F52F75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592F"/>
  <w15:chartTrackingRefBased/>
  <w15:docId w15:val="{A5454A77-6E26-4670-B9DD-304E7C11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3F242-5539-46BE-BAE8-68896C4A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2956</Characters>
  <Application>Microsoft Office Word</Application>
  <DocSecurity>0</DocSecurity>
  <Lines>56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M</dc:creator>
  <cp:keywords/>
  <dc:description/>
  <cp:lastModifiedBy>Sergey M</cp:lastModifiedBy>
  <cp:revision>2</cp:revision>
  <dcterms:created xsi:type="dcterms:W3CDTF">2019-11-07T10:28:00Z</dcterms:created>
  <dcterms:modified xsi:type="dcterms:W3CDTF">2019-11-07T10:28:00Z</dcterms:modified>
</cp:coreProperties>
</file>