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77" w:rsidRDefault="008C4A58" w:rsidP="008C4A58">
      <w:pPr>
        <w:jc w:val="center"/>
        <w:rPr>
          <w:lang w:val="ru-RU"/>
        </w:rPr>
      </w:pPr>
      <w:r>
        <w:rPr>
          <w:lang w:val="ru-RU"/>
        </w:rPr>
        <w:t>Защита от регрессных требований страховщика</w:t>
      </w:r>
    </w:p>
    <w:p w:rsidR="008C4A58" w:rsidRDefault="008C4A58" w:rsidP="008C4A58">
      <w:pPr>
        <w:rPr>
          <w:lang w:val="ru-RU"/>
        </w:rPr>
      </w:pPr>
      <w:r>
        <w:rPr>
          <w:lang w:val="ru-RU"/>
        </w:rPr>
        <w:t>Довольно распространена ситуация, когда после возмещения убытков страховая компания предъявляет автовладельцу иск о возмещении данной суммы виновником страхового события. Такое явление носит название регрессивный иск и является практически обыденной ситуацией в страховании. Поводов для такого рода иска может быть достаточно, к примеру, застрахованный автомобиль пострадал из-за действий другого участника ДТП и т.д.</w:t>
      </w:r>
    </w:p>
    <w:p w:rsidR="008C4A58" w:rsidRDefault="008C4A58" w:rsidP="008C4A58">
      <w:pPr>
        <w:rPr>
          <w:lang w:val="ru-RU"/>
        </w:rPr>
      </w:pPr>
      <w:r>
        <w:rPr>
          <w:lang w:val="ru-RU"/>
        </w:rPr>
        <w:t>Чтоб воспользоваться своим правом на регресс, страховая компания обязана выполнить следующие действия:</w:t>
      </w:r>
    </w:p>
    <w:p w:rsidR="008C4A58" w:rsidRDefault="008C4A58" w:rsidP="008C4A58">
      <w:pPr>
        <w:pStyle w:val="a3"/>
        <w:numPr>
          <w:ilvl w:val="0"/>
          <w:numId w:val="2"/>
        </w:numPr>
        <w:rPr>
          <w:lang w:val="ru-RU"/>
        </w:rPr>
      </w:pPr>
      <w:r>
        <w:rPr>
          <w:lang w:val="ru-RU"/>
        </w:rPr>
        <w:t>Выплатить в полной мере ущерб потерпевшей стороне.</w:t>
      </w:r>
    </w:p>
    <w:p w:rsidR="008C4A58" w:rsidRDefault="008C4A58" w:rsidP="008C4A58">
      <w:pPr>
        <w:pStyle w:val="a3"/>
        <w:numPr>
          <w:ilvl w:val="0"/>
          <w:numId w:val="2"/>
        </w:numPr>
        <w:rPr>
          <w:lang w:val="ru-RU"/>
        </w:rPr>
      </w:pPr>
      <w:r>
        <w:rPr>
          <w:lang w:val="ru-RU"/>
        </w:rPr>
        <w:t>Подать в суд исковое заявление о возмещении потраченных средств.</w:t>
      </w:r>
    </w:p>
    <w:p w:rsidR="008C4A58" w:rsidRDefault="008C4A58" w:rsidP="008C4A58">
      <w:pPr>
        <w:rPr>
          <w:lang w:val="ru-RU"/>
        </w:rPr>
      </w:pPr>
      <w:r>
        <w:rPr>
          <w:lang w:val="ru-RU"/>
        </w:rPr>
        <w:t>Кроме того, страховая компания может взыскать с виновника автомобильной аварии средства, затраченные на проведение различных экспертиз и ведение дела.</w:t>
      </w:r>
    </w:p>
    <w:p w:rsidR="008C4A58" w:rsidRDefault="008C4A58" w:rsidP="008C4A58">
      <w:pPr>
        <w:rPr>
          <w:lang w:val="ru-RU"/>
        </w:rPr>
      </w:pPr>
      <w:r>
        <w:rPr>
          <w:lang w:val="ru-RU"/>
        </w:rPr>
        <w:t>Право на регрессивный и</w:t>
      </w:r>
      <w:proofErr w:type="gramStart"/>
      <w:r>
        <w:rPr>
          <w:lang w:val="ru-RU"/>
        </w:rPr>
        <w:t>ск стр</w:t>
      </w:r>
      <w:proofErr w:type="gramEnd"/>
      <w:r>
        <w:rPr>
          <w:lang w:val="ru-RU"/>
        </w:rPr>
        <w:t xml:space="preserve">аховщика полностью соответствует законодательству и прописано в ст. 965 Гражданского кодекса. </w:t>
      </w:r>
      <w:r w:rsidR="005973E4">
        <w:rPr>
          <w:lang w:val="ru-RU"/>
        </w:rPr>
        <w:t xml:space="preserve">При этом даже наличие полиса гражданской ответственности не является гарантией </w:t>
      </w:r>
      <w:r w:rsidR="005973E4" w:rsidRPr="005743B7">
        <w:rPr>
          <w:b/>
          <w:lang w:val="ru-RU"/>
        </w:rPr>
        <w:t xml:space="preserve">защиты от </w:t>
      </w:r>
      <w:r w:rsidR="005743B7" w:rsidRPr="005743B7">
        <w:rPr>
          <w:b/>
          <w:lang w:val="ru-RU"/>
        </w:rPr>
        <w:t>требований страховщиков</w:t>
      </w:r>
      <w:r w:rsidR="005973E4">
        <w:rPr>
          <w:lang w:val="ru-RU"/>
        </w:rPr>
        <w:t>, если сумма убытка превышает лимит страхового полиса.</w:t>
      </w:r>
    </w:p>
    <w:p w:rsidR="005973E4" w:rsidRDefault="005973E4" w:rsidP="008C4A58">
      <w:pPr>
        <w:rPr>
          <w:lang w:val="ru-RU"/>
        </w:rPr>
      </w:pPr>
      <w:r>
        <w:rPr>
          <w:lang w:val="ru-RU"/>
        </w:rPr>
        <w:t xml:space="preserve">Как защитить свои интересы автолюбителю? </w:t>
      </w:r>
      <w:r w:rsidR="0044139D">
        <w:rPr>
          <w:lang w:val="ru-RU"/>
        </w:rPr>
        <w:t>В случае подачи регрессного иска обращайтесь в компанию «</w:t>
      </w:r>
      <w:proofErr w:type="spellStart"/>
      <w:r w:rsidR="0044139D">
        <w:rPr>
          <w:lang w:val="ru-RU"/>
        </w:rPr>
        <w:t>АвтоЮрист</w:t>
      </w:r>
      <w:proofErr w:type="spellEnd"/>
      <w:r w:rsidR="0044139D">
        <w:rPr>
          <w:lang w:val="ru-RU"/>
        </w:rPr>
        <w:t>», где вы получите своевременную юридическую помощь.</w:t>
      </w:r>
    </w:p>
    <w:p w:rsidR="0044139D" w:rsidRDefault="0044139D" w:rsidP="0044139D">
      <w:pPr>
        <w:jc w:val="center"/>
        <w:rPr>
          <w:lang w:val="ru-RU"/>
        </w:rPr>
      </w:pPr>
      <w:r>
        <w:rPr>
          <w:lang w:val="ru-RU"/>
        </w:rPr>
        <w:t>Правовая защита для автолюбителей</w:t>
      </w:r>
    </w:p>
    <w:p w:rsidR="0044139D" w:rsidRDefault="0044139D" w:rsidP="0044139D">
      <w:pPr>
        <w:rPr>
          <w:lang w:val="ru-RU"/>
        </w:rPr>
      </w:pPr>
      <w:r>
        <w:rPr>
          <w:lang w:val="ru-RU"/>
        </w:rPr>
        <w:t xml:space="preserve">Наши юристы проведут грамотную оценку действий компании, </w:t>
      </w:r>
      <w:r w:rsidRPr="0044139D">
        <w:rPr>
          <w:lang w:val="ru-RU"/>
        </w:rPr>
        <w:t>проанализируют документы и поработают над выбором собственной позиции в каждой конкретной ситуации</w:t>
      </w:r>
      <w:r>
        <w:rPr>
          <w:lang w:val="ru-RU"/>
        </w:rPr>
        <w:t>. Независимая экспертиза тщательно взвесит все шансы, учитывая расчеты страховой компании, и представит собственное заключение. В большинстве случаев такие действия позволят в разы снизить размер требований страховщиков. После этого, учитывая результаты исследований и  заключений независимых экспертов, мы проведем переговоры с представителями страховой компании, действуя исключительно в ваших интересах.</w:t>
      </w:r>
    </w:p>
    <w:p w:rsidR="0044139D" w:rsidRDefault="0044139D" w:rsidP="0044139D">
      <w:pPr>
        <w:rPr>
          <w:lang w:val="ru-RU"/>
        </w:rPr>
      </w:pPr>
      <w:r>
        <w:rPr>
          <w:lang w:val="ru-RU"/>
        </w:rPr>
        <w:t xml:space="preserve">Мы работаем исключительно на результат, поэтому берем оплату за услуги после окончания дела. Сумма оплаты на порядок меньше той, которую вы могли бы выплатить страховой компании, поэтому мы помогаем сэкономить ваши деньги </w:t>
      </w:r>
      <w:r w:rsidR="005743B7">
        <w:rPr>
          <w:lang w:val="ru-RU"/>
        </w:rPr>
        <w:t>и нервы в столь непростой ситуации.</w:t>
      </w:r>
    </w:p>
    <w:p w:rsidR="005743B7" w:rsidRDefault="005743B7" w:rsidP="0044139D">
      <w:pPr>
        <w:rPr>
          <w:lang w:val="ru-RU"/>
        </w:rPr>
      </w:pPr>
      <w:r>
        <w:rPr>
          <w:lang w:val="ru-RU"/>
        </w:rPr>
        <w:t>Компания «</w:t>
      </w:r>
      <w:proofErr w:type="spellStart"/>
      <w:r>
        <w:rPr>
          <w:lang w:val="ru-RU"/>
        </w:rPr>
        <w:t>АвтоЮрист</w:t>
      </w:r>
      <w:proofErr w:type="spellEnd"/>
      <w:r>
        <w:rPr>
          <w:lang w:val="ru-RU"/>
        </w:rPr>
        <w:t xml:space="preserve">» - это </w:t>
      </w:r>
      <w:r w:rsidRPr="005743B7">
        <w:rPr>
          <w:b/>
          <w:lang w:val="ru-RU"/>
        </w:rPr>
        <w:t xml:space="preserve">защита от требований страховщиков при </w:t>
      </w:r>
      <w:proofErr w:type="spellStart"/>
      <w:r w:rsidRPr="005743B7">
        <w:rPr>
          <w:b/>
          <w:lang w:val="ru-RU"/>
        </w:rPr>
        <w:t>дтп</w:t>
      </w:r>
      <w:proofErr w:type="spellEnd"/>
      <w:r>
        <w:rPr>
          <w:lang w:val="ru-RU"/>
        </w:rPr>
        <w:t xml:space="preserve"> от профессионалов своего дела, которые имеют большой послужной список выигранных дел и готовы браться за самые сложные задачи. Также на нашем сайте вы можете получить дельные юридические советы, которые помогут избежать попадания в неприятные ситуации на дороге. </w:t>
      </w:r>
    </w:p>
    <w:p w:rsidR="005743B7" w:rsidRDefault="005743B7" w:rsidP="0044139D">
      <w:pPr>
        <w:rPr>
          <w:lang w:val="ru-RU"/>
        </w:rPr>
      </w:pPr>
      <w:r>
        <w:rPr>
          <w:lang w:val="ru-RU"/>
        </w:rPr>
        <w:t xml:space="preserve">Если у вас возникнут вопросы относительно предоставляемых услуг или необходимость в грамотной консультации звоните по номеру телефона, указанном на сайте или оставьте онлайн-заявку. Мы поможем заранее оценить ваши шансы </w:t>
      </w:r>
      <w:r w:rsidRPr="005743B7">
        <w:rPr>
          <w:b/>
          <w:lang w:val="ru-RU"/>
        </w:rPr>
        <w:t>защиты от требований автостраховкой</w:t>
      </w:r>
      <w:r>
        <w:rPr>
          <w:lang w:val="ru-RU"/>
        </w:rPr>
        <w:t xml:space="preserve"> и договоримся о встрече в одном из наших представительств. </w:t>
      </w:r>
    </w:p>
    <w:p w:rsidR="005743B7" w:rsidRPr="0044139D" w:rsidRDefault="005743B7" w:rsidP="0044139D">
      <w:pPr>
        <w:rPr>
          <w:lang w:val="ru-RU"/>
        </w:rPr>
      </w:pPr>
      <w:bookmarkStart w:id="0" w:name="_GoBack"/>
      <w:bookmarkEnd w:id="0"/>
    </w:p>
    <w:sectPr w:rsidR="005743B7" w:rsidRPr="004413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893"/>
    <w:multiLevelType w:val="hybridMultilevel"/>
    <w:tmpl w:val="EA64BE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EA4771"/>
    <w:multiLevelType w:val="hybridMultilevel"/>
    <w:tmpl w:val="EFBCB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01"/>
    <w:rsid w:val="000C2001"/>
    <w:rsid w:val="0044139D"/>
    <w:rsid w:val="005743B7"/>
    <w:rsid w:val="005973E4"/>
    <w:rsid w:val="005C535F"/>
    <w:rsid w:val="008C4A58"/>
    <w:rsid w:val="00F44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357</Words>
  <Characters>2427</Characters>
  <Application>Microsoft Office Word</Application>
  <DocSecurity>0</DocSecurity>
  <Lines>37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2017-04-21T07:54:00Z</dcterms:created>
  <dcterms:modified xsi:type="dcterms:W3CDTF">2017-04-21T08:27:00Z</dcterms:modified>
</cp:coreProperties>
</file>