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Compact"/>
      </w:pPr>
      <w:r>
        <w:t xml:space="preserve">Если хотите получить быстрый результат и качественное сооружение, лучше купить оборудование Рекс из Германии. Если же предложенный вариант не устраивает, всегда есть альтернатива, не менее качественная и более доступна, хотя, наверное, это не тот случай, потому что лучше техники найти сложно.</w:t>
      </w:r>
      <w:r>
        <w:br w:type="textWrapping"/>
      </w:r>
      <w:r>
        <w:br w:type="textWrapping"/>
      </w:r>
      <w:r>
        <w:t xml:space="preserve">Несмотря на то, что вы строите дом, а не крепость, о прочности конструкции забывать не стоит. А для того чтобы её обеспечить, придется значительно попотеть и конечно же купить всю технику, которую мы назовем ниже. Хотя нет, всю не надо – если нанимаете специальную команду людей, особенно профессионалов, то оборудование у них должно быть – они же занимаются строительством профессионально и, конечно же, обеспечены всем, что им в этом поможет.</w:t>
      </w:r>
      <w:r>
        <w:br w:type="textWrapping"/>
      </w:r>
      <w:r>
        <w:br w:type="textWrapping"/>
      </w:r>
      <w:r>
        <w:t xml:space="preserve">Но все же мы расскажем о некоторых технологиях, которые используются в наше время. Итак, если древесина необработанная, нужно приобрести специальное оборудование для её обработки, в том числе сушильное, покрасочное, защитное. Каждая из этих типов машин делает ответственную работу, чтобы ваш только что построенный дом не развалился после года эксплуатации.</w:t>
      </w:r>
      <w:r>
        <w:br w:type="textWrapping"/>
      </w:r>
      <w:r>
        <w:br w:type="textWrapping"/>
      </w:r>
      <w:r>
        <w:t xml:space="preserve">Дерево-обрабатывающее оборудование необходимо на каждом этапе работы. Но разделяют основные и вспомогательные. К основным относят те инструменты, без которых не обойтись на любом этапе работы. Таким является сверлильный станок. Сверлить дерево приходится часто, ведь для того чтобы соединить детали, их надо подогнать друг к другу. Потому, очевидно, что наличие этого оборудования необходимо вне зависимости от того сколько оно стоит и продается ли у нас в стране. Купите, и вскоре ваш дом станет обжитым и уютным, а денежки, потраченные на него, окупятся.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98bcb333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