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BB" w:rsidRDefault="007F49BB" w:rsidP="007F49BB">
      <w:pPr>
        <w:pStyle w:val="2"/>
      </w:pPr>
      <w:r>
        <w:t>Антисептики для интимных игрушек: назначение и виды</w:t>
      </w:r>
    </w:p>
    <w:p w:rsidR="004F314F" w:rsidRDefault="002B64E1">
      <w:r>
        <w:t>Доверие – залог прочных и счастливых  отношений. Бывают ситуации, когда страсть «накрывает» партнеров не в самой гигиеничной обстановке: в лесу, на пляже, в недорогом отеле. Как же сделать секс не только приятным, но еще и безопасным? В 21 веке это не является проблемой, потому что в продаже есть антисептики. Эти средства защитят от микробов и неблагоприятной среды и позволят полноценно наслаждаться процессом.</w:t>
      </w:r>
    </w:p>
    <w:p w:rsidR="002B64E1" w:rsidRDefault="002B64E1">
      <w:pPr>
        <w:rPr>
          <w:b/>
          <w:i/>
        </w:rPr>
      </w:pPr>
      <w:r w:rsidRPr="002B64E1">
        <w:rPr>
          <w:b/>
          <w:i/>
        </w:rPr>
        <w:t>Зачем нужен антисептик?</w:t>
      </w:r>
    </w:p>
    <w:p w:rsidR="002B64E1" w:rsidRDefault="002B64E1">
      <w:r>
        <w:t xml:space="preserve">Антисептическое средство замечательно подойдет для очищения любых видов </w:t>
      </w:r>
      <w:proofErr w:type="gramStart"/>
      <w:r>
        <w:t>секс-игрушек</w:t>
      </w:r>
      <w:proofErr w:type="gramEnd"/>
      <w:r>
        <w:t xml:space="preserve">. Вибраторы, </w:t>
      </w:r>
      <w:proofErr w:type="spellStart"/>
      <w:r>
        <w:t>массажеры</w:t>
      </w:r>
      <w:proofErr w:type="spellEnd"/>
      <w:r>
        <w:t xml:space="preserve">, </w:t>
      </w:r>
      <w:proofErr w:type="spellStart"/>
      <w:r>
        <w:t>мастурбаторы</w:t>
      </w:r>
      <w:proofErr w:type="spellEnd"/>
      <w:r>
        <w:t xml:space="preserve"> – вещи, которые нужно содержать в чистоте. Ухаживать за ними просто: следует протирать игрушки тканью, </w:t>
      </w:r>
      <w:r w:rsidR="00D04FB7">
        <w:t xml:space="preserve">пропитанной в антисептическом растворе, до использования и после него. </w:t>
      </w:r>
    </w:p>
    <w:p w:rsidR="00D04FB7" w:rsidRDefault="00D04FB7">
      <w:r>
        <w:t>Утверждение, что интимные игрушки нельзя передать в пользование другому человеку, теперь совершенно безосновательно. Еще одно заблуждение – опасность использования анальных моделей для стимуляции влагалища. После обработки антисептическим составом, игрушка становиться стерильной и не представляет угрозы для человеческого здоровья.</w:t>
      </w:r>
    </w:p>
    <w:p w:rsidR="00D04FB7" w:rsidRDefault="00D04FB7">
      <w:r>
        <w:t>Антисептики для интимных игрушек отличаются противогрибковыми и бактерицидными свойствами. Они убивают до 99 % бактерий, защищают от разного вида инфекций.</w:t>
      </w:r>
    </w:p>
    <w:p w:rsidR="00D04FB7" w:rsidRDefault="00D04FB7">
      <w:r>
        <w:t xml:space="preserve">В продаже имеется две разновидности антисептика: </w:t>
      </w:r>
      <w:proofErr w:type="gramStart"/>
      <w:r>
        <w:t>жидкий</w:t>
      </w:r>
      <w:proofErr w:type="gramEnd"/>
      <w:r>
        <w:t xml:space="preserve"> и в виде спрея. Поэтому, есть возможность выбрать состав, максимально удобный в использовании и применять его так часто, как потребуется. Даже если обрабатывать антисептиком вибратор или вагинальные шарики каждый день, от этого не пострадает качество предмета. </w:t>
      </w:r>
    </w:p>
    <w:p w:rsidR="00D04FB7" w:rsidRDefault="00086E5E">
      <w:pPr>
        <w:rPr>
          <w:b/>
          <w:i/>
        </w:rPr>
      </w:pPr>
      <w:r w:rsidRPr="00086E5E">
        <w:rPr>
          <w:b/>
          <w:i/>
        </w:rPr>
        <w:t>Антисептик для влагалища и пениса</w:t>
      </w:r>
    </w:p>
    <w:p w:rsidR="00086E5E" w:rsidRDefault="00086E5E">
      <w:r>
        <w:t xml:space="preserve">Если специальные антисептические спреи используются исключительно для интимных игрушек, то водный раствор </w:t>
      </w:r>
      <w:proofErr w:type="spellStart"/>
      <w:r>
        <w:t>линкомистина</w:t>
      </w:r>
      <w:proofErr w:type="spellEnd"/>
      <w:r>
        <w:t xml:space="preserve"> подходит для очищения кожи и слизистых оболочек. Гигиеническую обработку полового члена или </w:t>
      </w:r>
      <w:proofErr w:type="spellStart"/>
      <w:r>
        <w:t>вагины</w:t>
      </w:r>
      <w:proofErr w:type="spellEnd"/>
      <w:r>
        <w:t xml:space="preserve"> можно осуществлять как перед сексом, так и после него. Антисептик поможет удалить остатки увлажняющей смазки или крема любой жирности. Также, с его помощью можно удалить </w:t>
      </w:r>
      <w:proofErr w:type="gramStart"/>
      <w:r>
        <w:t>сладкий</w:t>
      </w:r>
      <w:proofErr w:type="gramEnd"/>
      <w:r>
        <w:t xml:space="preserve"> </w:t>
      </w:r>
      <w:proofErr w:type="spellStart"/>
      <w:r>
        <w:t>лубрикант</w:t>
      </w:r>
      <w:proofErr w:type="spellEnd"/>
      <w:r>
        <w:t xml:space="preserve"> для орального секса.</w:t>
      </w:r>
    </w:p>
    <w:p w:rsidR="00086E5E" w:rsidRDefault="00086E5E">
      <w:r>
        <w:t xml:space="preserve">Обработка бактерицидным средством влагалища и полового члена минимизирует риск передачи инфекций и распространения различных микробов. Пользуясь таким составом, можно не опасаясь «переключаться» с ласк заднепроходной области на вагинальный секс. Одной обработки антисептиком хватит для уничтожения всех микробов. </w:t>
      </w:r>
    </w:p>
    <w:p w:rsidR="00086E5E" w:rsidRDefault="007F49BB">
      <w:r>
        <w:t>Средство не вызывает аллергических реакций. Еще один плюс – отсутствие побочных эффектов и противопоказаний. Даже при частом использовании состав не пересушит кожу и не причинит дискомфортных ощущений во время полового акта.</w:t>
      </w:r>
    </w:p>
    <w:p w:rsidR="007F49BB" w:rsidRDefault="007F49BB">
      <w:r>
        <w:t>К сожалению, всегда есть вероятность купить подделку, вместо оригинального и качественного товара. Чтобы этого не произошло, следует покупать интимные игрушки и антисептики только в секс-</w:t>
      </w:r>
      <w:proofErr w:type="spellStart"/>
      <w:r>
        <w:t>шопе</w:t>
      </w:r>
      <w:proofErr w:type="spellEnd"/>
      <w:r>
        <w:t xml:space="preserve"> с хорошей репутацией. На любые виды товаров, у продавца должен быть сертификат. Не стоит стеснять</w:t>
      </w:r>
      <w:r w:rsidR="00C824F6">
        <w:t>ся</w:t>
      </w:r>
      <w:r>
        <w:t xml:space="preserve"> просить предъявить этот документ, подтверждающий качество продукции. Тогда вы сможете быть уверены в безопасности ее использования. </w:t>
      </w:r>
    </w:p>
    <w:p w:rsidR="00C824F6" w:rsidRDefault="00C824F6">
      <w:r>
        <w:lastRenderedPageBreak/>
        <w:t>уникальность</w:t>
      </w:r>
      <w:bookmarkStart w:id="0" w:name="_GoBack"/>
      <w:bookmarkEnd w:id="0"/>
    </w:p>
    <w:p w:rsidR="00C824F6" w:rsidRPr="00086E5E" w:rsidRDefault="00C824F6">
      <w:r>
        <w:rPr>
          <w:noProof/>
          <w:lang w:eastAsia="ru-RU"/>
        </w:rPr>
        <w:drawing>
          <wp:inline distT="0" distB="0" distL="0" distR="0">
            <wp:extent cx="5940425" cy="28949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тисепти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4E1" w:rsidRDefault="002B64E1"/>
    <w:sectPr w:rsidR="002B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E1"/>
    <w:rsid w:val="00086E5E"/>
    <w:rsid w:val="002B64E1"/>
    <w:rsid w:val="004F314F"/>
    <w:rsid w:val="007F49BB"/>
    <w:rsid w:val="00C824F6"/>
    <w:rsid w:val="00D0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F4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8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F4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4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8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394</Words>
  <Characters>2640</Characters>
  <Application>Microsoft Office Word</Application>
  <DocSecurity>0</DocSecurity>
  <Lines>39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2019-05-15T10:54:00Z</dcterms:created>
  <dcterms:modified xsi:type="dcterms:W3CDTF">2019-05-15T11:39:00Z</dcterms:modified>
</cp:coreProperties>
</file>