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0121" w14:textId="77777777" w:rsidR="00503FB6" w:rsidRDefault="00E26D9A">
      <w:bookmarkStart w:id="0" w:name="_GoBack"/>
      <w:bookmarkEnd w:id="0"/>
      <w:proofErr w:type="spellStart"/>
      <w:r>
        <w:t>Имболк</w:t>
      </w:r>
      <w:proofErr w:type="spellEnd"/>
      <w:r>
        <w:t xml:space="preserve"> – не просто праздник, пришедший из традиций древних кельтов. 1-2 февраля – день, делящий поровну промежуток времени между </w:t>
      </w:r>
      <w:proofErr w:type="spellStart"/>
      <w:r>
        <w:t>Йолем</w:t>
      </w:r>
      <w:proofErr w:type="spellEnd"/>
      <w:r>
        <w:t xml:space="preserve"> и грядущей </w:t>
      </w:r>
      <w:proofErr w:type="spellStart"/>
      <w:r>
        <w:t>Остарой</w:t>
      </w:r>
      <w:proofErr w:type="spellEnd"/>
      <w:r>
        <w:t xml:space="preserve">. Еще один поворот Колеса Года </w:t>
      </w:r>
      <w:r w:rsidR="00CD00AF">
        <w:t>–</w:t>
      </w:r>
      <w:r>
        <w:t xml:space="preserve"> </w:t>
      </w:r>
      <w:r w:rsidR="00CD00AF">
        <w:t>под покровом зимних стуж крадется весна!</w:t>
      </w:r>
    </w:p>
    <w:p w14:paraId="0F1E5AE2" w14:textId="77777777" w:rsidR="00CD00AF" w:rsidRDefault="00CD00AF">
      <w:r>
        <w:t xml:space="preserve">«Волчий месяц» февраля – людям приходится все больше усилий прикладывать для получения доброго улова на рыбалке или удачной охоты. Запасы провизии и сухого дерева для обогрева жилища истощаются. Чтобы </w:t>
      </w:r>
      <w:r w:rsidR="00A8661F">
        <w:t>поддаться унынию</w:t>
      </w:r>
      <w:r>
        <w:t xml:space="preserve"> и указать духам тепла путь, древние кельты зажигали огни, ставили на окна свечи и верили в скорый приход спасительной весны.</w:t>
      </w:r>
    </w:p>
    <w:p w14:paraId="1A914860" w14:textId="77777777" w:rsidR="00CD00AF" w:rsidRDefault="00CD00AF" w:rsidP="00CD00AF">
      <w:pPr>
        <w:pStyle w:val="1"/>
      </w:pPr>
      <w:r>
        <w:t>Значение праздника</w:t>
      </w:r>
    </w:p>
    <w:p w14:paraId="52924E29" w14:textId="77777777" w:rsidR="00CD00AF" w:rsidRDefault="005651A0" w:rsidP="00CD00AF">
      <w:r>
        <w:t xml:space="preserve">С </w:t>
      </w:r>
      <w:proofErr w:type="spellStart"/>
      <w:r>
        <w:t>Имболком</w:t>
      </w:r>
      <w:proofErr w:type="spellEnd"/>
      <w:r>
        <w:t xml:space="preserve"> связана </w:t>
      </w:r>
      <w:proofErr w:type="spellStart"/>
      <w:r>
        <w:t>триликая</w:t>
      </w:r>
      <w:proofErr w:type="spellEnd"/>
      <w:r>
        <w:t xml:space="preserve"> богиня </w:t>
      </w:r>
      <w:proofErr w:type="spellStart"/>
      <w:r>
        <w:t>Бригита</w:t>
      </w:r>
      <w:proofErr w:type="spellEnd"/>
      <w:r w:rsidR="00A8661F">
        <w:t>. Она – покровительница домашнего скота и плодородия, хранительница огня. Гадалки ассоциируют с ней две карты из старших аркан Таро – Равновесие (</w:t>
      </w:r>
      <w:r w:rsidR="00A8661F">
        <w:rPr>
          <w:lang w:val="en-US"/>
        </w:rPr>
        <w:t>XIV</w:t>
      </w:r>
      <w:r w:rsidR="00A8661F">
        <w:t>) и Звезду (</w:t>
      </w:r>
      <w:r w:rsidR="00A8661F">
        <w:rPr>
          <w:lang w:val="en-US"/>
        </w:rPr>
        <w:t>XVII</w:t>
      </w:r>
      <w:r w:rsidR="00A8661F">
        <w:t xml:space="preserve">). </w:t>
      </w:r>
    </w:p>
    <w:p w14:paraId="51CD5914" w14:textId="77777777" w:rsidR="00A8661F" w:rsidRDefault="00A8661F" w:rsidP="00CD00AF">
      <w:proofErr w:type="spellStart"/>
      <w:r>
        <w:t>Имболк</w:t>
      </w:r>
      <w:proofErr w:type="spellEnd"/>
      <w:r>
        <w:t xml:space="preserve"> </w:t>
      </w:r>
      <w:r w:rsidR="00C5526E">
        <w:t>–</w:t>
      </w:r>
      <w:r>
        <w:t xml:space="preserve"> </w:t>
      </w:r>
      <w:r w:rsidR="00C5526E">
        <w:t xml:space="preserve">один из восьми праздников Колеса года, таящий особую магическую силу, сакральные знания великой Богини. Возрождается природа, очищая пространство для будущих ростков. Обновляется и человек. День знаменует деторождение и извечное противостояние смерти. </w:t>
      </w:r>
    </w:p>
    <w:p w14:paraId="4DDF3A78" w14:textId="77777777" w:rsidR="00C5526E" w:rsidRDefault="00C5526E" w:rsidP="00C5526E">
      <w:pPr>
        <w:pStyle w:val="1"/>
      </w:pPr>
      <w:r>
        <w:t>Как отмечать</w:t>
      </w:r>
    </w:p>
    <w:p w14:paraId="07D2DE25" w14:textId="77777777" w:rsidR="009F10F9" w:rsidRDefault="00C5526E" w:rsidP="00C5526E">
      <w:r>
        <w:t xml:space="preserve">Древние люди чествовали </w:t>
      </w:r>
      <w:proofErr w:type="spellStart"/>
      <w:r>
        <w:t>Имболк</w:t>
      </w:r>
      <w:proofErr w:type="spellEnd"/>
      <w:r>
        <w:t xml:space="preserve">, разжигая огни в знак пробуждения всего живого. Свечи стояли в каждом помещении домов, а улицы озарялись кострами и факелами. Проводились обряды для ублажения духов, ведь их поддержка влияла на богатство урожая и благополучие семей. В одном из переводов </w:t>
      </w:r>
      <w:proofErr w:type="spellStart"/>
      <w:r>
        <w:t>Имболк</w:t>
      </w:r>
      <w:proofErr w:type="spellEnd"/>
      <w:r>
        <w:t xml:space="preserve"> означает «в молоке». К началу февраля домашний скот уже приносит потомство, у человека появляется еще один источник пищи – молоко. </w:t>
      </w:r>
      <w:r w:rsidR="009F10F9">
        <w:t>И с ним связаны традиционные ритуалы.</w:t>
      </w:r>
    </w:p>
    <w:p w14:paraId="3FA0EF08" w14:textId="77777777" w:rsidR="00C5526E" w:rsidRDefault="009F10F9" w:rsidP="00C5526E">
      <w:r>
        <w:t xml:space="preserve">В наше время перед празднованием в доме проводят генеральную уборку, избавившись от старого и ненужного. После этого «чистят» помещения при помощи специальных обрядов. Закончив с жилищем, переходят к духовным практикам. Особой точностью обладают проведенные в </w:t>
      </w:r>
      <w:proofErr w:type="spellStart"/>
      <w:r>
        <w:t>Имболк</w:t>
      </w:r>
      <w:proofErr w:type="spellEnd"/>
      <w:r>
        <w:t xml:space="preserve"> гадания и созданные </w:t>
      </w:r>
      <w:proofErr w:type="gramStart"/>
      <w:r>
        <w:t xml:space="preserve">обереги </w:t>
      </w:r>
      <w:r w:rsidR="005651A0">
        <w:t>.</w:t>
      </w:r>
      <w:proofErr w:type="gramEnd"/>
      <w:r w:rsidR="005651A0">
        <w:t xml:space="preserve"> Так, Крест Бригитты из соломы вешали над входной дверью, а через год сжигали вместе с накопленным негативом.</w:t>
      </w:r>
    </w:p>
    <w:p w14:paraId="1BFEEB96" w14:textId="77777777" w:rsidR="009F10F9" w:rsidRDefault="009F10F9" w:rsidP="00C5526E">
      <w:r>
        <w:t>Традиционные угощения на столе – молочные блюда, мясо с большим количеством овощей, орехи и сухофрукты. Алкогольные напитки запрещены.</w:t>
      </w:r>
    </w:p>
    <w:p w14:paraId="1DA09FA1" w14:textId="77777777" w:rsidR="005651A0" w:rsidRDefault="005651A0" w:rsidP="00C5526E">
      <w:r>
        <w:t>В мире существую</w:t>
      </w:r>
      <w:r w:rsidR="006A62DC">
        <w:t>т</w:t>
      </w:r>
      <w:r>
        <w:t xml:space="preserve"> аналоги кельтского </w:t>
      </w:r>
      <w:proofErr w:type="spellStart"/>
      <w:r>
        <w:t>Имболка</w:t>
      </w:r>
      <w:proofErr w:type="spellEnd"/>
      <w:r>
        <w:t xml:space="preserve">. Это </w:t>
      </w:r>
      <w:proofErr w:type="spellStart"/>
      <w:r>
        <w:t>сэцубун</w:t>
      </w:r>
      <w:proofErr w:type="spellEnd"/>
      <w:r>
        <w:t xml:space="preserve"> у японцев, День сурка в США, Сретение Господне у христиан, заменивший языческие </w:t>
      </w:r>
      <w:proofErr w:type="spellStart"/>
      <w:r>
        <w:t>громницы</w:t>
      </w:r>
      <w:proofErr w:type="spellEnd"/>
      <w:r>
        <w:t xml:space="preserve"> после крещения славян. Эти праздники объединя</w:t>
      </w:r>
      <w:r w:rsidR="006A62DC">
        <w:t>е</w:t>
      </w:r>
      <w:r>
        <w:t xml:space="preserve">т стремление получить милость богов и жизненное благополучие.  </w:t>
      </w:r>
    </w:p>
    <w:p w14:paraId="36189790" w14:textId="77777777" w:rsidR="009F10F9" w:rsidRPr="00C5526E" w:rsidRDefault="009F10F9" w:rsidP="00C5526E"/>
    <w:p w14:paraId="687B525E" w14:textId="77777777" w:rsidR="00C5526E" w:rsidRPr="00CD00AF" w:rsidRDefault="00C5526E" w:rsidP="00CD00AF"/>
    <w:sectPr w:rsidR="00C5526E" w:rsidRPr="00CD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9A"/>
    <w:rsid w:val="00503FB6"/>
    <w:rsid w:val="005651A0"/>
    <w:rsid w:val="006A62DC"/>
    <w:rsid w:val="0089118E"/>
    <w:rsid w:val="009F10F9"/>
    <w:rsid w:val="00A8661F"/>
    <w:rsid w:val="00C5526E"/>
    <w:rsid w:val="00CD00AF"/>
    <w:rsid w:val="00E26D9A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A80C"/>
  <w15:docId w15:val="{857432C2-3D33-4F60-9F0E-D295DE0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0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0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Ирина</cp:lastModifiedBy>
  <cp:revision>2</cp:revision>
  <dcterms:created xsi:type="dcterms:W3CDTF">2020-02-06T19:17:00Z</dcterms:created>
  <dcterms:modified xsi:type="dcterms:W3CDTF">2020-02-06T19:17:00Z</dcterms:modified>
</cp:coreProperties>
</file>