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23vp5qc6rgn" w:id="0"/>
      <w:bookmarkEnd w:id="0"/>
      <w:r w:rsidDel="00000000" w:rsidR="00000000" w:rsidRPr="00000000">
        <w:rPr>
          <w:rtl w:val="0"/>
        </w:rPr>
        <w:t xml:space="preserve">Как воспитать ребенка, чтобы он стал богатым</w:t>
      </w:r>
    </w:p>
    <w:p w:rsidR="00000000" w:rsidDel="00000000" w:rsidP="00000000" w:rsidRDefault="00000000" w:rsidRPr="00000000" w14:paraId="00000002">
      <w:pPr>
        <w:rPr/>
      </w:pPr>
      <w:r w:rsidDel="00000000" w:rsidR="00000000" w:rsidRPr="00000000">
        <w:rPr>
          <w:rtl w:val="0"/>
        </w:rPr>
        <w:tab/>
        <w:t xml:space="preserve">Родители играют важную роль в формировании характера ребенка. Правильный подход к воспитанию позволяет вырастить успешного, самостоятельного и обеспеченного человека. Если вы хотите, чтобы ваш ребенок в будущем стал новым Биллом Гейтсом, Жаклин Марс или Илоном Маском — необходимо с детства обучать его финансовой грамотности наравне с чтением, письмом, математикой и другими умениями. Это поможет вам воспитать не только богатого, но и ответственного человека, который сумеет правильно распределять финансы, сохраняя и приумножая их. </w:t>
      </w:r>
    </w:p>
    <w:p w:rsidR="00000000" w:rsidDel="00000000" w:rsidP="00000000" w:rsidRDefault="00000000" w:rsidRPr="00000000" w14:paraId="00000003">
      <w:pPr>
        <w:pStyle w:val="Heading2"/>
        <w:rPr/>
      </w:pPr>
      <w:bookmarkStart w:colFirst="0" w:colLast="0" w:name="_r43wv2v6hse" w:id="1"/>
      <w:bookmarkEnd w:id="1"/>
      <w:r w:rsidDel="00000000" w:rsidR="00000000" w:rsidRPr="00000000">
        <w:rPr>
          <w:rtl w:val="0"/>
        </w:rPr>
        <w:t xml:space="preserve">Определите свое собственное отношение к материальному достатку.</w:t>
      </w:r>
    </w:p>
    <w:p w:rsidR="00000000" w:rsidDel="00000000" w:rsidP="00000000" w:rsidRDefault="00000000" w:rsidRPr="00000000" w14:paraId="00000004">
      <w:pPr>
        <w:ind w:firstLine="720"/>
        <w:rPr/>
      </w:pPr>
      <w:r w:rsidDel="00000000" w:rsidR="00000000" w:rsidRPr="00000000">
        <w:rPr>
          <w:rtl w:val="0"/>
        </w:rPr>
        <w:t xml:space="preserve">Подумайте, что деньги значат для вас? О чем вы думаете при слове «богатство»: счастливая жизнь, множество возможностей или бесконечные проблемы и соблазны? Многие родители хотят, чтобы их дети стали богатыми, однако сами относятся к деньгам с опаской. Внимательно отследите, как вы относитесь к достатку и почему у вас сложилась такая ассоциация с ним. Помните, что дети считывают ваш настрой и подсознательно копируют его, даже если вы специально пытаетесь донести им другие вещи. Независимо от вашего личного отношения к материальным ценностям, ваша цель — обучить ребенка финансовой грамотности, обеспечив старт его независимой в отношении денег жизни — благородна. </w:t>
      </w:r>
    </w:p>
    <w:p w:rsidR="00000000" w:rsidDel="00000000" w:rsidP="00000000" w:rsidRDefault="00000000" w:rsidRPr="00000000" w14:paraId="00000005">
      <w:pPr>
        <w:pStyle w:val="Heading2"/>
        <w:rPr/>
      </w:pPr>
      <w:bookmarkStart w:colFirst="0" w:colLast="0" w:name="_a05w71o9zk4f" w:id="2"/>
      <w:bookmarkEnd w:id="2"/>
      <w:r w:rsidDel="00000000" w:rsidR="00000000" w:rsidRPr="00000000">
        <w:rPr>
          <w:rtl w:val="0"/>
        </w:rPr>
        <w:t xml:space="preserve">Обратите внимание на то, как вы сами тратите деньги </w:t>
      </w:r>
    </w:p>
    <w:p w:rsidR="00000000" w:rsidDel="00000000" w:rsidP="00000000" w:rsidRDefault="00000000" w:rsidRPr="00000000" w14:paraId="00000006">
      <w:pPr>
        <w:rPr/>
      </w:pPr>
      <w:r w:rsidDel="00000000" w:rsidR="00000000" w:rsidRPr="00000000">
        <w:rPr>
          <w:rtl w:val="0"/>
        </w:rPr>
        <w:tab/>
        <w:t xml:space="preserve">Ни для кого не секрет, что дети считывают поведение родителей, примеряя его на себя. Подумайте, как распределяются финансы в вашей семье? Склонны ли вы тратить больше, чем зарабатываете, влезать в долги, жить без накоплений и «подушки на черный день»? Если да, то не стоит надеяться, что ваше чадо будет вести себя иначе. Лучший способ обучить ребенка чему-либо — показать ему достойный пример. Подумайте, каким образом деньги в вашей семье распределяются сейчас и как можно усовершенствовать эту систему? Возможно, вам стоит задуматься об увеличении ежемесячных накоплений, перестать ассоциировать деньги с проблемами или поменять свое отношение к работе. Начните вести подробный учет доходов и расходов, записывайте каждое движение денег, анализируя результаты к концу месяца или моменту получения следующей прибыли. Полезным будет начать копить на глобальную цель: безбедную старость, получение образования, путешествие. Откладывая по чуть-чуть, вы все равно с каждым разом потихоньку приближаетесь к цели, а ваш ребенок тем временем берет с вас пример. </w:t>
      </w:r>
    </w:p>
    <w:p w:rsidR="00000000" w:rsidDel="00000000" w:rsidP="00000000" w:rsidRDefault="00000000" w:rsidRPr="00000000" w14:paraId="00000007">
      <w:pPr>
        <w:pStyle w:val="Heading2"/>
        <w:rPr/>
      </w:pPr>
      <w:bookmarkStart w:colFirst="0" w:colLast="0" w:name="_74r4rnfwvxsp" w:id="3"/>
      <w:bookmarkEnd w:id="3"/>
      <w:r w:rsidDel="00000000" w:rsidR="00000000" w:rsidRPr="00000000">
        <w:rPr>
          <w:rtl w:val="0"/>
        </w:rPr>
        <w:t xml:space="preserve">Подумайте об отношении к своей работе</w:t>
      </w:r>
    </w:p>
    <w:p w:rsidR="00000000" w:rsidDel="00000000" w:rsidP="00000000" w:rsidRDefault="00000000" w:rsidRPr="00000000" w14:paraId="00000008">
      <w:pPr>
        <w:ind w:firstLine="720"/>
        <w:rPr/>
      </w:pPr>
      <w:r w:rsidDel="00000000" w:rsidR="00000000" w:rsidRPr="00000000">
        <w:rPr>
          <w:rtl w:val="0"/>
        </w:rPr>
        <w:t xml:space="preserve">Профессия — это то, что приносит нам заработок. Многие люди вынуждены тратить большую часть своей жизни на работу, </w:t>
      </w:r>
      <w:r w:rsidDel="00000000" w:rsidR="00000000" w:rsidRPr="00000000">
        <w:rPr>
          <w:rtl w:val="0"/>
        </w:rPr>
        <w:t xml:space="preserve">отнимающую</w:t>
      </w:r>
      <w:r w:rsidDel="00000000" w:rsidR="00000000" w:rsidRPr="00000000">
        <w:rPr>
          <w:rtl w:val="0"/>
        </w:rPr>
        <w:t xml:space="preserve"> огромное количество времени и нервов. Естественно, в таком случае процесс зарабатывания денег не приносит никакого удовольствия. Важно осознавать, что самый большой доход имеют те, кто превратил свое хобби в профессию. Если вы недовольны своей работой, начальником, коллективом, графиком </w:t>
      </w:r>
      <w:r w:rsidDel="00000000" w:rsidR="00000000" w:rsidRPr="00000000">
        <w:rPr>
          <w:rtl w:val="0"/>
        </w:rPr>
        <w:t xml:space="preserve">или</w:t>
      </w:r>
      <w:r w:rsidDel="00000000" w:rsidR="00000000" w:rsidRPr="00000000">
        <w:rPr>
          <w:rtl w:val="0"/>
        </w:rPr>
        <w:t xml:space="preserve"> зарплатой — сделайте решительные шаги в сторону новой жизни. Подумайте, как вы можете изменить условия, в которых оказались, чтобы процесс зарабатывания денег приносил удовольствие? Составьте реалистичный план и начинайте действовать! Поверьте, для ребенка это станет ценнейшим уроком: он поймет, что ответственность человека за его счастье и материальный достаток лежит только на нем самом, а любые проблемы, которые мешают этому, легко решаемы.</w:t>
      </w:r>
    </w:p>
    <w:p w:rsidR="00000000" w:rsidDel="00000000" w:rsidP="00000000" w:rsidRDefault="00000000" w:rsidRPr="00000000" w14:paraId="00000009">
      <w:pPr>
        <w:pStyle w:val="Heading2"/>
        <w:ind w:left="0" w:firstLine="0"/>
        <w:rPr/>
      </w:pPr>
      <w:bookmarkStart w:colFirst="0" w:colLast="0" w:name="_fue82tgvkgqu" w:id="4"/>
      <w:bookmarkEnd w:id="4"/>
      <w:r w:rsidDel="00000000" w:rsidR="00000000" w:rsidRPr="00000000">
        <w:rPr>
          <w:rtl w:val="0"/>
        </w:rPr>
        <w:t xml:space="preserve">Решите, какие ценности вы бы хотели привить ребенку</w:t>
      </w:r>
    </w:p>
    <w:p w:rsidR="00000000" w:rsidDel="00000000" w:rsidP="00000000" w:rsidRDefault="00000000" w:rsidRPr="00000000" w14:paraId="0000000A">
      <w:pPr>
        <w:rPr/>
      </w:pPr>
      <w:r w:rsidDel="00000000" w:rsidR="00000000" w:rsidRPr="00000000">
        <w:rPr>
          <w:rtl w:val="0"/>
        </w:rPr>
        <w:tab/>
        <w:t xml:space="preserve">Расскажите сыну или дочери о главной составляющей материального достатка — умении составлять план и постепенно внедрять его в действие, проходя мимо всех препятствий на пути. Воспитывайте в будущем миллионере упорство, целеустремленность, внимание к деталям, принятие трудностей. Подробно объясняйте ему, что такое цель и методы ее достижения. Внимательно следите за тем, как вы говорите о деньгах в присутствии ребенка: жалуетесь ли вы на работу, недостаток средств или повышение цен? Несмотря на то, что эти вещи действительно важны и волнуют каждого из нас, не стоит обсуждать проблемы с сыном или дочерью; вместо этого говорите о способах улучшения ситуации. Избегайте негативного отношения к достатку: не используйте фразы «большие деньги — большие проблемы», «он/она это все наворовали», «у богатых людей неправильные ценности» и т.п. Объясняйте ребенку, какие возможности открывают деньги, сколько всего хорошего можно сделать с помощью них. Не забывайте показывать пример выдающихся личностей, достигших успеха, отмечая их личностные качества и рассказывая о карьерном пути. Ваша главная цель — создать у ребенка ассоциацию богатства с этичностью, трудолюбием, щедростью. </w:t>
      </w:r>
    </w:p>
    <w:p w:rsidR="00000000" w:rsidDel="00000000" w:rsidP="00000000" w:rsidRDefault="00000000" w:rsidRPr="00000000" w14:paraId="0000000B">
      <w:pPr>
        <w:pStyle w:val="Heading2"/>
        <w:rPr/>
      </w:pPr>
      <w:bookmarkStart w:colFirst="0" w:colLast="0" w:name="_jnrfxbsonwcu" w:id="5"/>
      <w:bookmarkEnd w:id="5"/>
      <w:r w:rsidDel="00000000" w:rsidR="00000000" w:rsidRPr="00000000">
        <w:rPr>
          <w:rtl w:val="0"/>
        </w:rPr>
        <w:t xml:space="preserve">Поддерживайте баланс между семьей и работой</w:t>
      </w:r>
    </w:p>
    <w:p w:rsidR="00000000" w:rsidDel="00000000" w:rsidP="00000000" w:rsidRDefault="00000000" w:rsidRPr="00000000" w14:paraId="0000000C">
      <w:pPr>
        <w:rPr/>
      </w:pPr>
      <w:r w:rsidDel="00000000" w:rsidR="00000000" w:rsidRPr="00000000">
        <w:rPr>
          <w:rtl w:val="0"/>
        </w:rPr>
        <w:tab/>
        <w:t xml:space="preserve">Знаете, в каких семьях росли успешные и обеспеченные люди? В тех, где царит поддержка, взаимопонимание и любовь, а родители уделяют достаточное количество времени своему чаду. Вам необходимо иметь время, чтобы передать ребенку свой опыт, навыки и умения. Благодаря правильному воспитанию в детях закладываются жизненные принципы и формируется отношение к окружающему миру. Старайтесь проводить с детьми максимум свободного времени, даже если иногда это становится в ущерб лишнему заработку. Гораздо важнее выражать любовь с помощью совместных игр, а не купленных игрушек. Дети не осознают ценность вещей, они не знают, как тяжело даются деньги, зато всегда оценят неподдельный интерес родителей к их подделкам, рисункам, играм. Если ребенка беспокоит, что кому-то другому дарят вещи дороже, чем ему, объясните, что он может проводить больше времени с вами — это действительно оказывается ценнее.</w:t>
      </w:r>
    </w:p>
    <w:p w:rsidR="00000000" w:rsidDel="00000000" w:rsidP="00000000" w:rsidRDefault="00000000" w:rsidRPr="00000000" w14:paraId="0000000D">
      <w:pPr>
        <w:pStyle w:val="Heading2"/>
        <w:rPr/>
      </w:pPr>
      <w:bookmarkStart w:colFirst="0" w:colLast="0" w:name="_gciesf5hwsrr" w:id="6"/>
      <w:bookmarkEnd w:id="6"/>
      <w:r w:rsidDel="00000000" w:rsidR="00000000" w:rsidRPr="00000000">
        <w:rPr>
          <w:rtl w:val="0"/>
        </w:rPr>
        <w:t xml:space="preserve">Сделайте образование детей своим главным приоритетом</w:t>
      </w:r>
    </w:p>
    <w:p w:rsidR="00000000" w:rsidDel="00000000" w:rsidP="00000000" w:rsidRDefault="00000000" w:rsidRPr="00000000" w14:paraId="0000000E">
      <w:pPr>
        <w:rPr/>
      </w:pPr>
      <w:r w:rsidDel="00000000" w:rsidR="00000000" w:rsidRPr="00000000">
        <w:rPr>
          <w:rtl w:val="0"/>
        </w:rPr>
        <w:tab/>
        <w:t xml:space="preserve">Стоит озаботиться будущим ребенка с раннего детства. Образование — это не только университет или институт. Необходимо как можно раньше приучить чадо к труду, иначе вложенные в высшее образование деньги окажутся бессильными. Изучайте образовательные учреждения вокруг, собирайте отзывы, ходите на экскурсии. Найдите ребенку лучший садик, школу, колледж, курсы среди тех, что можете себе позволить. Не важно, будет учреждение частным или государственным, дорогим или демократичным — главное, чтобы все эти места плавно готовили ребенка к усвоению больших объемов информации, прививали любовь к учебе, воспитывали нужные качества. </w:t>
      </w:r>
    </w:p>
    <w:p w:rsidR="00000000" w:rsidDel="00000000" w:rsidP="00000000" w:rsidRDefault="00000000" w:rsidRPr="00000000" w14:paraId="0000000F">
      <w:pPr>
        <w:pStyle w:val="Heading2"/>
        <w:rPr/>
      </w:pPr>
      <w:bookmarkStart w:colFirst="0" w:colLast="0" w:name="_nt2uvkt89c6e" w:id="7"/>
      <w:bookmarkEnd w:id="7"/>
      <w:r w:rsidDel="00000000" w:rsidR="00000000" w:rsidRPr="00000000">
        <w:rPr>
          <w:rtl w:val="0"/>
        </w:rPr>
        <w:t xml:space="preserve">Прививайте ребенку азарт к достижению результатов</w:t>
      </w:r>
    </w:p>
    <w:p w:rsidR="00000000" w:rsidDel="00000000" w:rsidP="00000000" w:rsidRDefault="00000000" w:rsidRPr="00000000" w14:paraId="00000010">
      <w:pPr>
        <w:rPr/>
      </w:pPr>
      <w:r w:rsidDel="00000000" w:rsidR="00000000" w:rsidRPr="00000000">
        <w:rPr>
          <w:rtl w:val="0"/>
        </w:rPr>
        <w:tab/>
        <w:t xml:space="preserve">Обязательно расскажите сыну или дочери о главном залоге успеха — выкладываться на 100% и получать от процесса удовольствие. Даже изучение ненавистного предмета можно превратить в увлекательный опыт, если найти интересные книги, хорошие видео с подробным объяснением темы или интерактивные игры на закрепление материала. Оценки не важны — не зацикливайтесь на них, чтобы не развивать в ребенке комплекс неполноценности. Вместо этого поддерживайте его в любых начинаниях: он должен обгонять не своих одноклассников, а себя вчерашнего. Когда вы начнете обращать внимание на успехи своего чада, у него в голове появится тесная взаимосвязь между приложенными усилиями и результатом. Ему самому будет приятно стараться, ведь от этого растет уважение родителей и самооценка! Сделайте дом подходящим местом для выполнения домашнего задания — в нем должно быть спокойно и комфортно. Когда ребенок принесет плохую оценку, не спешите ругать; вместо этого поинтересуйтесь, почему так вышло? Возможно, рассказ ребенка все объяснит. Если ему нужно будет подтянуть предмет, подключайтесь к процессу и помогайте. </w:t>
      </w:r>
    </w:p>
    <w:p w:rsidR="00000000" w:rsidDel="00000000" w:rsidP="00000000" w:rsidRDefault="00000000" w:rsidRPr="00000000" w14:paraId="00000011">
      <w:pPr>
        <w:pStyle w:val="Heading2"/>
        <w:rPr/>
      </w:pPr>
      <w:bookmarkStart w:colFirst="0" w:colLast="0" w:name="_6qrda9t9ahvr" w:id="8"/>
      <w:bookmarkEnd w:id="8"/>
      <w:r w:rsidDel="00000000" w:rsidR="00000000" w:rsidRPr="00000000">
        <w:rPr>
          <w:rtl w:val="0"/>
        </w:rPr>
        <w:t xml:space="preserve">Объясняйте, что деньги — не главное в жизни</w:t>
      </w:r>
    </w:p>
    <w:p w:rsidR="00000000" w:rsidDel="00000000" w:rsidP="00000000" w:rsidRDefault="00000000" w:rsidRPr="00000000" w14:paraId="00000012">
      <w:pPr>
        <w:rPr/>
      </w:pPr>
      <w:r w:rsidDel="00000000" w:rsidR="00000000" w:rsidRPr="00000000">
        <w:rPr>
          <w:rtl w:val="0"/>
        </w:rPr>
        <w:tab/>
        <w:t xml:space="preserve">Действительно, чтобы стать богатым —  нужно много трудиться. Но многие родители рассказывают об этом с такой стороны, что у ребенка пропадает желание зарабатывать деньги — он считает, что это слишком сложно, а тогда зачем начинать? Пусть ваше отношение к достатку будет адекватным — да, трудиться необходимо, но это выполнимо, особенно если подходить к процессу с удовольствием. Не забудьте сказать о том, что деньги сами по себе не хорошие и не плохие — это просто инструмент, а вот как им распорядиться — каждый решает самостоятельно. Говорите о деньгах в позитивном ключе, а не вспоминайте только тогда, когда они заканчиваются. </w:t>
      </w:r>
    </w:p>
    <w:p w:rsidR="00000000" w:rsidDel="00000000" w:rsidP="00000000" w:rsidRDefault="00000000" w:rsidRPr="00000000" w14:paraId="00000013">
      <w:pPr>
        <w:pStyle w:val="Heading2"/>
        <w:rPr/>
      </w:pPr>
      <w:bookmarkStart w:colFirst="0" w:colLast="0" w:name="_rcdxovee8iqy" w:id="9"/>
      <w:bookmarkEnd w:id="9"/>
      <w:r w:rsidDel="00000000" w:rsidR="00000000" w:rsidRPr="00000000">
        <w:rPr>
          <w:rtl w:val="0"/>
        </w:rPr>
        <w:t xml:space="preserve">С раннего детства учите распоряжаться финансами</w:t>
      </w:r>
    </w:p>
    <w:p w:rsidR="00000000" w:rsidDel="00000000" w:rsidP="00000000" w:rsidRDefault="00000000" w:rsidRPr="00000000" w14:paraId="00000014">
      <w:pPr>
        <w:rPr/>
      </w:pPr>
      <w:r w:rsidDel="00000000" w:rsidR="00000000" w:rsidRPr="00000000">
        <w:rPr>
          <w:rtl w:val="0"/>
        </w:rPr>
        <w:tab/>
        <w:t xml:space="preserve">Формируйте основы финансовой грамотности с раннего детства. Выдавайте ребенку карманные деньги в виде определенной суммы, например, раз в неделю. Объясняйте, какую часть финансов лучше отложить, сколько накопить а сколько — потратить. На первых порах он будет тратить все сбережения быстро — не помогайте ему восполнять их, пусть ребенок поймет последствия этого поступка и в следующий раз подобного уже не повторится. Покажите важность накоплений на реальном примере: допустим, ребенок захотел игрушку. Если вы видите, что ее стоимость небольшая и он может купить ее на свои деньги — займитесь этим вопросом. Помогайте ему откладывать до тех пор, пока он не сможет с гордостью купить ее сам. </w:t>
      </w:r>
    </w:p>
    <w:p w:rsidR="00000000" w:rsidDel="00000000" w:rsidP="00000000" w:rsidRDefault="00000000" w:rsidRPr="00000000" w14:paraId="00000015">
      <w:pPr>
        <w:pStyle w:val="Heading2"/>
        <w:rPr/>
      </w:pPr>
      <w:bookmarkStart w:colFirst="0" w:colLast="0" w:name="_tbt1bk6s82ch" w:id="10"/>
      <w:bookmarkEnd w:id="10"/>
      <w:r w:rsidDel="00000000" w:rsidR="00000000" w:rsidRPr="00000000">
        <w:rPr>
          <w:rtl w:val="0"/>
        </w:rPr>
        <w:t xml:space="preserve">Не превращайте дом в место заработка</w:t>
      </w:r>
    </w:p>
    <w:p w:rsidR="00000000" w:rsidDel="00000000" w:rsidP="00000000" w:rsidRDefault="00000000" w:rsidRPr="00000000" w14:paraId="00000016">
      <w:pPr>
        <w:rPr/>
      </w:pPr>
      <w:r w:rsidDel="00000000" w:rsidR="00000000" w:rsidRPr="00000000">
        <w:rPr>
          <w:rtl w:val="0"/>
        </w:rPr>
        <w:tab/>
        <w:t xml:space="preserve">Помните, что родительская задача — вырастить ребенка, поддерживая вплоть до начала его самостоятельной жизни. Он же в это время должен развиваться и учиться, а не зарабатывать деньги себе на проживание. Не стоит склонять ребенка к тому, чтобы он устраивался на работу. Поверьте, когда он закончит учиться, получив достойное образование, у него будет куча времени для зарабатывания денег. До этого момента драгоценные годы стоит тратить на освоение новых горизонтов, получение знаний и поиск увлечений. Желание увеличить свои накопления естественно, поэтому можно помочь ребенку с подработкой в его свободное время, но только не в ущерб учебе и отдыху.</w:t>
      </w:r>
    </w:p>
    <w:p w:rsidR="00000000" w:rsidDel="00000000" w:rsidP="00000000" w:rsidRDefault="00000000" w:rsidRPr="00000000" w14:paraId="00000017">
      <w:pPr>
        <w:ind w:firstLine="720"/>
        <w:rPr/>
      </w:pPr>
      <w:r w:rsidDel="00000000" w:rsidR="00000000" w:rsidRPr="00000000">
        <w:rPr>
          <w:rtl w:val="0"/>
        </w:rPr>
        <w:t xml:space="preserve">Многие родители помогают детям с карманными деньгами, оплачивая их помощь по дому. Уборка, мойка посуды, глажка, выгул собаки, помощь с младшими — это обыкновенные вещи, которые должен делать каждый член семьи бесплатно. Подобные вещи не должны мотивироваться деньгами — это естественная помощь. Лучше подсобите ему своей поддержкой в его начинаниях: продаже поделок, рисунков, старых вещей и т.п. Если он сам хочет зарабатывать — предложите помощь в домашних делах соседям, а не себе. При этом следите за соблюдением баланса между учебой и работой: не должно быть перекосов ни в одну, ни в другую сторону. </w:t>
      </w:r>
    </w:p>
    <w:p w:rsidR="00000000" w:rsidDel="00000000" w:rsidP="00000000" w:rsidRDefault="00000000" w:rsidRPr="00000000" w14:paraId="00000018">
      <w:pPr>
        <w:pStyle w:val="Heading2"/>
        <w:rPr/>
      </w:pPr>
      <w:bookmarkStart w:colFirst="0" w:colLast="0" w:name="_s2cpfp3r7o4w" w:id="11"/>
      <w:bookmarkEnd w:id="11"/>
      <w:r w:rsidDel="00000000" w:rsidR="00000000" w:rsidRPr="00000000">
        <w:rPr>
          <w:rtl w:val="0"/>
        </w:rPr>
        <w:t xml:space="preserve">Разговаривайте о будущем: оно близко</w:t>
      </w:r>
    </w:p>
    <w:p w:rsidR="00000000" w:rsidDel="00000000" w:rsidP="00000000" w:rsidRDefault="00000000" w:rsidRPr="00000000" w14:paraId="00000019">
      <w:pPr>
        <w:rPr/>
      </w:pPr>
      <w:r w:rsidDel="00000000" w:rsidR="00000000" w:rsidRPr="00000000">
        <w:rPr>
          <w:rtl w:val="0"/>
        </w:rPr>
        <w:tab/>
        <w:t xml:space="preserve">Учите ребенка ставить цели на далекое будущее: это наведет порядок у него в голове и </w:t>
      </w:r>
      <w:r w:rsidDel="00000000" w:rsidR="00000000" w:rsidRPr="00000000">
        <w:rPr>
          <w:rtl w:val="0"/>
        </w:rPr>
        <w:t xml:space="preserve">расставит</w:t>
      </w:r>
      <w:r w:rsidDel="00000000" w:rsidR="00000000" w:rsidRPr="00000000">
        <w:rPr>
          <w:rtl w:val="0"/>
        </w:rPr>
        <w:t xml:space="preserve"> ориентиры. При этом научите гибкости, ведь далеко не всегда планы осуществляются с точностью до ста процентов. Трудолюбие и гибкость — вот два кита, на которых стоит материальный успех в будущем. Даже если ваш ребенок учится в средней или начальной школе, потихоньку подталкивайте его к вопросу о том, чем он может заниматься в будущем. Рассказывайте ему об обилии профессий вокруг, покажите, насколько разнообразен мир. Смотрите вместе с ним фильмы об известных людях и стремитесь увидеть огонь в глазах от новых идей. При этом подчеркивайте, что любой человек имеет право поменять профессию  — осваивать новые горизонты никогда не поздно! К важным навыкам, которые необходимо развить в ребенке как можно раньше относятся умение ставить цели, планирование времени и четкое формулирование своих желаний. Часто дети не понимают, зачем трудиться, если деньги не появляются сразу? К этому отчасти относится нежелание ребенка учиться в школе: он просто не понимает, что лично ему дадут оценки. Объясняйте, что путь к богатству — длителен, а результаты упорного труда догонят в будущем, не сразу. </w:t>
      </w:r>
    </w:p>
    <w:p w:rsidR="00000000" w:rsidDel="00000000" w:rsidP="00000000" w:rsidRDefault="00000000" w:rsidRPr="00000000" w14:paraId="0000001A">
      <w:pPr>
        <w:pStyle w:val="Heading2"/>
        <w:rPr/>
      </w:pPr>
      <w:bookmarkStart w:colFirst="0" w:colLast="0" w:name="_cx3a8gch9x5z" w:id="12"/>
      <w:bookmarkEnd w:id="12"/>
      <w:r w:rsidDel="00000000" w:rsidR="00000000" w:rsidRPr="00000000">
        <w:rPr>
          <w:rtl w:val="0"/>
        </w:rPr>
        <w:t xml:space="preserve">Помогайте ребенку заработать свои первые деньги </w:t>
      </w:r>
    </w:p>
    <w:p w:rsidR="00000000" w:rsidDel="00000000" w:rsidP="00000000" w:rsidRDefault="00000000" w:rsidRPr="00000000" w14:paraId="0000001B">
      <w:pPr>
        <w:rPr/>
      </w:pPr>
      <w:r w:rsidDel="00000000" w:rsidR="00000000" w:rsidRPr="00000000">
        <w:rPr>
          <w:rtl w:val="0"/>
        </w:rPr>
        <w:tab/>
        <w:t xml:space="preserve">Мы уже говорили о том, как важно не превращать домашние обязанности в способ заработка. При этом важно пробудить в своем сыне или дочери способности вести бизнес. У ребенка появилось желание продать свои рисунки или старые вещи? Прекрасно, поддержите его, организовав мини-ярмарку (если он совсем маленький) или рассказав о необходимых сайтах для продажи своих вещей (если постарше). Обязательно поощряйте желание увеличивать доход, вкладывая свои небольшие деньги и приумножая их.</w:t>
      </w:r>
    </w:p>
    <w:p w:rsidR="00000000" w:rsidDel="00000000" w:rsidP="00000000" w:rsidRDefault="00000000" w:rsidRPr="00000000" w14:paraId="0000001C">
      <w:pPr>
        <w:pStyle w:val="Heading2"/>
        <w:rPr/>
      </w:pPr>
      <w:bookmarkStart w:colFirst="0" w:colLast="0" w:name="_3mgvsvxaz0fb" w:id="13"/>
      <w:bookmarkEnd w:id="13"/>
      <w:r w:rsidDel="00000000" w:rsidR="00000000" w:rsidRPr="00000000">
        <w:rPr>
          <w:rtl w:val="0"/>
        </w:rPr>
        <w:t xml:space="preserve">Избавьтесь от перфекционизма</w:t>
      </w:r>
    </w:p>
    <w:p w:rsidR="00000000" w:rsidDel="00000000" w:rsidP="00000000" w:rsidRDefault="00000000" w:rsidRPr="00000000" w14:paraId="0000001D">
      <w:pPr>
        <w:rPr/>
      </w:pPr>
      <w:r w:rsidDel="00000000" w:rsidR="00000000" w:rsidRPr="00000000">
        <w:rPr>
          <w:rtl w:val="0"/>
        </w:rPr>
        <w:tab/>
        <w:t xml:space="preserve">Крайне важный момент: выбросите из головы мысль, что ваш ребенок должен быть идеален во всем. Мы все разные, и задача родителя заключается в том, чтобы развить сильные стороны своего чада. Не концентрируйтесь на оценках: Эйнштейн, Ньютон, Наполеон, Бетховен, Пушкин, Черчилль — все эти люди были двоечниками и любили буквально один предмет! Если вы видите, что ваш ребенок потерял к чему-то интерес — ни в коем случае не принуждайте его возвращаться к этому. Лучше спокойно поговорите, выясните причины и объясните, что они при этом теряют. Часто причиной детской нелюбви к какому-то делу или школьному предмету являются мелочи, которые легко устраняются простой беседой. Заметили, что ребенок с удовольствием занимается рисованием, готовкой, спортом? Уделите этому внимание, расспросите его о своих увлечениях. Спрашивайте, что именно привлекает его в своих хобби, почему ему это так хорошо дается. Помните, что лучшая работа — это монетизированное хобби.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10 952 збп</w:t>
      </w:r>
    </w:p>
    <w:p w:rsidR="00000000" w:rsidDel="00000000" w:rsidP="00000000" w:rsidRDefault="00000000" w:rsidRPr="00000000" w14:paraId="00000021">
      <w:pPr>
        <w:rPr/>
      </w:pPr>
      <w:r w:rsidDel="00000000" w:rsidR="00000000" w:rsidRPr="00000000">
        <w:rPr>
          <w:rtl w:val="0"/>
        </w:rPr>
        <w:t xml:space="preserve">Исходник: 10 429 збп</w:t>
      </w:r>
    </w:p>
    <w:p w:rsidR="00000000" w:rsidDel="00000000" w:rsidP="00000000" w:rsidRDefault="00000000" w:rsidRPr="00000000" w14:paraId="00000022">
      <w:pPr>
        <w:rPr/>
      </w:pPr>
      <w:r w:rsidDel="00000000" w:rsidR="00000000" w:rsidRPr="00000000">
        <w:rPr>
          <w:rtl w:val="0"/>
        </w:rPr>
        <w:t xml:space="preserve">Уникальность: 100% </w:t>
      </w:r>
    </w:p>
    <w:p w:rsidR="00000000" w:rsidDel="00000000" w:rsidP="00000000" w:rsidRDefault="00000000" w:rsidRPr="00000000" w14:paraId="00000023">
      <w:pPr>
        <w:rPr/>
      </w:pPr>
      <w:hyperlink r:id="rId6">
        <w:r w:rsidDel="00000000" w:rsidR="00000000" w:rsidRPr="00000000">
          <w:rPr>
            <w:color w:val="1155cc"/>
            <w:u w:val="single"/>
            <w:rtl w:val="0"/>
          </w:rPr>
          <w:t xml:space="preserve">https://text.ru/antiplagiat/5d74fe636ea98</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36"/>
      <w:szCs w:val="36"/>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jc w:val="center"/>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ext.ru/antiplagiat/5d74fe636ea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