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E2" w:rsidRPr="00FC7215" w:rsidRDefault="007933E2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Текст-источник.</w:t>
      </w:r>
    </w:p>
    <w:p w:rsidR="007933E2" w:rsidRPr="00FC7215" w:rsidRDefault="007933E2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8E7911" w:rsidRPr="00FC7215" w:rsidRDefault="007933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Diamond</w:t>
      </w:r>
      <w:proofErr w:type="spellEnd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VPN (ТСС) Программно-аппаратный комплекс </w:t>
      </w:r>
      <w:proofErr w:type="spellStart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Diamond</w:t>
      </w:r>
      <w:proofErr w:type="spellEnd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VPN/FW производства компании ТСС представляет собой производительное UTM-решение, сочетающее в себе функции межсетевого экрана, VPN-шлюза, системы обнаружения вторжений (IDS). ПАК обеспечивает шифрование ГОСТ 28147-89 по протоколу DTLS. </w:t>
      </w:r>
      <w:proofErr w:type="gramStart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Основными особенностями являются: поддержка создания отказоустойчивой конфигурации в режиме «активный/пассивный»; наличие исполнения (модель 7141), обеспечивающего высокую производительность (шифрование со скоростью до 16 Гбит/с, межсетевое экранирование — до 40 Гбит/с); высокая плотность портов в максимальной аппаратной конфигурации (до 32 портов RJ45 </w:t>
      </w:r>
      <w:proofErr w:type="spellStart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GbE</w:t>
      </w:r>
      <w:proofErr w:type="spellEnd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/до 32 портов </w:t>
      </w:r>
      <w:proofErr w:type="spellStart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GbE</w:t>
      </w:r>
      <w:proofErr w:type="spellEnd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SFP/до 16 портов 10G SFP+);</w:t>
      </w:r>
      <w:proofErr w:type="gramEnd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наличие криптошлюза в индустриальном исполнении (модель </w:t>
      </w:r>
      <w:proofErr w:type="spellStart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Diamond</w:t>
      </w:r>
      <w:proofErr w:type="spellEnd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VPN/FW </w:t>
      </w:r>
      <w:proofErr w:type="spellStart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Industrial</w:t>
      </w:r>
      <w:proofErr w:type="spellEnd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) для защиты информации в АСУ ТП.</w:t>
      </w:r>
      <w:r w:rsidRPr="00FC7215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FC7215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Источник: </w:t>
      </w:r>
      <w:hyperlink r:id="rId4" w:anchor="part46" w:history="1">
        <w:r w:rsidRPr="00FC7215">
          <w:rPr>
            <w:rStyle w:val="a3"/>
            <w:rFonts w:ascii="Times New Roman" w:hAnsi="Times New Roman" w:cs="Times New Roman"/>
            <w:color w:val="43596B"/>
            <w:sz w:val="28"/>
            <w:szCs w:val="28"/>
            <w:u w:val="none"/>
            <w:shd w:val="clear" w:color="auto" w:fill="FFFFFF"/>
          </w:rPr>
          <w:t>https://www.anti-malware.ru/analytics/Market_Analysis/cryptographic-gateways-russian-and-foreign-manufacturers-2017#part46</w:t>
        </w:r>
      </w:hyperlink>
    </w:p>
    <w:p w:rsidR="007933E2" w:rsidRDefault="007933E2">
      <w:pPr>
        <w:rPr>
          <w:rFonts w:ascii="Times New Roman" w:hAnsi="Times New Roman" w:cs="Times New Roman"/>
          <w:sz w:val="28"/>
          <w:szCs w:val="28"/>
        </w:rPr>
      </w:pPr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ПАК входит в реестр отечественного ПО (№1425) и обладает действующим сертификатом ФСТЭК России №2260, подтверждающим соответствие требованиям руководящего документа «Средства вычислительной техники. Межсетевые экраны. Защита от несанкционированного доступа к информации. Показатели защищенности от несанкционированного доступа к информации» — по 2 классу защищенности. Необходимо отметить, что действующим сертификатом ФСБ России №124-2702 на соответствие требованиям к шифровальным (криптографическим) средствам класса КС</w:t>
      </w:r>
      <w:proofErr w:type="gramStart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1</w:t>
      </w:r>
      <w:proofErr w:type="gramEnd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и КС2 (в зависимости от вариантов исполнения) обладает СКЗИ </w:t>
      </w:r>
      <w:proofErr w:type="spellStart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Dcrypt</w:t>
      </w:r>
      <w:proofErr w:type="spellEnd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1.0, реализующее функции шифрования и ЭП в составе ПАК. Подробнее с информацией о </w:t>
      </w:r>
      <w:proofErr w:type="spellStart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Diamond</w:t>
      </w:r>
      <w:proofErr w:type="spellEnd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VPN/FW можно ознакомиться на сайте производителя.  </w:t>
      </w:r>
      <w:r w:rsidRPr="00FC7215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FC7215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Источник: </w:t>
      </w:r>
      <w:hyperlink r:id="rId5" w:anchor="part46" w:history="1">
        <w:r w:rsidRPr="00FC7215">
          <w:rPr>
            <w:rStyle w:val="a3"/>
            <w:rFonts w:ascii="Times New Roman" w:hAnsi="Times New Roman" w:cs="Times New Roman"/>
            <w:color w:val="43596B"/>
            <w:sz w:val="28"/>
            <w:szCs w:val="28"/>
            <w:u w:val="none"/>
            <w:shd w:val="clear" w:color="auto" w:fill="FFFFFF"/>
          </w:rPr>
          <w:t>https://www.anti-malware.ru/analytics/Market_Analysis/cryptographic-gateways-russian-and-foreign-manufacturers-2017#part46</w:t>
        </w:r>
      </w:hyperlink>
    </w:p>
    <w:p w:rsidR="00574CC8" w:rsidRDefault="00574CC8">
      <w:pPr>
        <w:rPr>
          <w:rFonts w:ascii="Times New Roman" w:hAnsi="Times New Roman" w:cs="Times New Roman"/>
          <w:sz w:val="28"/>
          <w:szCs w:val="28"/>
        </w:rPr>
      </w:pPr>
    </w:p>
    <w:p w:rsidR="00574CC8" w:rsidRDefault="00574CC8">
      <w:pPr>
        <w:rPr>
          <w:rFonts w:ascii="Times New Roman" w:hAnsi="Times New Roman" w:cs="Times New Roman"/>
          <w:sz w:val="28"/>
          <w:szCs w:val="28"/>
        </w:rPr>
      </w:pPr>
    </w:p>
    <w:p w:rsidR="00574CC8" w:rsidRDefault="00574CC8">
      <w:pPr>
        <w:rPr>
          <w:rFonts w:ascii="Times New Roman" w:hAnsi="Times New Roman" w:cs="Times New Roman"/>
          <w:sz w:val="28"/>
          <w:szCs w:val="28"/>
        </w:rPr>
      </w:pPr>
    </w:p>
    <w:p w:rsidR="00574CC8" w:rsidRDefault="00574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Текст-результат.</w:t>
      </w:r>
    </w:p>
    <w:p w:rsidR="00574CC8" w:rsidRDefault="00327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Комплекс </w:t>
      </w:r>
      <w:proofErr w:type="spellStart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Diamond</w:t>
      </w:r>
      <w:proofErr w:type="spellEnd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VPN</w:t>
      </w:r>
    </w:p>
    <w:p w:rsidR="00574CC8" w:rsidRDefault="003272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Diamond</w:t>
      </w:r>
      <w:proofErr w:type="spellEnd"/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VPN</w:t>
      </w:r>
      <w:r>
        <w:rPr>
          <w:rFonts w:ascii="Times New Roman" w:hAnsi="Times New Roman" w:cs="Times New Roman"/>
          <w:sz w:val="28"/>
          <w:szCs w:val="28"/>
        </w:rPr>
        <w:t xml:space="preserve"> – программно-аппаратный комплекс от </w:t>
      </w:r>
      <w:r>
        <w:rPr>
          <w:rFonts w:ascii="Times New Roman" w:hAnsi="Times New Roman" w:cs="Times New Roman"/>
          <w:sz w:val="28"/>
          <w:szCs w:val="28"/>
          <w:lang w:val="en-US"/>
        </w:rPr>
        <w:t>TCC</w:t>
      </w:r>
      <w:r>
        <w:rPr>
          <w:rFonts w:ascii="Times New Roman" w:hAnsi="Times New Roman" w:cs="Times New Roman"/>
          <w:sz w:val="28"/>
          <w:szCs w:val="28"/>
        </w:rPr>
        <w:t xml:space="preserve">, являющийся </w:t>
      </w:r>
      <w:r>
        <w:rPr>
          <w:rFonts w:ascii="Times New Roman" w:hAnsi="Times New Roman" w:cs="Times New Roman"/>
          <w:sz w:val="28"/>
          <w:szCs w:val="28"/>
          <w:lang w:val="en-US"/>
        </w:rPr>
        <w:t>UTM</w:t>
      </w:r>
      <w:r>
        <w:rPr>
          <w:rFonts w:ascii="Times New Roman" w:hAnsi="Times New Roman" w:cs="Times New Roman"/>
          <w:sz w:val="28"/>
          <w:szCs w:val="28"/>
        </w:rPr>
        <w:t>-устройством для</w:t>
      </w:r>
      <w:r w:rsidRPr="00A0787E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унифицированного</w:t>
      </w:r>
      <w:r w:rsidRPr="00A0787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A0787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управления</w:t>
      </w:r>
      <w:r w:rsidRPr="00A0787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A0787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угрозами</w:t>
      </w:r>
      <w:r w:rsidRPr="0032721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с функциями </w:t>
      </w:r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межсетевого экрана, VPN-шлюза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, а также </w:t>
      </w:r>
      <w:r w:rsidR="009E4E1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системы обнаружения вторжений </w:t>
      </w:r>
      <w:r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IDS</w:t>
      </w:r>
      <w:r w:rsidR="0044231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, осуществляющее кодирование по протоколу </w:t>
      </w:r>
      <w:r w:rsidR="0044231D"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DTLS</w:t>
      </w:r>
      <w:r w:rsidR="0044231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.</w:t>
      </w:r>
      <w:r w:rsidR="007A10E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proofErr w:type="gramStart"/>
      <w:r w:rsidR="007A10E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Использование данного комплекса позволяет создать систему в режиме «</w:t>
      </w:r>
      <w:r w:rsidR="007A10EC"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активный/пассивный»</w:t>
      </w:r>
      <w:r w:rsidR="007A10E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, устойчивую к отказам, кодирование со скоростью до 16 Гбит/с, экранирование – до 40 Гбит/с</w:t>
      </w:r>
      <w:r w:rsidR="00093FA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, </w:t>
      </w:r>
      <w:r w:rsidR="0017344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высокую производительность благодаря большому</w:t>
      </w:r>
      <w:r w:rsidR="00093FA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количеств</w:t>
      </w:r>
      <w:r w:rsidR="0017344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</w:t>
      </w:r>
      <w:r w:rsidR="00093FAD" w:rsidRPr="00A0787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093FAD" w:rsidRPr="00A0787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сетевых</w:t>
      </w:r>
      <w:r w:rsidR="00093FAD" w:rsidRPr="00A0787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093FAD" w:rsidRPr="00A0787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интерфейсов</w:t>
      </w:r>
      <w:r w:rsidR="00093FAD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="00173448">
        <w:rPr>
          <w:rStyle w:val="word"/>
          <w:rFonts w:ascii="Times New Roman" w:hAnsi="Times New Roman" w:cs="Times New Roman"/>
          <w:color w:val="383838"/>
          <w:sz w:val="28"/>
          <w:szCs w:val="28"/>
        </w:rPr>
        <w:t>(</w:t>
      </w:r>
      <w:r w:rsidR="00173448"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до 32 </w:t>
      </w:r>
      <w:r w:rsidR="0017344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- RJ45 </w:t>
      </w:r>
      <w:proofErr w:type="spellStart"/>
      <w:r w:rsidR="0017344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GbE</w:t>
      </w:r>
      <w:proofErr w:type="spellEnd"/>
      <w:r w:rsidR="0017344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, </w:t>
      </w:r>
      <w:r w:rsidR="00173448"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до 32 </w:t>
      </w:r>
      <w:r w:rsidR="0017344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</w:t>
      </w:r>
      <w:r w:rsidR="00173448"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proofErr w:type="spellStart"/>
      <w:r w:rsidR="00173448"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GbE</w:t>
      </w:r>
      <w:proofErr w:type="spellEnd"/>
      <w:r w:rsidR="00173448"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SFP</w:t>
      </w:r>
      <w:r w:rsidR="0017344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и до 16 -</w:t>
      </w:r>
      <w:r w:rsidR="00173448"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10G SFP+)</w:t>
      </w:r>
      <w:r w:rsidR="00A70ED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 криптозащита трафика в автоматизированной системе управления технологическим процессом.</w:t>
      </w:r>
      <w:proofErr w:type="gramEnd"/>
      <w:r w:rsidR="00D7510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D7510C" w:rsidRPr="00981F6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Комплекс</w:t>
      </w:r>
      <w:r w:rsidR="00D7510C" w:rsidRPr="00981F6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D7510C" w:rsidRPr="00981F6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соответствует</w:t>
      </w:r>
      <w:r w:rsidR="00D7510C" w:rsidRPr="00981F6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D7510C" w:rsidRPr="00981F6F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устройствам</w:t>
      </w:r>
      <w:r w:rsidR="00D7510C" w:rsidRPr="00981F6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D7510C" w:rsidRPr="00981F6F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защиты</w:t>
      </w:r>
      <w:r w:rsidR="00D7510C" w:rsidRPr="00981F6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D7510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второ</w:t>
      </w:r>
      <w:r w:rsidR="00D7510C" w:rsidRPr="00981F6F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го</w:t>
      </w:r>
      <w:r w:rsidR="00D7510C" w:rsidRPr="00981F6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D7510C" w:rsidRPr="00981F6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класса</w:t>
      </w:r>
      <w:r w:rsidR="00D7510C" w:rsidRPr="00981F6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="00D7510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кодирования </w:t>
      </w:r>
      <w:proofErr w:type="gramStart"/>
      <w:r w:rsidR="00D7510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–п</w:t>
      </w:r>
      <w:proofErr w:type="gramEnd"/>
      <w:r w:rsidR="00D7510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ервого </w:t>
      </w:r>
      <w:r w:rsidR="00DE7CC0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или второго (</w:t>
      </w:r>
      <w:r w:rsidR="00D7510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зависит от модели)</w:t>
      </w:r>
      <w:r w:rsidR="00D7510C" w:rsidRPr="00981F6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="00E2267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2267E"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Diamond</w:t>
      </w:r>
      <w:proofErr w:type="spellEnd"/>
      <w:r w:rsidR="00E2267E"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VPN</w:t>
      </w:r>
      <w:r w:rsidR="00E226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функционирует с </w:t>
      </w:r>
      <w:r w:rsidR="00E2267E" w:rsidRPr="005C5EBA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систем</w:t>
      </w:r>
      <w:r w:rsidR="00E2267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ой</w:t>
      </w:r>
      <w:r w:rsidR="00E2267E" w:rsidRPr="005C5EB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E2267E" w:rsidRPr="005C5EBA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контроля</w:t>
      </w:r>
      <w:r w:rsidR="00E2267E" w:rsidRPr="005C5EB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E2267E" w:rsidRPr="005C5EBA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защиты</w:t>
      </w:r>
      <w:r w:rsidR="00E2267E" w:rsidRPr="005C5EB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E2267E" w:rsidRPr="005C5EBA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информации</w:t>
      </w:r>
      <w:r w:rsidR="00E2267E" w:rsidRPr="005C5EB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«</w:t>
      </w:r>
      <w:proofErr w:type="spellStart"/>
      <w:r w:rsidR="00E2267E"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Dcrypt</w:t>
      </w:r>
      <w:proofErr w:type="spellEnd"/>
      <w:r w:rsidR="00E2267E" w:rsidRPr="00FC721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1.0</w:t>
      </w:r>
      <w:r w:rsidR="00E2267E" w:rsidRPr="005C5EB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»</w:t>
      </w:r>
      <w:r w:rsidR="00E2267E">
        <w:rPr>
          <w:rFonts w:ascii="Times New Roman" w:hAnsi="Times New Roman" w:cs="Times New Roman"/>
          <w:sz w:val="28"/>
          <w:szCs w:val="28"/>
        </w:rPr>
        <w:t>.</w:t>
      </w:r>
    </w:p>
    <w:p w:rsidR="00DC0791" w:rsidRDefault="00DC0791">
      <w:pPr>
        <w:rPr>
          <w:rFonts w:ascii="Times New Roman" w:hAnsi="Times New Roman" w:cs="Times New Roman"/>
          <w:sz w:val="28"/>
          <w:szCs w:val="28"/>
        </w:rPr>
      </w:pPr>
    </w:p>
    <w:p w:rsidR="00DC0791" w:rsidRDefault="00DC0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Текст-результат2</w:t>
      </w:r>
    </w:p>
    <w:p w:rsidR="00DC0791" w:rsidRPr="00B1586A" w:rsidRDefault="00DC0791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Комплекс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proofErr w:type="spellStart"/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Diamond</w:t>
      </w:r>
      <w:proofErr w:type="spellEnd"/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VPN</w:t>
      </w:r>
      <w:r w:rsidRPr="00DC0791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Diamond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VPN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–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программно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аппаратный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комплекс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от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TCC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являющийся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UTM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устройством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для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унифицированного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управления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угрозами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функциями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межсетевого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экрана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VPN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шлюза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а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также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системы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обнаружения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вторжений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IDS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осуществляющее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кодирование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по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протоколу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DTLS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proofErr w:type="gramStart"/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Использование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данного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комплекса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позволяет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создать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систему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работающую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режиме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«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активный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/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пассивный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»,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устойчивую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отказам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достичь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скорости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кодирования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16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Гбит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/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экранирования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–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40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Гбит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/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высокой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производительности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благодаря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большому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количеству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сетевых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интерфейсов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(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до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32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-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RJ45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GbE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до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32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-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GbE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SFP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до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16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-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10G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SFP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+),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также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организовать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криптозащиту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трафика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автоматизированной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системе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управления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технологическим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процессом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proofErr w:type="gramEnd"/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Комплекс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соответствует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устройствам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защиты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второго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класса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кодирования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–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первого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или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второго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(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зависимости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от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модели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продукта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) .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Diamond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VPN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функционирует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системой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контроля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защиты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информации</w:t>
      </w:r>
      <w:r w:rsidRPr="00DC07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«</w:t>
      </w:r>
      <w:proofErr w:type="spellStart"/>
      <w:r w:rsidRPr="00DC0791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D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crypt</w:t>
      </w:r>
      <w:proofErr w:type="spellEnd"/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1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0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».</w:t>
      </w:r>
    </w:p>
    <w:p w:rsidR="00B1586A" w:rsidRDefault="00B1586A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B1586A" w:rsidRPr="00B1586A" w:rsidRDefault="00B1586A">
      <w:pPr>
        <w:rPr>
          <w:rFonts w:ascii="Times New Roman" w:hAnsi="Times New Roman" w:cs="Times New Roman"/>
          <w:sz w:val="28"/>
          <w:szCs w:val="28"/>
        </w:rPr>
      </w:pP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>Текст-р</w:t>
      </w:r>
      <w:r w:rsidRPr="00B1586A">
        <w:rPr>
          <w:rFonts w:ascii="Times New Roman" w:hAnsi="Times New Roman" w:cs="Times New Roman"/>
          <w:sz w:val="28"/>
          <w:szCs w:val="28"/>
        </w:rPr>
        <w:t>езультат3.</w:t>
      </w:r>
    </w:p>
    <w:p w:rsidR="00B1586A" w:rsidRDefault="00B1586A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Комплекс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proofErr w:type="spellStart"/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Diamond</w:t>
      </w:r>
      <w:proofErr w:type="spellEnd"/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VPN</w:t>
      </w:r>
      <w:r w:rsidRPr="00B1586A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Diamond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VPN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–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программно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аппаратный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комплекс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от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TCC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являющийся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UTM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устройством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для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унифицированного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управления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угрозами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функциональностью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межсетевого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экрана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VPN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шлюза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а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также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системы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обнаружения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вторжений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IDS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осуществляющее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кодирование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по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протоколу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DTLS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proofErr w:type="gramStart"/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Использование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данного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комплекса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позволяет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создать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систему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функционирующую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режиме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«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активный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/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пассивный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»,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устойчивую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отказам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достичь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скорости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кодирования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16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Гбит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/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экранирования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–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40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Гбит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/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высокой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производительности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благодаря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большому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количеству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сетевых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интерфейсов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(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до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32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-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RJ45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GbE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до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32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-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GbE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SFP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до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16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-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10G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SFP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+),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также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организовать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криптозащиту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трафика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автоматизированной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системе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управления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технологическим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процессом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proofErr w:type="gramEnd"/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Комплекс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соответствует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устройствам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защиты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второго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класса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кодирования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–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первого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или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второго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(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зависимости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от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модели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продукта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) .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Diamond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VPN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функционирует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системой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контроля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защиты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информации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«</w:t>
      </w:r>
      <w:proofErr w:type="spellStart"/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Dcrypt</w:t>
      </w:r>
      <w:proofErr w:type="spellEnd"/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1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B1586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0</w:t>
      </w:r>
      <w:r w:rsidRPr="00B158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».</w:t>
      </w:r>
    </w:p>
    <w:p w:rsidR="00F10795" w:rsidRDefault="00F10795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F10795" w:rsidRDefault="00F10795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Текст-результат4.</w:t>
      </w:r>
    </w:p>
    <w:p w:rsidR="00F10795" w:rsidRDefault="00F10795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Комплекс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proofErr w:type="spellStart"/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Diamond</w:t>
      </w:r>
      <w:proofErr w:type="spellEnd"/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VPN</w:t>
      </w:r>
      <w:r w:rsidRPr="00F1079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Diamond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VPN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–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программно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аппаратный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комплекс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от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TCC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являющийся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UTM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устройством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предотвращения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угроз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функциональностью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межсетевого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экрана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VPN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шлюза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а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также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системы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обнаружения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вторжений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IDS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осуществляющее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кодирование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по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протоколу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DTLS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согласно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ГОСТ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28147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89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"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СИСТЕМЫ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ОБРАБОТКИ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ИНФОРМАЦИИ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ЗАЩИТА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КРИПТОГРАФИЧЕСКАЯ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Алгоритм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криптографического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преобразования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". </w:t>
      </w:r>
      <w:proofErr w:type="gramStart"/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Применение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данного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комплекса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позволяет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создать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систему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функционирующую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режиме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«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активный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/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пассивный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»,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устойчивую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отказам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достичь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скорости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кодирования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16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Гбит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/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экранирования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–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40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Гбит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/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высокой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производительности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благодаря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большому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количеству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сетевых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интерфейсов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(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до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32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-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RJ45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GbE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до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32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-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GbE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SFP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до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16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-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10G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SFP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+),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также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организовать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криптозащиту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трафика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автоматизированной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системе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управления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технологическим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процессом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proofErr w:type="gramEnd"/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Комплекс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соответствует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устройствам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защиты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второго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класса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кодирования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–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первого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или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второго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(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зависимости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от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модели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продукта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) .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Diamond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VPN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функционирует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системой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контроля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защиты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информации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«</w:t>
      </w:r>
      <w:proofErr w:type="spellStart"/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Dcrypt</w:t>
      </w:r>
      <w:proofErr w:type="spellEnd"/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1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F1079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0</w:t>
      </w:r>
      <w:r w:rsidRPr="00F107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».</w:t>
      </w:r>
    </w:p>
    <w:p w:rsidR="00BA0723" w:rsidRDefault="00BA0723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BA0723" w:rsidRDefault="00BA0723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Текст-результат5.</w:t>
      </w:r>
    </w:p>
    <w:p w:rsidR="00BA0723" w:rsidRDefault="00BA0723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proofErr w:type="spellStart"/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Diamond</w:t>
      </w:r>
      <w:proofErr w:type="spellEnd"/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VPN</w:t>
      </w:r>
      <w:r w:rsidRPr="00BA0723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Diamond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VPN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–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программно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аппаратный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комплекс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TCC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состав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которого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входят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UTM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устройство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предотвращения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proofErr w:type="gramStart"/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интернет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угроз</w:t>
      </w:r>
      <w:proofErr w:type="gramEnd"/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межсетевой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экран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шлюз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виртуальных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частных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сетей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также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система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IDS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предназначенная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обнаружения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вторжений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осуществляющая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кодирование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применением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протокола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DTLS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proofErr w:type="gramStart"/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Использование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данного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комплекса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позволяет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создать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систему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функционирующую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активном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пассивном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режиме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устойчивую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отказам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достичь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скорости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кодирования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16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Гбит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/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экранирования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–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40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Гбит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/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высокой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производительности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благодаря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большому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количеству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сетевых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интерфейсов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(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32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-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RJ45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GbE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32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-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GbE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SFP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16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-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10G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SFP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+),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также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организовать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криптозащиту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трафика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автоматизированной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системе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управления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технологическим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процессом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proofErr w:type="gramEnd"/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Комплекс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соответствует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устройствам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защиты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второго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класса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кодирования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–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первого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или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второго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(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зависимости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модели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продукта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) .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Diamond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VPN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функционирует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системой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контроля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защиты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информации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«</w:t>
      </w:r>
      <w:proofErr w:type="spellStart"/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Dcrypt</w:t>
      </w:r>
      <w:proofErr w:type="spellEnd"/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1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BA0723">
        <w:rPr>
          <w:rStyle w:val="word"/>
          <w:rFonts w:ascii="Times New Roman" w:hAnsi="Times New Roman" w:cs="Times New Roman"/>
          <w:color w:val="383838"/>
          <w:sz w:val="28"/>
          <w:szCs w:val="28"/>
        </w:rPr>
        <w:t>0</w:t>
      </w:r>
      <w:r w:rsidRPr="00BA072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».</w:t>
      </w:r>
    </w:p>
    <w:p w:rsidR="000E7CD1" w:rsidRDefault="000E7CD1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0E7CD1" w:rsidRDefault="000E7CD1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Текст-результат6.</w:t>
      </w:r>
    </w:p>
    <w:p w:rsidR="00B35CD4" w:rsidRDefault="000E7CD1" w:rsidP="000E7CD1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E7CD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Комплекс </w:t>
      </w:r>
      <w:proofErr w:type="spellStart"/>
      <w:r w:rsidRPr="000E7CD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Diamond</w:t>
      </w:r>
      <w:proofErr w:type="spellEnd"/>
      <w:r w:rsidRPr="000E7CD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VPN</w:t>
      </w:r>
    </w:p>
    <w:p w:rsidR="000E7CD1" w:rsidRPr="000E7CD1" w:rsidRDefault="000E7CD1" w:rsidP="000E7CD1">
      <w:pPr>
        <w:rPr>
          <w:rFonts w:ascii="Times New Roman" w:hAnsi="Times New Roman" w:cs="Times New Roman"/>
          <w:sz w:val="28"/>
          <w:szCs w:val="28"/>
        </w:rPr>
      </w:pPr>
      <w:r w:rsidRPr="000E7CD1">
        <w:rPr>
          <w:rFonts w:ascii="Times New Roman" w:hAnsi="Times New Roman" w:cs="Times New Roman"/>
          <w:color w:val="383838"/>
          <w:sz w:val="28"/>
          <w:szCs w:val="28"/>
        </w:rPr>
        <w:br/>
      </w:r>
      <w:proofErr w:type="spellStart"/>
      <w:r w:rsidRPr="000E7CD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Diamond</w:t>
      </w:r>
      <w:proofErr w:type="spellEnd"/>
      <w:r w:rsidRPr="000E7CD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VPN – программно-аппаратный комплекс от TCC, в состав которого входят UTM-устройство для предотвращения </w:t>
      </w:r>
      <w:proofErr w:type="spellStart"/>
      <w:proofErr w:type="gramStart"/>
      <w:r w:rsidRPr="000E7CD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интернет-угроз</w:t>
      </w:r>
      <w:proofErr w:type="spellEnd"/>
      <w:proofErr w:type="gramEnd"/>
      <w:r w:rsidRPr="000E7CD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межсетевой экран, шлюз виртуальных частных сетей, а также система IDS, предназначенная для обнаружения вторжений, осуществляющая кодирование с применением протокола DTLS. </w:t>
      </w:r>
      <w:proofErr w:type="gramStart"/>
      <w:r w:rsidRPr="000E7CD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Использование данного комплекса позволяет создать систему, функционирующую как в активном, так и пассивном режиме, устойчивую к отказам, достичь скорости кодирования 16 Гбит/с, а экранирования – 40 Гбит/с, высокой производительности благодаря </w:t>
      </w:r>
      <w:r w:rsidRPr="000E7CD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 xml:space="preserve">большому количеству сетевых интерфейсов (32 - RJ45 </w:t>
      </w:r>
      <w:proofErr w:type="spellStart"/>
      <w:r w:rsidRPr="000E7CD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GbE</w:t>
      </w:r>
      <w:proofErr w:type="spellEnd"/>
      <w:r w:rsidRPr="000E7CD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32 - </w:t>
      </w:r>
      <w:proofErr w:type="spellStart"/>
      <w:r w:rsidRPr="000E7CD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GbE</w:t>
      </w:r>
      <w:proofErr w:type="spellEnd"/>
      <w:r w:rsidRPr="000E7CD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SFP и 16 - 10G SFP+), а также организовать криптозащиту трафика в автоматизированной системе управления технологическим процессом.</w:t>
      </w:r>
      <w:proofErr w:type="gramEnd"/>
      <w:r w:rsidRPr="000E7CD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Комплекс соответствует устройствам защиты второго класса, кодирования – первого или второго (в зависимости от модели продукта) . </w:t>
      </w:r>
      <w:proofErr w:type="spellStart"/>
      <w:r w:rsidRPr="000E7CD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Diamond</w:t>
      </w:r>
      <w:proofErr w:type="spellEnd"/>
      <w:r w:rsidRPr="000E7CD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VPN функционирует с системой контроля защиты информации «</w:t>
      </w:r>
      <w:proofErr w:type="spellStart"/>
      <w:r w:rsidRPr="000E7CD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Dcrypt</w:t>
      </w:r>
      <w:proofErr w:type="spellEnd"/>
      <w:r w:rsidRPr="000E7CD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1.0» и поддерживает работу с технологиями SOHO, BLADE и </w:t>
      </w:r>
      <w:proofErr w:type="spellStart"/>
      <w:r w:rsidRPr="000E7CD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Diamond</w:t>
      </w:r>
      <w:proofErr w:type="spellEnd"/>
      <w:r w:rsidRPr="000E7CD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ACS Management с собственным web-интерфейсом.</w:t>
      </w:r>
    </w:p>
    <w:sectPr w:rsidR="000E7CD1" w:rsidRPr="000E7CD1" w:rsidSect="008E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3E2"/>
    <w:rsid w:val="00093FAD"/>
    <w:rsid w:val="000E7CD1"/>
    <w:rsid w:val="00173448"/>
    <w:rsid w:val="001C6DDB"/>
    <w:rsid w:val="002F5F1F"/>
    <w:rsid w:val="0032721B"/>
    <w:rsid w:val="0044231D"/>
    <w:rsid w:val="00574CC8"/>
    <w:rsid w:val="007933E2"/>
    <w:rsid w:val="007A10EC"/>
    <w:rsid w:val="007F22B6"/>
    <w:rsid w:val="008E7911"/>
    <w:rsid w:val="009E4E1B"/>
    <w:rsid w:val="00A70ED1"/>
    <w:rsid w:val="00AA49BF"/>
    <w:rsid w:val="00B1586A"/>
    <w:rsid w:val="00B35CD4"/>
    <w:rsid w:val="00BA0723"/>
    <w:rsid w:val="00BA7AA0"/>
    <w:rsid w:val="00D7510C"/>
    <w:rsid w:val="00DC0791"/>
    <w:rsid w:val="00DE4261"/>
    <w:rsid w:val="00DE7CC0"/>
    <w:rsid w:val="00E2267E"/>
    <w:rsid w:val="00F10795"/>
    <w:rsid w:val="00FC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3E2"/>
    <w:rPr>
      <w:color w:val="0000FF"/>
      <w:u w:val="single"/>
    </w:rPr>
  </w:style>
  <w:style w:type="character" w:customStyle="1" w:styleId="word">
    <w:name w:val="word"/>
    <w:basedOn w:val="a0"/>
    <w:rsid w:val="00327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nti-malware.ru/analytics/Market_Analysis/cryptographic-gateways-russian-and-foreign-manufacturers-2017" TargetMode="External"/><Relationship Id="rId4" Type="http://schemas.openxmlformats.org/officeDocument/2006/relationships/hyperlink" Target="https://www.anti-malware.ru/analytics/Market_Analysis/cryptographic-gateways-russian-and-foreign-manufacturers-2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22</cp:revision>
  <dcterms:created xsi:type="dcterms:W3CDTF">2019-08-23T23:06:00Z</dcterms:created>
  <dcterms:modified xsi:type="dcterms:W3CDTF">2019-08-27T10:56:00Z</dcterms:modified>
</cp:coreProperties>
</file>