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FF" w:rsidRPr="00EF4B60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F4B60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Как одеваться стильно и недорого: 5 советов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>Если треть бюджета уходит на одежду, вы наверняка задаётесь вопросом: как сэкономить и при этом находить качественные вещи? Проблема в том, что бутики и масс-маркеты с бешеными ценниками есть на каждом шагу, а магазины с дешёвой одеждой нужно потрудиться поискать. Так же есть большой шанс попасться на подделки или брак. В статье вы узнаете, как сэкономить деньги, не потеряв стиль. </w:t>
      </w:r>
    </w:p>
    <w:p w:rsidR="000109FF" w:rsidRPr="000109FF" w:rsidRDefault="000109FF" w:rsidP="00EF4B6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EF4B60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Секонд-хенды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 xml:space="preserve">Секонды </w:t>
      </w:r>
      <w:r w:rsidRPr="00010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109FF">
        <w:rPr>
          <w:rFonts w:ascii="Arial" w:eastAsia="Times New Roman" w:hAnsi="Arial" w:cs="Arial"/>
          <w:color w:val="000000"/>
          <w:lang w:eastAsia="ru-RU"/>
        </w:rPr>
        <w:t xml:space="preserve"> это склад для шопоголиков. Если вы и слышали о таких магазинах, то наверняка побаивались туда заходить. Название сомнительное, как и тот факт, что до вас эти вещи уже кто-то носил, но не спешите ставить крест.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>Все эти вещи проделывают долгий путь из европейских бутиков, как правило, из Англии и Германии. Нераспроданные коллекции собираются в кучу и разлетаются по секондам разных стран. При принятии одежды, она проходит обработку бромидом и сутки лежит в газовой камере, поэтому о микробах нет и речи. Далее вещи проходят осмотр профессиональными оценщиками, которые с лёгкостью отделяют брендовую вещь от подделки.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>Самый ажиотаж приходится на дни скидок 80% и 90%. Люди разбирают брендовые вещи по цене булки хлеба. Вы всё ещё сомневаетесь, что в секондах одно ненужное старье? Нет? Тогда бегом по магазинам!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EF4B60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Алиэкспресс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>Здесь найдёте абсолютно всё: от нижнего белья до пуховиков, и по очень приятной стоимости. Многие шоурумы этим и пользуются: закупают оптом дешевые вещи и продают их по накрученным в два, а то и три раза, ценам. Мифы о недолговечности и качественности китайских вещей давно развеяны. Китайцы берегут репутацию, и многие продавцы предлагают хорошие изделия из натуральных материалов.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lastRenderedPageBreak/>
        <w:t>Чтобы обезопасить свой кошелёк от мош</w:t>
      </w:r>
      <w:r>
        <w:rPr>
          <w:rFonts w:ascii="Arial" w:eastAsia="Times New Roman" w:hAnsi="Arial" w:cs="Arial"/>
          <w:color w:val="000000"/>
          <w:lang w:eastAsia="ru-RU"/>
        </w:rPr>
        <w:t>енничества, просто заходите на а</w:t>
      </w:r>
      <w:r w:rsidRPr="000109FF">
        <w:rPr>
          <w:rFonts w:ascii="Arial" w:eastAsia="Times New Roman" w:hAnsi="Arial" w:cs="Arial"/>
          <w:color w:val="000000"/>
          <w:lang w:eastAsia="ru-RU"/>
        </w:rPr>
        <w:t>лиэкспресс и наслаждайтесь покупками. Главное смотреть отзывы, чтобы ожидания сходились с реальностью.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EF4B60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Сочетания базовых вещей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>В гардеробе у каждого человека обязательно должны быть базовые вещи. Это универсальная по цвету и фасону одежда, которую можно комбинировать с чем угодно. Как правило, базовый гардероб включает в себя однотонные рубашки, блузы, водолазки, чёрные юбки и брюки, джинсы, свитера, платья, и всё это в нейтральных, не пёстрых тонах.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>Такие вещи, не блещущие индивидуальностью, продаются дешево даже в масс-маркетах, главное хорошенько поискать и не кидаться на первую попавшуюся рубашку за 2990.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EF4B60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Скидки и акции в магазинах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>Такие магазины как Asos, Lamoda, H&amp;M, Zara постоянно радуют покупателей скидками. Присматривайтесь к концу сезона. Обычно на старые коллекции снижают ценник в два раза. Особенно выгодны скидки на коллекции осень-зима, ведь лето у нас короткое, а холодных дней предостаточно. Также обязательно спрашивайте у продавцов-консультантов о действующих акциях, такая информация позволит экономить до 20%.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EF4B60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Бабушкин и мамин гардероб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 xml:space="preserve">В моде всегда была и будет одежда из 70-х и 90-х. Посмотрите детские фотографии, где вы вместе с мамой и бабушкой, </w:t>
      </w:r>
      <w:r>
        <w:rPr>
          <w:rFonts w:ascii="Arial" w:eastAsia="Times New Roman" w:hAnsi="Arial" w:cs="Arial"/>
          <w:color w:val="000000"/>
          <w:lang w:eastAsia="ru-RU"/>
        </w:rPr>
        <w:t xml:space="preserve">спросите </w:t>
      </w:r>
      <w:r w:rsidRPr="000109FF">
        <w:rPr>
          <w:rFonts w:ascii="Arial" w:eastAsia="Times New Roman" w:hAnsi="Arial" w:cs="Arial"/>
          <w:color w:val="000000"/>
          <w:lang w:eastAsia="ru-RU"/>
        </w:rPr>
        <w:t>их, а как же тогда одевались? Однозначно скажут: модно. Вооружитесь терпением и отправляйтесь на поиски старинного хлама: на дачу, чердаки, комоды и балконы. Уверяю, вы точно что-нибудь найдёте. Старое, но сохранившее первозданный вид бабушкино платье из молодости, мамины джинсы с завышенной талией, рубашки и костюмы. Всё это наши родители бережно хранят. 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FF">
        <w:rPr>
          <w:rFonts w:ascii="Arial" w:eastAsia="Times New Roman" w:hAnsi="Arial" w:cs="Arial"/>
          <w:color w:val="000000"/>
          <w:lang w:eastAsia="ru-RU"/>
        </w:rPr>
        <w:t xml:space="preserve">Не бойтесь выделиться из толпы странной или мешковатой одеждой, берите только то, что нравится, а не то, что в тренде только здесь и сейчас. Выражайте себя через одежду: старую или новую, не важно, ведь стиль </w:t>
      </w:r>
      <w:r w:rsidRPr="00010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109FF">
        <w:rPr>
          <w:rFonts w:ascii="Arial" w:eastAsia="Times New Roman" w:hAnsi="Arial" w:cs="Arial"/>
          <w:color w:val="000000"/>
          <w:lang w:eastAsia="ru-RU"/>
        </w:rPr>
        <w:t xml:space="preserve"> вещь субъективная.</w:t>
      </w:r>
    </w:p>
    <w:p w:rsidR="000109FF" w:rsidRPr="000109FF" w:rsidRDefault="000109FF" w:rsidP="00EF4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FF" w:rsidRPr="00EF4B60" w:rsidRDefault="00EF4B60" w:rsidP="00EF4B60">
      <w:pPr>
        <w:spacing w:after="0" w:line="360" w:lineRule="auto"/>
        <w:rPr>
          <w:rFonts w:ascii="Arial" w:eastAsia="Times New Roman" w:hAnsi="Arial" w:cs="Arial"/>
          <w:lang w:eastAsia="ru-RU"/>
        </w:rPr>
      </w:pPr>
      <w:hyperlink r:id="rId5" w:history="1">
        <w:r w:rsidR="000109FF" w:rsidRPr="00EF4B60">
          <w:rPr>
            <w:rStyle w:val="a4"/>
            <w:rFonts w:ascii="Arial" w:eastAsia="Times New Roman" w:hAnsi="Arial" w:cs="Arial"/>
            <w:lang w:eastAsia="ru-RU"/>
          </w:rPr>
          <w:t>vk.com/@sveeklaa-kak-odevatsya-stilno-i-nedorogo-5-sovetov</w:t>
        </w:r>
      </w:hyperlink>
      <w:r w:rsidR="000109FF" w:rsidRPr="00EF4B60">
        <w:rPr>
          <w:rFonts w:ascii="Arial" w:eastAsia="Times New Roman" w:hAnsi="Arial" w:cs="Arial"/>
          <w:lang w:eastAsia="ru-RU"/>
        </w:rPr>
        <w:t xml:space="preserve"> </w:t>
      </w:r>
    </w:p>
    <w:p w:rsidR="000109FF" w:rsidRPr="00EF4B60" w:rsidRDefault="000109FF" w:rsidP="00EF4B60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0109FF" w:rsidRPr="00EF4B60" w:rsidRDefault="000109FF" w:rsidP="00EF4B60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EF4B60">
        <w:rPr>
          <w:rFonts w:ascii="Arial" w:eastAsia="Times New Roman" w:hAnsi="Arial" w:cs="Arial"/>
          <w:lang w:eastAsia="ru-RU"/>
        </w:rPr>
        <w:t xml:space="preserve">контакты для обратной связи: </w:t>
      </w:r>
      <w:hyperlink r:id="rId6" w:history="1">
        <w:r w:rsidRPr="00EF4B60">
          <w:rPr>
            <w:rStyle w:val="a4"/>
            <w:rFonts w:ascii="Arial" w:eastAsia="Times New Roman" w:hAnsi="Arial" w:cs="Arial"/>
            <w:lang w:val="en-US" w:eastAsia="ru-RU"/>
          </w:rPr>
          <w:t>kimlesa</w:t>
        </w:r>
        <w:r w:rsidRPr="00EF4B60">
          <w:rPr>
            <w:rStyle w:val="a4"/>
            <w:rFonts w:ascii="Arial" w:eastAsia="Times New Roman" w:hAnsi="Arial" w:cs="Arial"/>
            <w:lang w:eastAsia="ru-RU"/>
          </w:rPr>
          <w:t>749@</w:t>
        </w:r>
        <w:r w:rsidRPr="00EF4B60">
          <w:rPr>
            <w:rStyle w:val="a4"/>
            <w:rFonts w:ascii="Arial" w:eastAsia="Times New Roman" w:hAnsi="Arial" w:cs="Arial"/>
            <w:lang w:val="en-US" w:eastAsia="ru-RU"/>
          </w:rPr>
          <w:t>gmail</w:t>
        </w:r>
        <w:r w:rsidRPr="00EF4B60">
          <w:rPr>
            <w:rStyle w:val="a4"/>
            <w:rFonts w:ascii="Arial" w:eastAsia="Times New Roman" w:hAnsi="Arial" w:cs="Arial"/>
            <w:lang w:eastAsia="ru-RU"/>
          </w:rPr>
          <w:t>.</w:t>
        </w:r>
        <w:r w:rsidRPr="00EF4B60">
          <w:rPr>
            <w:rStyle w:val="a4"/>
            <w:rFonts w:ascii="Arial" w:eastAsia="Times New Roman" w:hAnsi="Arial" w:cs="Arial"/>
            <w:lang w:val="en-US" w:eastAsia="ru-RU"/>
          </w:rPr>
          <w:t>com</w:t>
        </w:r>
      </w:hyperlink>
      <w:r w:rsidRPr="00EF4B60">
        <w:rPr>
          <w:rFonts w:ascii="Arial" w:eastAsia="Times New Roman" w:hAnsi="Arial" w:cs="Arial"/>
          <w:lang w:eastAsia="ru-RU"/>
        </w:rPr>
        <w:t xml:space="preserve"> </w:t>
      </w:r>
    </w:p>
    <w:p w:rsidR="007A7BF9" w:rsidRDefault="007A7BF9">
      <w:bookmarkStart w:id="0" w:name="_GoBack"/>
      <w:bookmarkEnd w:id="0"/>
    </w:p>
    <w:sectPr w:rsidR="007A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F9"/>
    <w:rsid w:val="000109FF"/>
    <w:rsid w:val="007A7BF9"/>
    <w:rsid w:val="00E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09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0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mlesa749@gmail.com" TargetMode="External"/><Relationship Id="rId5" Type="http://schemas.openxmlformats.org/officeDocument/2006/relationships/hyperlink" Target="mailto:vk.com/@sveeklaa-kak-odevatsya-stilno-i-nedorogo-5-sove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Kfdfylf Byyjrtynbq</dc:creator>
  <cp:keywords/>
  <dc:description/>
  <cp:lastModifiedBy>Kfdfylf Byyjrtynbq</cp:lastModifiedBy>
  <cp:revision>3</cp:revision>
  <dcterms:created xsi:type="dcterms:W3CDTF">2020-02-04T10:33:00Z</dcterms:created>
  <dcterms:modified xsi:type="dcterms:W3CDTF">2020-02-04T11:03:00Z</dcterms:modified>
</cp:coreProperties>
</file>