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B3" w:rsidRPr="009D73B3" w:rsidRDefault="009D73B3" w:rsidP="009D73B3">
      <w:pPr>
        <w:spacing w:line="240" w:lineRule="auto"/>
        <w:ind w:firstLine="284"/>
        <w:jc w:val="center"/>
        <w:rPr>
          <w:b/>
          <w:szCs w:val="24"/>
        </w:rPr>
      </w:pPr>
      <w:r w:rsidRPr="009D73B3">
        <w:rPr>
          <w:b/>
          <w:szCs w:val="24"/>
        </w:rPr>
        <w:t>ПАСПОРТ БЕЗОПАСНОСТИ</w:t>
      </w:r>
    </w:p>
    <w:p w:rsidR="009D73B3" w:rsidRPr="009D73B3" w:rsidRDefault="009D73B3" w:rsidP="009D73B3">
      <w:pPr>
        <w:spacing w:line="240" w:lineRule="auto"/>
        <w:ind w:firstLine="284"/>
        <w:jc w:val="center"/>
        <w:rPr>
          <w:b/>
          <w:szCs w:val="24"/>
          <w:lang w:val="en-US"/>
        </w:rPr>
      </w:pPr>
      <w:r w:rsidRPr="009D73B3">
        <w:rPr>
          <w:b/>
          <w:szCs w:val="24"/>
          <w:lang w:val="en-US"/>
        </w:rPr>
        <w:t>SCHEDA DEI DATI DI SICUREZZA</w:t>
      </w:r>
    </w:p>
    <w:p w:rsidR="009D73B3" w:rsidRPr="009D73B3" w:rsidRDefault="009D73B3" w:rsidP="009D73B3">
      <w:pPr>
        <w:spacing w:line="240" w:lineRule="auto"/>
        <w:ind w:firstLine="284"/>
        <w:jc w:val="center"/>
        <w:rPr>
          <w:szCs w:val="24"/>
          <w:lang w:val="en-US"/>
        </w:rPr>
      </w:pPr>
    </w:p>
    <w:p w:rsidR="009D73B3" w:rsidRDefault="009D73B3" w:rsidP="00240E17">
      <w:pPr>
        <w:spacing w:line="240" w:lineRule="auto"/>
        <w:ind w:firstLine="284"/>
        <w:rPr>
          <w:szCs w:val="24"/>
          <w:lang w:val="it-IT"/>
        </w:rPr>
      </w:pPr>
      <w:r>
        <w:rPr>
          <w:szCs w:val="24"/>
          <w:lang w:val="it-IT"/>
        </w:rPr>
        <w:t>Значимые идентифицированные области применения вещества или смеси и не рекомендованные области применения</w:t>
      </w:r>
    </w:p>
    <w:p w:rsidR="009D73B3" w:rsidRDefault="009D73B3" w:rsidP="00240E17">
      <w:pPr>
        <w:spacing w:line="240" w:lineRule="auto"/>
        <w:ind w:firstLine="284"/>
        <w:rPr>
          <w:szCs w:val="24"/>
          <w:lang w:val="it-IT"/>
        </w:rPr>
      </w:pPr>
      <w:r>
        <w:rPr>
          <w:szCs w:val="24"/>
          <w:lang w:val="it-IT"/>
        </w:rPr>
        <w:t xml:space="preserve"> - Идентифицированные области применения:</w:t>
      </w:r>
    </w:p>
    <w:p w:rsidR="009D73B3" w:rsidRDefault="009D73B3" w:rsidP="00240E17">
      <w:pPr>
        <w:spacing w:line="240" w:lineRule="auto"/>
        <w:ind w:firstLine="284"/>
        <w:rPr>
          <w:szCs w:val="24"/>
          <w:lang w:val="it-IT"/>
        </w:rPr>
      </w:pPr>
      <w:r>
        <w:rPr>
          <w:szCs w:val="24"/>
          <w:lang w:val="it-IT"/>
        </w:rPr>
        <w:t>ВЕЩЕСТВО применяется как:</w:t>
      </w:r>
    </w:p>
    <w:p w:rsidR="009D73B3" w:rsidRPr="00240E17" w:rsidRDefault="009D73B3" w:rsidP="00240E17">
      <w:pPr>
        <w:pStyle w:val="a4"/>
        <w:numPr>
          <w:ilvl w:val="0"/>
          <w:numId w:val="2"/>
        </w:numPr>
        <w:spacing w:line="240" w:lineRule="auto"/>
        <w:rPr>
          <w:szCs w:val="24"/>
          <w:lang w:val="it-IT"/>
        </w:rPr>
      </w:pPr>
      <w:r w:rsidRPr="00240E17">
        <w:rPr>
          <w:szCs w:val="24"/>
          <w:lang w:val="it-IT"/>
        </w:rPr>
        <w:t>Мономер в производстве полимеров;</w:t>
      </w:r>
    </w:p>
    <w:p w:rsidR="00240E17" w:rsidRDefault="00240E17" w:rsidP="00240E17">
      <w:pPr>
        <w:spacing w:line="240" w:lineRule="auto"/>
        <w:ind w:firstLine="284"/>
        <w:rPr>
          <w:szCs w:val="24"/>
        </w:rPr>
      </w:pPr>
    </w:p>
    <w:p w:rsidR="009D73B3" w:rsidRPr="009D73B3" w:rsidRDefault="009D73B3" w:rsidP="00240E17">
      <w:pPr>
        <w:spacing w:line="240" w:lineRule="auto"/>
        <w:ind w:firstLine="284"/>
        <w:rPr>
          <w:i/>
          <w:lang w:val="it-IT"/>
        </w:rPr>
      </w:pPr>
      <w:r w:rsidRPr="009D73B3">
        <w:rPr>
          <w:i/>
          <w:lang w:val="it-IT"/>
        </w:rPr>
        <w:t>Usi identificati significanti della sostanza o della miscela ed usi non pertinenti.</w:t>
      </w:r>
    </w:p>
    <w:p w:rsidR="009D73B3" w:rsidRPr="009D73B3" w:rsidRDefault="009D73B3" w:rsidP="00240E17">
      <w:pPr>
        <w:spacing w:line="240" w:lineRule="auto"/>
        <w:ind w:firstLine="284"/>
        <w:rPr>
          <w:i/>
          <w:lang w:val="en-US"/>
        </w:rPr>
      </w:pPr>
      <w:r w:rsidRPr="009D73B3">
        <w:rPr>
          <w:i/>
          <w:lang w:val="en-US"/>
        </w:rPr>
        <w:t xml:space="preserve">- </w:t>
      </w:r>
      <w:proofErr w:type="spellStart"/>
      <w:r w:rsidRPr="009D73B3">
        <w:rPr>
          <w:i/>
          <w:lang w:val="en-US"/>
        </w:rPr>
        <w:t>Usi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identificati</w:t>
      </w:r>
      <w:proofErr w:type="spellEnd"/>
      <w:r w:rsidRPr="009D73B3">
        <w:rPr>
          <w:i/>
          <w:lang w:val="en-US"/>
        </w:rPr>
        <w:t>:</w:t>
      </w:r>
    </w:p>
    <w:p w:rsidR="009D73B3" w:rsidRPr="009D73B3" w:rsidRDefault="009D73B3" w:rsidP="00240E17">
      <w:pPr>
        <w:spacing w:line="240" w:lineRule="auto"/>
        <w:ind w:firstLine="284"/>
        <w:rPr>
          <w:i/>
          <w:lang w:val="en-US"/>
        </w:rPr>
      </w:pPr>
      <w:r w:rsidRPr="009D73B3">
        <w:rPr>
          <w:i/>
          <w:lang w:val="en-US"/>
        </w:rPr>
        <w:t xml:space="preserve">La SOSTANZA </w:t>
      </w:r>
      <w:proofErr w:type="spellStart"/>
      <w:r w:rsidRPr="009D73B3">
        <w:rPr>
          <w:i/>
          <w:lang w:val="en-US"/>
        </w:rPr>
        <w:t>si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proofErr w:type="gramStart"/>
      <w:r w:rsidRPr="009D73B3">
        <w:rPr>
          <w:i/>
          <w:lang w:val="en-US"/>
        </w:rPr>
        <w:t>usa</w:t>
      </w:r>
      <w:proofErr w:type="spellEnd"/>
      <w:proofErr w:type="gramEnd"/>
      <w:r w:rsidRPr="009D73B3">
        <w:rPr>
          <w:i/>
          <w:lang w:val="en-US"/>
        </w:rPr>
        <w:t xml:space="preserve"> in </w:t>
      </w:r>
      <w:proofErr w:type="spellStart"/>
      <w:r w:rsidRPr="009D73B3">
        <w:rPr>
          <w:i/>
          <w:lang w:val="en-US"/>
        </w:rPr>
        <w:t>quanto</w:t>
      </w:r>
      <w:proofErr w:type="spellEnd"/>
      <w:r w:rsidRPr="009D73B3">
        <w:rPr>
          <w:i/>
          <w:lang w:val="en-US"/>
        </w:rPr>
        <w:t>:</w:t>
      </w:r>
    </w:p>
    <w:p w:rsidR="009D73B3" w:rsidRPr="00240E17" w:rsidRDefault="00240E17" w:rsidP="00240E17">
      <w:pPr>
        <w:pStyle w:val="a4"/>
        <w:numPr>
          <w:ilvl w:val="0"/>
          <w:numId w:val="1"/>
        </w:numPr>
        <w:spacing w:line="240" w:lineRule="auto"/>
        <w:rPr>
          <w:i/>
          <w:lang w:val="en-US"/>
        </w:rPr>
      </w:pPr>
      <w:proofErr w:type="spellStart"/>
      <w:r>
        <w:rPr>
          <w:i/>
          <w:lang w:val="en-US"/>
        </w:rPr>
        <w:t>il</w:t>
      </w:r>
      <w:proofErr w:type="spellEnd"/>
      <w:r>
        <w:rPr>
          <w:i/>
          <w:lang w:val="en-US"/>
        </w:rPr>
        <w:t xml:space="preserve"> </w:t>
      </w:r>
      <w:proofErr w:type="spellStart"/>
      <w:r w:rsidR="009D73B3" w:rsidRPr="00240E17">
        <w:rPr>
          <w:i/>
          <w:lang w:val="en-US"/>
        </w:rPr>
        <w:t>monomero</w:t>
      </w:r>
      <w:proofErr w:type="spellEnd"/>
      <w:r w:rsidR="009D73B3" w:rsidRPr="00240E17">
        <w:rPr>
          <w:i/>
          <w:lang w:val="en-US"/>
        </w:rPr>
        <w:t xml:space="preserve"> </w:t>
      </w:r>
      <w:proofErr w:type="spellStart"/>
      <w:r w:rsidR="009D73B3" w:rsidRPr="00240E17">
        <w:rPr>
          <w:i/>
          <w:lang w:val="en-US"/>
        </w:rPr>
        <w:t>nella</w:t>
      </w:r>
      <w:proofErr w:type="spellEnd"/>
      <w:r w:rsidR="009D73B3" w:rsidRPr="00240E17">
        <w:rPr>
          <w:i/>
          <w:lang w:val="en-US"/>
        </w:rPr>
        <w:t xml:space="preserve"> </w:t>
      </w:r>
      <w:proofErr w:type="spellStart"/>
      <w:r w:rsidR="009D73B3" w:rsidRPr="00240E17">
        <w:rPr>
          <w:i/>
          <w:lang w:val="en-US"/>
        </w:rPr>
        <w:t>produzione</w:t>
      </w:r>
      <w:proofErr w:type="spellEnd"/>
      <w:r w:rsidR="009D73B3" w:rsidRPr="00240E17">
        <w:rPr>
          <w:i/>
          <w:lang w:val="en-US"/>
        </w:rPr>
        <w:t xml:space="preserve"> </w:t>
      </w:r>
      <w:proofErr w:type="spellStart"/>
      <w:r w:rsidR="009D73B3" w:rsidRPr="00240E17">
        <w:rPr>
          <w:i/>
          <w:lang w:val="en-US"/>
        </w:rPr>
        <w:t>dei</w:t>
      </w:r>
      <w:proofErr w:type="spellEnd"/>
      <w:r w:rsidR="009D73B3" w:rsidRPr="00240E17">
        <w:rPr>
          <w:i/>
          <w:lang w:val="en-US"/>
        </w:rPr>
        <w:t xml:space="preserve"> </w:t>
      </w:r>
      <w:proofErr w:type="spellStart"/>
      <w:r w:rsidR="009D73B3" w:rsidRPr="00240E17">
        <w:rPr>
          <w:i/>
          <w:lang w:val="en-US"/>
        </w:rPr>
        <w:t>polimeri</w:t>
      </w:r>
      <w:proofErr w:type="spellEnd"/>
    </w:p>
    <w:p w:rsidR="009D73B3" w:rsidRPr="009D73B3" w:rsidRDefault="009D73B3" w:rsidP="00240E17">
      <w:pPr>
        <w:spacing w:line="240" w:lineRule="auto"/>
        <w:ind w:firstLine="284"/>
        <w:rPr>
          <w:i/>
          <w:szCs w:val="24"/>
          <w:lang w:val="en-US"/>
        </w:rPr>
      </w:pPr>
    </w:p>
    <w:p w:rsidR="009D73B3" w:rsidRPr="009D73B3" w:rsidRDefault="009D73B3" w:rsidP="00240E17">
      <w:pPr>
        <w:spacing w:line="240" w:lineRule="auto"/>
        <w:ind w:firstLine="284"/>
        <w:rPr>
          <w:szCs w:val="24"/>
          <w:lang w:val="en-US"/>
        </w:rPr>
      </w:pPr>
    </w:p>
    <w:p w:rsidR="009D73B3" w:rsidRDefault="009D73B3" w:rsidP="00240E17">
      <w:pPr>
        <w:spacing w:line="240" w:lineRule="auto"/>
        <w:ind w:firstLine="284"/>
        <w:rPr>
          <w:szCs w:val="24"/>
          <w:lang w:val="it-IT"/>
        </w:rPr>
      </w:pPr>
      <w:r>
        <w:rPr>
          <w:szCs w:val="24"/>
          <w:lang w:val="it-IT"/>
        </w:rPr>
        <w:t>Промежуточное химическое соединение в производстве другой химической продукции.</w:t>
      </w:r>
    </w:p>
    <w:p w:rsidR="009D73B3" w:rsidRDefault="009D73B3" w:rsidP="00240E17">
      <w:pPr>
        <w:spacing w:line="240" w:lineRule="auto"/>
        <w:ind w:firstLine="284"/>
        <w:rPr>
          <w:szCs w:val="24"/>
        </w:rPr>
      </w:pPr>
      <w:r>
        <w:rPr>
          <w:szCs w:val="24"/>
          <w:lang w:val="it-IT"/>
        </w:rPr>
        <w:t>ВЕЩЕСТВО применяется в закрытых системах с не дисперсивной схемой применения в качестве промежуточного химического соединения для полимеризация и сополимеризации.</w:t>
      </w:r>
    </w:p>
    <w:p w:rsidR="009D73B3" w:rsidRPr="009D73B3" w:rsidRDefault="009D73B3" w:rsidP="00240E17">
      <w:pPr>
        <w:spacing w:line="240" w:lineRule="auto"/>
        <w:ind w:firstLine="284"/>
        <w:rPr>
          <w:i/>
          <w:lang w:val="en-US"/>
        </w:rPr>
      </w:pPr>
      <w:proofErr w:type="gramStart"/>
      <w:r w:rsidRPr="009D73B3">
        <w:rPr>
          <w:i/>
          <w:lang w:val="en-US"/>
        </w:rPr>
        <w:t>Il</w:t>
      </w:r>
      <w:proofErr w:type="gram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composto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chimico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intermedio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nella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produzione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dell’altro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articolo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chimico</w:t>
      </w:r>
      <w:proofErr w:type="spellEnd"/>
      <w:r w:rsidRPr="009D73B3">
        <w:rPr>
          <w:i/>
          <w:lang w:val="en-US"/>
        </w:rPr>
        <w:t>.</w:t>
      </w:r>
    </w:p>
    <w:p w:rsidR="009D73B3" w:rsidRPr="009D73B3" w:rsidRDefault="009D73B3" w:rsidP="00240E17">
      <w:pPr>
        <w:spacing w:line="240" w:lineRule="auto"/>
        <w:ind w:firstLine="284"/>
        <w:rPr>
          <w:i/>
          <w:lang w:val="en-US"/>
        </w:rPr>
      </w:pPr>
      <w:r w:rsidRPr="009D73B3">
        <w:rPr>
          <w:i/>
          <w:lang w:val="en-US"/>
        </w:rPr>
        <w:t xml:space="preserve">La SOSTANZA </w:t>
      </w:r>
      <w:proofErr w:type="spellStart"/>
      <w:r w:rsidRPr="009D73B3">
        <w:rPr>
          <w:i/>
          <w:lang w:val="en-US"/>
        </w:rPr>
        <w:t>si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proofErr w:type="gramStart"/>
      <w:r w:rsidRPr="009D73B3">
        <w:rPr>
          <w:i/>
          <w:lang w:val="en-US"/>
        </w:rPr>
        <w:t>usa</w:t>
      </w:r>
      <w:proofErr w:type="spellEnd"/>
      <w:proofErr w:type="gram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nei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sistemi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chiusi</w:t>
      </w:r>
      <w:proofErr w:type="spellEnd"/>
      <w:r w:rsidRPr="009D73B3">
        <w:rPr>
          <w:i/>
          <w:lang w:val="en-US"/>
        </w:rPr>
        <w:t xml:space="preserve"> con schema non </w:t>
      </w:r>
      <w:proofErr w:type="spellStart"/>
      <w:r w:rsidRPr="009D73B3">
        <w:rPr>
          <w:i/>
          <w:lang w:val="en-US"/>
        </w:rPr>
        <w:t>dispersivo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di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uso</w:t>
      </w:r>
      <w:proofErr w:type="spellEnd"/>
      <w:r w:rsidRPr="009D73B3">
        <w:rPr>
          <w:i/>
          <w:lang w:val="en-US"/>
        </w:rPr>
        <w:t xml:space="preserve"> in </w:t>
      </w:r>
      <w:proofErr w:type="spellStart"/>
      <w:r w:rsidRPr="009D73B3">
        <w:rPr>
          <w:i/>
          <w:lang w:val="en-US"/>
        </w:rPr>
        <w:t>qualità</w:t>
      </w:r>
      <w:proofErr w:type="spellEnd"/>
      <w:r w:rsidRPr="009D73B3">
        <w:rPr>
          <w:i/>
          <w:lang w:val="en-US"/>
        </w:rPr>
        <w:t xml:space="preserve"> del </w:t>
      </w:r>
      <w:proofErr w:type="spellStart"/>
      <w:r w:rsidRPr="009D73B3">
        <w:rPr>
          <w:i/>
          <w:lang w:val="en-US"/>
        </w:rPr>
        <w:t>composto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chimico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intermedio</w:t>
      </w:r>
      <w:proofErr w:type="spellEnd"/>
      <w:r w:rsidRPr="009D73B3">
        <w:rPr>
          <w:i/>
          <w:lang w:val="en-US"/>
        </w:rPr>
        <w:t xml:space="preserve"> per la </w:t>
      </w:r>
      <w:proofErr w:type="spellStart"/>
      <w:r w:rsidRPr="009D73B3">
        <w:rPr>
          <w:i/>
          <w:lang w:val="en-US"/>
        </w:rPr>
        <w:t>polimerizzazione</w:t>
      </w:r>
      <w:proofErr w:type="spellEnd"/>
      <w:r w:rsidRPr="009D73B3">
        <w:rPr>
          <w:i/>
          <w:lang w:val="en-US"/>
        </w:rPr>
        <w:t xml:space="preserve"> e la </w:t>
      </w:r>
      <w:proofErr w:type="spellStart"/>
      <w:r w:rsidRPr="009D73B3">
        <w:rPr>
          <w:i/>
          <w:lang w:val="en-US"/>
        </w:rPr>
        <w:t>copolimerizzazione</w:t>
      </w:r>
      <w:proofErr w:type="spellEnd"/>
      <w:r w:rsidRPr="009D73B3">
        <w:rPr>
          <w:i/>
          <w:lang w:val="en-US"/>
        </w:rPr>
        <w:t>.</w:t>
      </w:r>
    </w:p>
    <w:p w:rsidR="009D73B3" w:rsidRPr="009D73B3" w:rsidRDefault="009D73B3" w:rsidP="00240E17">
      <w:pPr>
        <w:spacing w:line="240" w:lineRule="auto"/>
        <w:ind w:firstLine="284"/>
        <w:rPr>
          <w:szCs w:val="24"/>
          <w:lang w:val="en-US"/>
        </w:rPr>
      </w:pPr>
    </w:p>
    <w:p w:rsidR="009D73B3" w:rsidRDefault="009D73B3" w:rsidP="00240E17">
      <w:pPr>
        <w:spacing w:line="240" w:lineRule="auto"/>
        <w:ind w:firstLine="284"/>
        <w:rPr>
          <w:szCs w:val="24"/>
          <w:lang w:val="it-IT"/>
        </w:rPr>
      </w:pPr>
      <w:r>
        <w:rPr>
          <w:szCs w:val="24"/>
          <w:lang w:val="it-IT"/>
        </w:rPr>
        <w:t>В основном он используется как мономер в производстве каучуков и полимеров.</w:t>
      </w:r>
    </w:p>
    <w:p w:rsidR="009D73B3" w:rsidRPr="00240E17" w:rsidRDefault="009D73B3" w:rsidP="00240E17">
      <w:pPr>
        <w:ind w:firstLine="284"/>
        <w:rPr>
          <w:szCs w:val="24"/>
          <w:lang w:val="it-IT"/>
        </w:rPr>
      </w:pPr>
      <w:r>
        <w:rPr>
          <w:szCs w:val="24"/>
          <w:lang w:val="it-IT"/>
        </w:rPr>
        <w:t>Отчет по химической безопасности (CSR) определяет следующие области применения ВЕЩЕСТВА (см. Приложение I к настоящему расширенному Паспорту Безопасности (рПБ))</w:t>
      </w:r>
    </w:p>
    <w:p w:rsidR="009D73B3" w:rsidRPr="009D73B3" w:rsidRDefault="009D73B3" w:rsidP="00240E17">
      <w:pPr>
        <w:ind w:firstLine="284"/>
        <w:rPr>
          <w:szCs w:val="24"/>
          <w:lang w:val="it-IT"/>
        </w:rPr>
      </w:pPr>
    </w:p>
    <w:p w:rsidR="009D73B3" w:rsidRPr="00240E17" w:rsidRDefault="009D73B3" w:rsidP="00240E17">
      <w:pPr>
        <w:spacing w:line="240" w:lineRule="auto"/>
        <w:ind w:firstLine="284"/>
        <w:rPr>
          <w:i/>
          <w:lang w:val="it-IT"/>
        </w:rPr>
      </w:pPr>
      <w:r w:rsidRPr="00240E17">
        <w:rPr>
          <w:i/>
          <w:lang w:val="it-IT"/>
        </w:rPr>
        <w:t>In generale si utilizza in quanto  monomer</w:t>
      </w:r>
      <w:r w:rsidR="00240E17" w:rsidRPr="00240E17">
        <w:rPr>
          <w:i/>
          <w:lang w:val="it-IT"/>
        </w:rPr>
        <w:t>o</w:t>
      </w:r>
      <w:r w:rsidRPr="00240E17">
        <w:rPr>
          <w:i/>
          <w:lang w:val="it-IT"/>
        </w:rPr>
        <w:t xml:space="preserve"> nella produzione del caucciù e dei polimeri.</w:t>
      </w:r>
    </w:p>
    <w:p w:rsidR="009D73B3" w:rsidRPr="009D73B3" w:rsidRDefault="009D73B3" w:rsidP="00240E17">
      <w:pPr>
        <w:ind w:firstLine="284"/>
        <w:rPr>
          <w:i/>
          <w:lang w:val="en-US"/>
        </w:rPr>
      </w:pPr>
      <w:r w:rsidRPr="009D73B3">
        <w:rPr>
          <w:i/>
          <w:lang w:val="en-US"/>
        </w:rPr>
        <w:t xml:space="preserve">La </w:t>
      </w:r>
      <w:proofErr w:type="spellStart"/>
      <w:r w:rsidRPr="009D73B3">
        <w:rPr>
          <w:i/>
          <w:lang w:val="en-US"/>
        </w:rPr>
        <w:t>relazione</w:t>
      </w:r>
      <w:proofErr w:type="spellEnd"/>
      <w:r w:rsidRPr="009D73B3">
        <w:rPr>
          <w:i/>
          <w:lang w:val="en-US"/>
        </w:rPr>
        <w:t xml:space="preserve"> </w:t>
      </w:r>
      <w:proofErr w:type="spellStart"/>
      <w:proofErr w:type="gramStart"/>
      <w:r w:rsidRPr="009D73B3">
        <w:rPr>
          <w:i/>
          <w:lang w:val="en-US"/>
        </w:rPr>
        <w:t>sulla</w:t>
      </w:r>
      <w:proofErr w:type="spellEnd"/>
      <w:proofErr w:type="gram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sicurezza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chimica</w:t>
      </w:r>
      <w:proofErr w:type="spellEnd"/>
      <w:r w:rsidRPr="009D73B3">
        <w:rPr>
          <w:i/>
          <w:lang w:val="en-US"/>
        </w:rPr>
        <w:t xml:space="preserve"> (RSC) </w:t>
      </w:r>
      <w:proofErr w:type="spellStart"/>
      <w:r w:rsidRPr="009D73B3">
        <w:rPr>
          <w:i/>
          <w:lang w:val="en-US"/>
        </w:rPr>
        <w:t>determina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gli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usi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seguenti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della</w:t>
      </w:r>
      <w:proofErr w:type="spellEnd"/>
      <w:r w:rsidRPr="009D73B3">
        <w:rPr>
          <w:i/>
          <w:lang w:val="en-US"/>
        </w:rPr>
        <w:t xml:space="preserve"> SOSTANZA (</w:t>
      </w:r>
      <w:proofErr w:type="spellStart"/>
      <w:r w:rsidRPr="009D73B3">
        <w:rPr>
          <w:i/>
          <w:lang w:val="en-US"/>
        </w:rPr>
        <w:t>vedi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Allegato</w:t>
      </w:r>
      <w:proofErr w:type="spellEnd"/>
      <w:r w:rsidRPr="009D73B3">
        <w:rPr>
          <w:i/>
          <w:lang w:val="en-US"/>
        </w:rPr>
        <w:t xml:space="preserve"> I </w:t>
      </w:r>
      <w:proofErr w:type="spellStart"/>
      <w:r w:rsidRPr="009D73B3">
        <w:rPr>
          <w:i/>
          <w:lang w:val="en-US"/>
        </w:rPr>
        <w:t>alla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presente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scheda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di</w:t>
      </w:r>
      <w:proofErr w:type="spellEnd"/>
      <w:r w:rsidRPr="009D73B3">
        <w:rPr>
          <w:i/>
          <w:lang w:val="en-US"/>
        </w:rPr>
        <w:t xml:space="preserve"> </w:t>
      </w:r>
      <w:proofErr w:type="spellStart"/>
      <w:r w:rsidRPr="009D73B3">
        <w:rPr>
          <w:i/>
          <w:lang w:val="en-US"/>
        </w:rPr>
        <w:t>d</w:t>
      </w:r>
      <w:r>
        <w:rPr>
          <w:i/>
          <w:lang w:val="en-US"/>
        </w:rPr>
        <w:t>ati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sicurezza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ampliata</w:t>
      </w:r>
      <w:proofErr w:type="spellEnd"/>
      <w:r>
        <w:rPr>
          <w:i/>
          <w:lang w:val="en-US"/>
        </w:rPr>
        <w:t xml:space="preserve"> (SDS)</w:t>
      </w:r>
    </w:p>
    <w:p w:rsidR="00BF6D4D" w:rsidRPr="009D73B3" w:rsidRDefault="00BF6D4D" w:rsidP="00240E17">
      <w:pPr>
        <w:rPr>
          <w:lang w:val="en-US"/>
        </w:rPr>
      </w:pPr>
    </w:p>
    <w:sectPr w:rsidR="00BF6D4D" w:rsidRPr="009D73B3" w:rsidSect="00240E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405D"/>
    <w:multiLevelType w:val="hybridMultilevel"/>
    <w:tmpl w:val="33BC1BE4"/>
    <w:lvl w:ilvl="0" w:tplc="D6CA845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46A0713"/>
    <w:multiLevelType w:val="hybridMultilevel"/>
    <w:tmpl w:val="5198A63C"/>
    <w:lvl w:ilvl="0" w:tplc="DCDECC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D73B3"/>
    <w:rsid w:val="00196390"/>
    <w:rsid w:val="00240E17"/>
    <w:rsid w:val="009D73B3"/>
    <w:rsid w:val="00BF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B3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3B3"/>
    <w:rPr>
      <w:color w:val="0000FF"/>
      <w:u w:val="single"/>
    </w:rPr>
  </w:style>
  <w:style w:type="character" w:customStyle="1" w:styleId="small">
    <w:name w:val="small"/>
    <w:basedOn w:val="a0"/>
    <w:rsid w:val="009D73B3"/>
  </w:style>
  <w:style w:type="paragraph" w:styleId="a4">
    <w:name w:val="List Paragraph"/>
    <w:basedOn w:val="a"/>
    <w:uiPriority w:val="34"/>
    <w:qFormat/>
    <w:rsid w:val="00240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2020-02-18T13:12:00Z</dcterms:created>
  <dcterms:modified xsi:type="dcterms:W3CDTF">2020-02-18T13:17:00Z</dcterms:modified>
</cp:coreProperties>
</file>