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7D" w:rsidRDefault="0066137D">
      <w:r>
        <w:t>2. Виды партнерских программ</w:t>
      </w:r>
      <w:bookmarkStart w:id="0" w:name="_GoBack"/>
      <w:bookmarkEnd w:id="0"/>
    </w:p>
    <w:p w:rsidR="00C022A1" w:rsidRPr="00C022A1" w:rsidRDefault="00CA344D">
      <w:pPr>
        <w:rPr>
          <w:rFonts w:cs="Tahoma"/>
          <w:shd w:val="clear" w:color="auto" w:fill="FFFFFF"/>
        </w:rPr>
      </w:pPr>
      <w:r w:rsidRPr="00C022A1">
        <w:rPr>
          <w:rFonts w:cs="Tahoma"/>
          <w:shd w:val="clear" w:color="auto" w:fill="FFFFFF"/>
        </w:rPr>
        <w:t xml:space="preserve">Рассмотрим основные виды партнерских программ, где применяются и какие особенности каждой. </w:t>
      </w:r>
    </w:p>
    <w:p w:rsidR="00C022A1" w:rsidRPr="00C022A1" w:rsidRDefault="00CA344D">
      <w:pPr>
        <w:rPr>
          <w:rFonts w:cs="Tahoma"/>
          <w:shd w:val="clear" w:color="auto" w:fill="FFFFFF"/>
        </w:rPr>
      </w:pPr>
      <w:r w:rsidRPr="00C022A1">
        <w:rPr>
          <w:rFonts w:cs="Tahoma"/>
          <w:shd w:val="clear" w:color="auto" w:fill="FFFFFF"/>
        </w:rPr>
        <w:t>Возможно,</w:t>
      </w:r>
      <w:r w:rsidR="00C022A1" w:rsidRPr="00C022A1">
        <w:rPr>
          <w:rFonts w:cs="Tahoma"/>
          <w:shd w:val="clear" w:color="auto" w:fill="FFFFFF"/>
        </w:rPr>
        <w:t xml:space="preserve"> </w:t>
      </w:r>
      <w:r w:rsidRPr="00C022A1">
        <w:rPr>
          <w:rFonts w:cs="Tahoma"/>
          <w:shd w:val="clear" w:color="auto" w:fill="FFFFFF"/>
        </w:rPr>
        <w:t>эта информация поможет Вам быстрее определиться с</w:t>
      </w:r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партнеркой</w:t>
      </w:r>
      <w:proofErr w:type="spellEnd"/>
      <w:r w:rsidRPr="00C022A1">
        <w:rPr>
          <w:rFonts w:cs="Tahoma"/>
          <w:shd w:val="clear" w:color="auto" w:fill="FFFFFF"/>
        </w:rPr>
        <w:t> и начать получать активный и/или пассивный доход по ней.</w:t>
      </w:r>
    </w:p>
    <w:p w:rsidR="00C022A1" w:rsidRPr="00C022A1" w:rsidRDefault="00CA344D">
      <w:pPr>
        <w:rPr>
          <w:rFonts w:cs="Tahoma"/>
          <w:shd w:val="clear" w:color="auto" w:fill="FFFFFF"/>
        </w:rPr>
      </w:pPr>
      <w:r w:rsidRPr="00C022A1">
        <w:rPr>
          <w:rFonts w:cs="Tahoma"/>
          <w:shd w:val="clear" w:color="auto" w:fill="FFFFFF"/>
        </w:rPr>
        <w:t>1. Плата за продажу – CPS (</w:t>
      </w:r>
      <w:proofErr w:type="spellStart"/>
      <w:r w:rsidRPr="00C022A1">
        <w:rPr>
          <w:rFonts w:cs="Tahoma"/>
          <w:shd w:val="clear" w:color="auto" w:fill="FFFFFF"/>
        </w:rPr>
        <w:t>cost-per-sale</w:t>
      </w:r>
      <w:proofErr w:type="spellEnd"/>
      <w:r w:rsidRPr="00C022A1">
        <w:rPr>
          <w:rFonts w:cs="Tahoma"/>
          <w:shd w:val="clear" w:color="auto" w:fill="FFFFFF"/>
        </w:rPr>
        <w:t>) - в основной массе своей, это</w:t>
      </w:r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партнерки</w:t>
      </w:r>
      <w:proofErr w:type="spellEnd"/>
      <w:r w:rsidRPr="00C022A1">
        <w:rPr>
          <w:rFonts w:cs="Tahoma"/>
          <w:shd w:val="clear" w:color="auto" w:fill="FFFFFF"/>
        </w:rPr>
        <w:t> интернет-магазинов или </w:t>
      </w:r>
      <w:proofErr w:type="spellStart"/>
      <w:r w:rsidR="00C022A1" w:rsidRPr="00C022A1">
        <w:rPr>
          <w:rFonts w:cs="Tahoma"/>
          <w:shd w:val="clear" w:color="auto" w:fill="FFFFFF"/>
        </w:rPr>
        <w:t>партнерки</w:t>
      </w:r>
      <w:proofErr w:type="spellEnd"/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инфопродуктов</w:t>
      </w:r>
      <w:proofErr w:type="spellEnd"/>
      <w:r w:rsidRPr="00C022A1">
        <w:rPr>
          <w:rFonts w:cs="Tahoma"/>
          <w:shd w:val="clear" w:color="auto" w:fill="FFFFFF"/>
        </w:rPr>
        <w:t>, в которых Вы получаете свой % от каждой продажи на сайте партнера или какого-то конкретного WOW товара</w:t>
      </w:r>
      <w:r w:rsidRPr="00C022A1">
        <w:rPr>
          <w:rFonts w:cs="Tahoma"/>
        </w:rPr>
        <w:br/>
      </w:r>
      <w:r w:rsidRPr="00C022A1">
        <w:rPr>
          <w:rFonts w:cs="Tahoma"/>
          <w:shd w:val="clear" w:color="auto" w:fill="FFFFFF"/>
        </w:rPr>
        <w:t>2. Плата за действие – CPA (</w:t>
      </w:r>
      <w:proofErr w:type="spellStart"/>
      <w:r w:rsidRPr="00C022A1">
        <w:rPr>
          <w:rFonts w:cs="Tahoma"/>
          <w:shd w:val="clear" w:color="auto" w:fill="FFFFFF"/>
        </w:rPr>
        <w:t>cost-per-action</w:t>
      </w:r>
      <w:proofErr w:type="spellEnd"/>
      <w:r w:rsidRPr="00C022A1">
        <w:rPr>
          <w:rFonts w:cs="Tahoma"/>
          <w:shd w:val="clear" w:color="auto" w:fill="FFFFFF"/>
        </w:rPr>
        <w:t>) – очень</w:t>
      </w:r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распостраненный</w:t>
      </w:r>
      <w:proofErr w:type="spellEnd"/>
      <w:r w:rsidRPr="00C022A1">
        <w:rPr>
          <w:rFonts w:cs="Tahoma"/>
          <w:shd w:val="clear" w:color="auto" w:fill="FFFFFF"/>
        </w:rPr>
        <w:t> в Европе вид </w:t>
      </w:r>
      <w:proofErr w:type="spellStart"/>
      <w:r w:rsidR="00C022A1" w:rsidRPr="00C022A1">
        <w:rPr>
          <w:rFonts w:cs="Tahoma"/>
          <w:shd w:val="clear" w:color="auto" w:fill="FFFFFF"/>
        </w:rPr>
        <w:t>партнерки</w:t>
      </w:r>
      <w:proofErr w:type="spellEnd"/>
      <w:r w:rsidRPr="00C022A1">
        <w:rPr>
          <w:rFonts w:cs="Tahoma"/>
          <w:shd w:val="clear" w:color="auto" w:fill="FFFFFF"/>
        </w:rPr>
        <w:t>: продавец платит только за определенное действие, совершенное человеком, который перешел по Вашей партнерской ссылке. Оплачиваемое действие может быть любым: покупка товара, регистрация на сайте, участие в опросе, оформление кредита и т.д.</w:t>
      </w:r>
      <w:r w:rsidRPr="00C022A1">
        <w:rPr>
          <w:rFonts w:cs="Tahoma"/>
        </w:rPr>
        <w:br/>
      </w:r>
      <w:r w:rsidRPr="00C022A1">
        <w:rPr>
          <w:rFonts w:cs="Tahoma"/>
          <w:shd w:val="clear" w:color="auto" w:fill="FFFFFF"/>
        </w:rPr>
        <w:t>3. Плата за клик – CPC (</w:t>
      </w:r>
      <w:proofErr w:type="spellStart"/>
      <w:r w:rsidRPr="00C022A1">
        <w:rPr>
          <w:rFonts w:cs="Tahoma"/>
          <w:shd w:val="clear" w:color="auto" w:fill="FFFFFF"/>
        </w:rPr>
        <w:t>cost-per-click</w:t>
      </w:r>
      <w:proofErr w:type="spellEnd"/>
      <w:r w:rsidRPr="00C022A1">
        <w:rPr>
          <w:rFonts w:cs="Tahoma"/>
          <w:shd w:val="clear" w:color="auto" w:fill="FFFFFF"/>
        </w:rPr>
        <w:t xml:space="preserve">) </w:t>
      </w:r>
      <w:r w:rsidR="00C022A1" w:rsidRPr="00C022A1">
        <w:rPr>
          <w:rFonts w:cs="Tahoma"/>
          <w:shd w:val="clear" w:color="auto" w:fill="FFFFFF"/>
        </w:rPr>
        <w:t xml:space="preserve">- </w:t>
      </w:r>
      <w:r w:rsidRPr="00C022A1">
        <w:rPr>
          <w:rFonts w:cs="Tahoma"/>
          <w:shd w:val="clear" w:color="auto" w:fill="FFFFFF"/>
        </w:rPr>
        <w:t>у </w:t>
      </w:r>
      <w:r w:rsidR="00C022A1" w:rsidRPr="00C022A1">
        <w:rPr>
          <w:rFonts w:cs="Tahoma"/>
          <w:shd w:val="clear" w:color="auto" w:fill="FFFFFF"/>
        </w:rPr>
        <w:t xml:space="preserve">Вас есть сайт, и Вы ставите на него партнерскую ссылку: люди, заходящие на него видят ссылку и могут кликнуть на нее и </w:t>
      </w:r>
      <w:proofErr w:type="gramStart"/>
      <w:r w:rsidR="00C022A1" w:rsidRPr="00C022A1">
        <w:rPr>
          <w:rFonts w:cs="Tahoma"/>
          <w:shd w:val="clear" w:color="auto" w:fill="FFFFFF"/>
        </w:rPr>
        <w:t xml:space="preserve">перейти  </w:t>
      </w:r>
      <w:r w:rsidRPr="00C022A1">
        <w:rPr>
          <w:rFonts w:cs="Tahoma"/>
          <w:shd w:val="clear" w:color="auto" w:fill="FFFFFF"/>
        </w:rPr>
        <w:t>на</w:t>
      </w:r>
      <w:proofErr w:type="gramEnd"/>
      <w:r w:rsidRPr="00C022A1">
        <w:rPr>
          <w:rFonts w:cs="Tahoma"/>
          <w:shd w:val="clear" w:color="auto" w:fill="FFFFFF"/>
        </w:rPr>
        <w:t xml:space="preserve"> рекламную площадку продавца. И вот за этот клик Вы получаете вознаграждение. К таким партнерским программам относятся: Контекстная реклама,</w:t>
      </w:r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Тизерная</w:t>
      </w:r>
      <w:proofErr w:type="spellEnd"/>
      <w:r w:rsidRPr="00C022A1">
        <w:rPr>
          <w:rFonts w:cs="Tahoma"/>
          <w:shd w:val="clear" w:color="auto" w:fill="FFFFFF"/>
        </w:rPr>
        <w:t xml:space="preserve"> реклама, </w:t>
      </w:r>
      <w:proofErr w:type="spellStart"/>
      <w:r w:rsidRPr="00C022A1">
        <w:rPr>
          <w:rFonts w:cs="Tahoma"/>
          <w:shd w:val="clear" w:color="auto" w:fill="FFFFFF"/>
        </w:rPr>
        <w:t>Slider</w:t>
      </w:r>
      <w:proofErr w:type="spellEnd"/>
      <w:r w:rsidRPr="00C022A1">
        <w:rPr>
          <w:rFonts w:cs="Tahoma"/>
          <w:shd w:val="clear" w:color="auto" w:fill="FFFFFF"/>
        </w:rPr>
        <w:t>-баннер реклама.</w:t>
      </w:r>
      <w:r w:rsidRPr="00C022A1">
        <w:rPr>
          <w:rFonts w:cs="Tahoma"/>
        </w:rPr>
        <w:br/>
      </w:r>
      <w:r w:rsidRPr="00C022A1">
        <w:rPr>
          <w:rFonts w:cs="Tahoma"/>
          <w:shd w:val="clear" w:color="auto" w:fill="FFFFFF"/>
        </w:rPr>
        <w:t>4. Плата за показ – CPV (</w:t>
      </w:r>
      <w:proofErr w:type="spellStart"/>
      <w:r w:rsidRPr="00C022A1">
        <w:rPr>
          <w:rFonts w:cs="Tahoma"/>
          <w:shd w:val="clear" w:color="auto" w:fill="FFFFFF"/>
        </w:rPr>
        <w:t>cost-per-view</w:t>
      </w:r>
      <w:proofErr w:type="spellEnd"/>
      <w:r w:rsidRPr="00C022A1">
        <w:rPr>
          <w:rFonts w:cs="Tahoma"/>
          <w:shd w:val="clear" w:color="auto" w:fill="FFFFFF"/>
        </w:rPr>
        <w:t>) – достаточно</w:t>
      </w:r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proofErr w:type="gramStart"/>
      <w:r w:rsidR="00C022A1" w:rsidRPr="00C022A1">
        <w:rPr>
          <w:rFonts w:cs="Tahoma"/>
          <w:shd w:val="clear" w:color="auto" w:fill="FFFFFF"/>
        </w:rPr>
        <w:t>распростаненная</w:t>
      </w:r>
      <w:proofErr w:type="spellEnd"/>
      <w:r w:rsidR="00C022A1" w:rsidRPr="00C022A1">
        <w:rPr>
          <w:rFonts w:cs="Tahoma"/>
          <w:shd w:val="clear" w:color="auto" w:fill="FFFFFF"/>
        </w:rPr>
        <w:t xml:space="preserve"> </w:t>
      </w:r>
      <w:r w:rsidRPr="00C022A1">
        <w:rPr>
          <w:rFonts w:cs="Tahoma"/>
          <w:shd w:val="clear" w:color="auto" w:fill="FFFFFF"/>
        </w:rPr>
        <w:t> партнерская</w:t>
      </w:r>
      <w:proofErr w:type="gramEnd"/>
      <w:r w:rsidRPr="00C022A1">
        <w:rPr>
          <w:rFonts w:cs="Tahoma"/>
          <w:shd w:val="clear" w:color="auto" w:fill="FFFFFF"/>
        </w:rPr>
        <w:t xml:space="preserve"> программа на сайте, в ней платятся деньги за каждый показ рекламного блока продавца. Это </w:t>
      </w:r>
      <w:proofErr w:type="spellStart"/>
      <w:r w:rsidRPr="00C022A1">
        <w:rPr>
          <w:rFonts w:cs="Tahoma"/>
          <w:shd w:val="clear" w:color="auto" w:fill="FFFFFF"/>
        </w:rPr>
        <w:t>Iframe</w:t>
      </w:r>
      <w:proofErr w:type="spellEnd"/>
      <w:r w:rsidR="00C022A1" w:rsidRPr="00C022A1">
        <w:rPr>
          <w:rFonts w:cs="Tahoma"/>
          <w:shd w:val="clear" w:color="auto" w:fill="FFFFFF"/>
        </w:rPr>
        <w:t xml:space="preserve"> </w:t>
      </w:r>
      <w:proofErr w:type="spellStart"/>
      <w:r w:rsidR="00C022A1" w:rsidRPr="00C022A1">
        <w:rPr>
          <w:rFonts w:cs="Tahoma"/>
          <w:shd w:val="clear" w:color="auto" w:fill="FFFFFF"/>
        </w:rPr>
        <w:t>партнерки</w:t>
      </w:r>
      <w:proofErr w:type="spellEnd"/>
      <w:r w:rsidRPr="00C022A1">
        <w:rPr>
          <w:rFonts w:cs="Tahoma"/>
          <w:shd w:val="clear" w:color="auto" w:fill="FFFFFF"/>
        </w:rPr>
        <w:t>, и иже с ними.</w:t>
      </w:r>
      <w:r w:rsidRPr="00C022A1">
        <w:rPr>
          <w:rFonts w:cs="Tahoma"/>
        </w:rPr>
        <w:br/>
      </w:r>
      <w:r w:rsidRPr="00C022A1">
        <w:rPr>
          <w:rFonts w:cs="Tahoma"/>
          <w:shd w:val="clear" w:color="auto" w:fill="FFFFFF"/>
        </w:rPr>
        <w:t>5. Плата за установку – CPI (</w:t>
      </w:r>
      <w:proofErr w:type="spellStart"/>
      <w:r w:rsidRPr="00C022A1">
        <w:rPr>
          <w:rFonts w:cs="Tahoma"/>
          <w:shd w:val="clear" w:color="auto" w:fill="FFFFFF"/>
        </w:rPr>
        <w:t>cost-per-install</w:t>
      </w:r>
      <w:proofErr w:type="spellEnd"/>
      <w:r w:rsidRPr="00C022A1">
        <w:rPr>
          <w:rFonts w:cs="Tahoma"/>
          <w:shd w:val="clear" w:color="auto" w:fill="FFFFFF"/>
        </w:rPr>
        <w:t>) – в этом виде</w:t>
      </w:r>
      <w:r w:rsidR="00C022A1" w:rsidRPr="00C022A1">
        <w:rPr>
          <w:rFonts w:cs="Tahoma"/>
          <w:shd w:val="clear" w:color="auto" w:fill="FFFFFF"/>
        </w:rPr>
        <w:t xml:space="preserve"> партнерской программы </w:t>
      </w:r>
      <w:r w:rsidRPr="00C022A1">
        <w:rPr>
          <w:rFonts w:cs="Tahoma"/>
          <w:shd w:val="clear" w:color="auto" w:fill="FFFFFF"/>
        </w:rPr>
        <w:t>оплачиваетс</w:t>
      </w:r>
      <w:r w:rsidR="00C022A1" w:rsidRPr="00C022A1">
        <w:rPr>
          <w:rFonts w:cs="Tahoma"/>
          <w:shd w:val="clear" w:color="auto" w:fill="FFFFFF"/>
        </w:rPr>
        <w:t xml:space="preserve">я </w:t>
      </w:r>
      <w:r w:rsidRPr="00C022A1">
        <w:rPr>
          <w:rFonts w:cs="Tahoma"/>
          <w:shd w:val="clear" w:color="auto" w:fill="FFFFFF"/>
        </w:rPr>
        <w:t xml:space="preserve">скачивание и установка сторонними пользователями мобильного приложения по Вашей партнерской ссылке. Этот вид партнерской программы можно применять в специализированных группах социальных сетей, в блогах, на профессиональных форумах, на обучающих и информационных </w:t>
      </w:r>
      <w:proofErr w:type="gramStart"/>
      <w:r w:rsidRPr="00C022A1">
        <w:rPr>
          <w:rFonts w:cs="Tahoma"/>
          <w:shd w:val="clear" w:color="auto" w:fill="FFFFFF"/>
        </w:rPr>
        <w:t>площадках....</w:t>
      </w:r>
      <w:proofErr w:type="gramEnd"/>
      <w:r w:rsidRPr="00C022A1">
        <w:rPr>
          <w:rFonts w:cs="Tahoma"/>
          <w:shd w:val="clear" w:color="auto" w:fill="FFFFFF"/>
        </w:rPr>
        <w:t>.</w:t>
      </w:r>
    </w:p>
    <w:p w:rsidR="00FE50D0" w:rsidRPr="00C022A1" w:rsidRDefault="00CA344D">
      <w:r w:rsidRPr="00C022A1">
        <w:rPr>
          <w:rFonts w:cs="Tahoma"/>
        </w:rPr>
        <w:br/>
      </w:r>
      <w:r w:rsidRPr="00C022A1">
        <w:rPr>
          <w:rFonts w:cs="Tahoma"/>
          <w:shd w:val="clear" w:color="auto" w:fill="FFFFFF"/>
        </w:rPr>
        <w:t>Хочу пожелать смелости в монетизации созданных Вами ресурсов, новых возможностей в реализации Ваших личных талантов и, конечно, приятного денежного потока!</w:t>
      </w:r>
    </w:p>
    <w:sectPr w:rsidR="00FE50D0" w:rsidRPr="00C0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61137B"/>
    <w:multiLevelType w:val="hybridMultilevel"/>
    <w:tmpl w:val="DCC6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6A"/>
    <w:rsid w:val="00056191"/>
    <w:rsid w:val="001A464F"/>
    <w:rsid w:val="00480D0F"/>
    <w:rsid w:val="005D106A"/>
    <w:rsid w:val="0066137D"/>
    <w:rsid w:val="00690955"/>
    <w:rsid w:val="00736885"/>
    <w:rsid w:val="009453D6"/>
    <w:rsid w:val="00B8767B"/>
    <w:rsid w:val="00B96DB5"/>
    <w:rsid w:val="00BF2E35"/>
    <w:rsid w:val="00C022A1"/>
    <w:rsid w:val="00CA344D"/>
    <w:rsid w:val="00CB32DB"/>
    <w:rsid w:val="00CE4252"/>
    <w:rsid w:val="00D72C3B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FA6CA-0429-4E6A-865A-DBE6866D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0D0"/>
    <w:pPr>
      <w:ind w:left="720"/>
      <w:contextualSpacing/>
    </w:pPr>
  </w:style>
  <w:style w:type="character" w:customStyle="1" w:styleId="wo">
    <w:name w:val="wo"/>
    <w:basedOn w:val="a0"/>
    <w:rsid w:val="00CA3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Exile</dc:creator>
  <cp:keywords/>
  <dc:description/>
  <cp:lastModifiedBy>Exile</cp:lastModifiedBy>
  <cp:revision>4</cp:revision>
  <dcterms:created xsi:type="dcterms:W3CDTF">2020-02-24T12:35:00Z</dcterms:created>
  <dcterms:modified xsi:type="dcterms:W3CDTF">2020-02-24T20:22:00Z</dcterms:modified>
</cp:coreProperties>
</file>