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5DB" w:rsidRPr="00F860FD" w:rsidRDefault="00DF05DB" w:rsidP="00DF05DB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860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Уполномоченному по правам человека в Российской Федерации</w:t>
      </w:r>
    </w:p>
    <w:p w:rsidR="00DF05DB" w:rsidRPr="00F860FD" w:rsidRDefault="00DF05DB" w:rsidP="00DF05DB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F860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Москальковой</w:t>
      </w:r>
      <w:proofErr w:type="spellEnd"/>
      <w:r w:rsidRPr="00F860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Татьяне Николаевне</w:t>
      </w:r>
    </w:p>
    <w:p w:rsidR="00E75FF4" w:rsidRPr="00F860FD" w:rsidRDefault="00727CC1" w:rsidP="00DF05DB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F860F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7B799" wp14:editId="3B7B2B32">
                <wp:simplePos x="0" y="0"/>
                <wp:positionH relativeFrom="column">
                  <wp:posOffset>256540</wp:posOffset>
                </wp:positionH>
                <wp:positionV relativeFrom="paragraph">
                  <wp:posOffset>344170</wp:posOffset>
                </wp:positionV>
                <wp:extent cx="2276475" cy="419100"/>
                <wp:effectExtent l="0" t="0" r="9525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1953" w:rsidRPr="00727CC1" w:rsidRDefault="0071085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7C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исх. №</w:t>
                            </w:r>
                            <w:r w:rsidR="00435479" w:rsidRPr="00727C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="001D1953" w:rsidRPr="00727C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1</w:t>
                            </w:r>
                            <w:r w:rsidR="00FB4FFA" w:rsidRPr="00727C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="001D1953" w:rsidRPr="00727C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.0</w:t>
                            </w:r>
                            <w:r w:rsidR="00FB4FFA" w:rsidRPr="00727C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1D1953" w:rsidRPr="00727C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.2020г.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0.2pt;margin-top:27.1pt;width:179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" fillcolor="white [3201]" stroked="f" strokeweight=".5pt">
                <v:textbox>
                  <w:txbxContent>
                    <w:p w:rsidR="001D1953" w:rsidRPr="00727CC1" w:rsidRDefault="0071085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7C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исх. №</w:t>
                      </w:r>
                      <w:r w:rsidR="00435479" w:rsidRPr="00727C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  <w:r w:rsidR="001D1953" w:rsidRPr="00727C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1</w:t>
                      </w:r>
                      <w:r w:rsidR="00FB4FFA" w:rsidRPr="00727C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="001D1953" w:rsidRPr="00727C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.0</w:t>
                      </w:r>
                      <w:r w:rsidR="00FB4FFA" w:rsidRPr="00727C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="001D1953" w:rsidRPr="00727C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.2020г.</w:t>
                      </w:r>
                    </w:p>
                  </w:txbxContent>
                </v:textbox>
              </v:shape>
            </w:pict>
          </mc:Fallback>
        </mc:AlternateContent>
      </w:r>
      <w:r w:rsidR="00DF05DB" w:rsidRPr="00F860FD">
        <w:rPr>
          <w:rFonts w:ascii="Times New Roman" w:hAnsi="Times New Roman" w:cs="Times New Roman"/>
          <w:sz w:val="24"/>
          <w:szCs w:val="24"/>
        </w:rPr>
        <w:t>119121 Российская Федерация, г. Москва, Смоленский бульвар, д. 19, стр. 2</w:t>
      </w:r>
    </w:p>
    <w:p w:rsidR="009841FB" w:rsidRPr="00F860FD" w:rsidRDefault="009841FB" w:rsidP="000D4C72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60FD" w:rsidRPr="00F860FD" w:rsidRDefault="009841FB" w:rsidP="0071085D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0FD">
        <w:rPr>
          <w:rFonts w:ascii="Times New Roman" w:hAnsi="Times New Roman" w:cs="Times New Roman"/>
          <w:b/>
          <w:sz w:val="24"/>
          <w:szCs w:val="24"/>
        </w:rPr>
        <w:t>От адвокат</w:t>
      </w:r>
      <w:r w:rsidR="00B2342C" w:rsidRPr="00F860FD">
        <w:rPr>
          <w:rFonts w:ascii="Times New Roman" w:hAnsi="Times New Roman" w:cs="Times New Roman"/>
          <w:b/>
          <w:sz w:val="24"/>
          <w:szCs w:val="24"/>
        </w:rPr>
        <w:t>ов</w:t>
      </w:r>
      <w:r w:rsidR="0071085D" w:rsidRPr="00F860F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841FB" w:rsidRPr="00F860FD" w:rsidRDefault="00F860FD" w:rsidP="0071085D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60FD">
        <w:rPr>
          <w:rFonts w:ascii="Times New Roman" w:hAnsi="Times New Roman" w:cs="Times New Roman"/>
          <w:sz w:val="24"/>
          <w:szCs w:val="24"/>
        </w:rPr>
        <w:t>Арменникова</w:t>
      </w:r>
      <w:proofErr w:type="spellEnd"/>
      <w:r w:rsidRPr="00F860FD">
        <w:rPr>
          <w:rFonts w:ascii="Times New Roman" w:hAnsi="Times New Roman" w:cs="Times New Roman"/>
          <w:sz w:val="24"/>
          <w:szCs w:val="24"/>
        </w:rPr>
        <w:t xml:space="preserve"> Арсения Александровича</w:t>
      </w:r>
      <w:r w:rsidR="009841FB" w:rsidRPr="00F860FD">
        <w:rPr>
          <w:rFonts w:ascii="Times New Roman" w:hAnsi="Times New Roman" w:cs="Times New Roman"/>
          <w:sz w:val="24"/>
          <w:szCs w:val="24"/>
        </w:rPr>
        <w:t>,</w:t>
      </w:r>
    </w:p>
    <w:p w:rsidR="00B2342C" w:rsidRPr="00F860FD" w:rsidRDefault="00F860FD" w:rsidP="000D4C72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F860FD">
        <w:rPr>
          <w:rFonts w:ascii="Times New Roman" w:hAnsi="Times New Roman" w:cs="Times New Roman"/>
          <w:sz w:val="24"/>
          <w:szCs w:val="24"/>
        </w:rPr>
        <w:t>Кулагина Артёма</w:t>
      </w:r>
      <w:r w:rsidR="00B2342C" w:rsidRPr="00F860FD">
        <w:rPr>
          <w:rFonts w:ascii="Times New Roman" w:hAnsi="Times New Roman" w:cs="Times New Roman"/>
          <w:sz w:val="24"/>
          <w:szCs w:val="24"/>
        </w:rPr>
        <w:t xml:space="preserve"> Борисовича</w:t>
      </w:r>
    </w:p>
    <w:p w:rsidR="009841FB" w:rsidRPr="00F860FD" w:rsidRDefault="009841FB" w:rsidP="000D4C72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F860FD">
        <w:rPr>
          <w:rFonts w:ascii="Times New Roman" w:hAnsi="Times New Roman" w:cs="Times New Roman"/>
          <w:sz w:val="24"/>
          <w:szCs w:val="24"/>
        </w:rPr>
        <w:t>Адрес для корреспонденции: 1</w:t>
      </w:r>
      <w:r w:rsidR="00F860FD" w:rsidRPr="00F860FD">
        <w:rPr>
          <w:rFonts w:ascii="Times New Roman" w:hAnsi="Times New Roman" w:cs="Times New Roman"/>
          <w:sz w:val="24"/>
          <w:szCs w:val="24"/>
        </w:rPr>
        <w:t>00000</w:t>
      </w:r>
      <w:r w:rsidRPr="00F860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60F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860F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860FD">
        <w:rPr>
          <w:rFonts w:ascii="Times New Roman" w:hAnsi="Times New Roman" w:cs="Times New Roman"/>
          <w:sz w:val="24"/>
          <w:szCs w:val="24"/>
        </w:rPr>
        <w:t>осква</w:t>
      </w:r>
      <w:proofErr w:type="spellEnd"/>
      <w:r w:rsidRPr="00F860FD">
        <w:rPr>
          <w:rFonts w:ascii="Times New Roman" w:hAnsi="Times New Roman" w:cs="Times New Roman"/>
          <w:sz w:val="24"/>
          <w:szCs w:val="24"/>
        </w:rPr>
        <w:t xml:space="preserve">, ул. </w:t>
      </w:r>
      <w:r w:rsidR="00F860FD" w:rsidRPr="00F860FD">
        <w:rPr>
          <w:rFonts w:ascii="Times New Roman" w:hAnsi="Times New Roman" w:cs="Times New Roman"/>
          <w:sz w:val="24"/>
          <w:szCs w:val="24"/>
        </w:rPr>
        <w:t>Раскольникова</w:t>
      </w:r>
      <w:r w:rsidRPr="00F860FD">
        <w:rPr>
          <w:rFonts w:ascii="Times New Roman" w:hAnsi="Times New Roman" w:cs="Times New Roman"/>
          <w:sz w:val="24"/>
          <w:szCs w:val="24"/>
        </w:rPr>
        <w:t>, д. 2, п/я 22</w:t>
      </w:r>
    </w:p>
    <w:p w:rsidR="0071085D" w:rsidRPr="00F860FD" w:rsidRDefault="0071085D" w:rsidP="0071085D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F860FD">
        <w:rPr>
          <w:rFonts w:ascii="Times New Roman" w:hAnsi="Times New Roman" w:cs="Times New Roman"/>
          <w:sz w:val="24"/>
          <w:szCs w:val="24"/>
        </w:rPr>
        <w:t>тел: 8 (</w:t>
      </w:r>
      <w:r w:rsidR="00F860FD" w:rsidRPr="00F860FD">
        <w:rPr>
          <w:rFonts w:ascii="Times New Roman" w:hAnsi="Times New Roman" w:cs="Times New Roman"/>
          <w:sz w:val="24"/>
          <w:szCs w:val="24"/>
        </w:rPr>
        <w:t>000</w:t>
      </w:r>
      <w:r w:rsidRPr="00F860FD">
        <w:rPr>
          <w:rFonts w:ascii="Times New Roman" w:hAnsi="Times New Roman" w:cs="Times New Roman"/>
          <w:sz w:val="24"/>
          <w:szCs w:val="24"/>
        </w:rPr>
        <w:t xml:space="preserve">) </w:t>
      </w:r>
      <w:r w:rsidR="00F860FD" w:rsidRPr="00F860FD">
        <w:rPr>
          <w:rFonts w:ascii="Times New Roman" w:hAnsi="Times New Roman" w:cs="Times New Roman"/>
          <w:sz w:val="24"/>
          <w:szCs w:val="24"/>
        </w:rPr>
        <w:t>000 – 00</w:t>
      </w:r>
      <w:r w:rsidRPr="00F860FD">
        <w:rPr>
          <w:rFonts w:ascii="Times New Roman" w:hAnsi="Times New Roman" w:cs="Times New Roman"/>
          <w:sz w:val="24"/>
          <w:szCs w:val="24"/>
        </w:rPr>
        <w:t xml:space="preserve"> – </w:t>
      </w:r>
      <w:r w:rsidR="00F860FD" w:rsidRPr="00F860FD">
        <w:rPr>
          <w:rFonts w:ascii="Times New Roman" w:hAnsi="Times New Roman" w:cs="Times New Roman"/>
          <w:sz w:val="24"/>
          <w:szCs w:val="24"/>
        </w:rPr>
        <w:t>00</w:t>
      </w:r>
      <w:r w:rsidRPr="00F860FD">
        <w:rPr>
          <w:rFonts w:ascii="Times New Roman" w:hAnsi="Times New Roman" w:cs="Times New Roman"/>
          <w:sz w:val="24"/>
          <w:szCs w:val="24"/>
        </w:rPr>
        <w:t>, 8 (</w:t>
      </w:r>
      <w:r w:rsidR="00F860FD" w:rsidRPr="00F860FD">
        <w:rPr>
          <w:rFonts w:ascii="Times New Roman" w:hAnsi="Times New Roman" w:cs="Times New Roman"/>
          <w:sz w:val="24"/>
          <w:szCs w:val="24"/>
        </w:rPr>
        <w:t>000</w:t>
      </w:r>
      <w:r w:rsidRPr="00F860FD">
        <w:rPr>
          <w:rFonts w:ascii="Times New Roman" w:hAnsi="Times New Roman" w:cs="Times New Roman"/>
          <w:sz w:val="24"/>
          <w:szCs w:val="24"/>
        </w:rPr>
        <w:t xml:space="preserve">) </w:t>
      </w:r>
      <w:r w:rsidR="00F860FD" w:rsidRPr="00F860FD">
        <w:rPr>
          <w:rFonts w:ascii="Times New Roman" w:hAnsi="Times New Roman" w:cs="Times New Roman"/>
          <w:sz w:val="24"/>
          <w:szCs w:val="24"/>
        </w:rPr>
        <w:t>000</w:t>
      </w:r>
      <w:r w:rsidRPr="00F860FD">
        <w:rPr>
          <w:rFonts w:ascii="Times New Roman" w:hAnsi="Times New Roman" w:cs="Times New Roman"/>
          <w:sz w:val="24"/>
          <w:szCs w:val="24"/>
        </w:rPr>
        <w:t xml:space="preserve"> – </w:t>
      </w:r>
      <w:r w:rsidR="00F860FD" w:rsidRPr="00F860FD">
        <w:rPr>
          <w:rFonts w:ascii="Times New Roman" w:hAnsi="Times New Roman" w:cs="Times New Roman"/>
          <w:sz w:val="24"/>
          <w:szCs w:val="24"/>
        </w:rPr>
        <w:t>00</w:t>
      </w:r>
      <w:r w:rsidRPr="00F860FD">
        <w:rPr>
          <w:rFonts w:ascii="Times New Roman" w:hAnsi="Times New Roman" w:cs="Times New Roman"/>
          <w:sz w:val="24"/>
          <w:szCs w:val="24"/>
        </w:rPr>
        <w:t>– 00</w:t>
      </w:r>
    </w:p>
    <w:p w:rsidR="009841FB" w:rsidRPr="00F860FD" w:rsidRDefault="009841FB" w:rsidP="0071085D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F860FD">
        <w:rPr>
          <w:rFonts w:ascii="Times New Roman" w:hAnsi="Times New Roman" w:cs="Times New Roman"/>
          <w:sz w:val="24"/>
          <w:szCs w:val="24"/>
        </w:rPr>
        <w:t xml:space="preserve">В защиту интересов </w:t>
      </w:r>
      <w:r w:rsidR="00F860FD" w:rsidRPr="00F860FD">
        <w:rPr>
          <w:rFonts w:ascii="Times New Roman" w:hAnsi="Times New Roman" w:cs="Times New Roman"/>
          <w:b/>
          <w:sz w:val="24"/>
          <w:szCs w:val="24"/>
        </w:rPr>
        <w:t>Овсянникова А.В.</w:t>
      </w:r>
    </w:p>
    <w:p w:rsidR="00070204" w:rsidRDefault="00070204" w:rsidP="00CE256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0327C" w:rsidRPr="00F860FD" w:rsidRDefault="00C83588" w:rsidP="00CE256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0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E65" w:rsidRPr="00F860FD">
        <w:rPr>
          <w:rFonts w:ascii="Times New Roman" w:hAnsi="Times New Roman" w:cs="Times New Roman"/>
          <w:b/>
          <w:sz w:val="28"/>
          <w:szCs w:val="28"/>
        </w:rPr>
        <w:t>ЖАЛОБА</w:t>
      </w:r>
      <w:r w:rsidRPr="00F860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5479" w:rsidRDefault="00435479" w:rsidP="00CE256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A1D" w:rsidRPr="00F860FD" w:rsidRDefault="00FB4FFA" w:rsidP="00727C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0FD">
        <w:rPr>
          <w:rFonts w:ascii="Times New Roman" w:hAnsi="Times New Roman" w:cs="Times New Roman"/>
          <w:sz w:val="28"/>
          <w:szCs w:val="28"/>
        </w:rPr>
        <w:t>Уважаем</w:t>
      </w:r>
      <w:r w:rsidR="00DF05DB" w:rsidRPr="00F860FD">
        <w:rPr>
          <w:rFonts w:ascii="Times New Roman" w:hAnsi="Times New Roman" w:cs="Times New Roman"/>
          <w:sz w:val="28"/>
          <w:szCs w:val="28"/>
        </w:rPr>
        <w:t>ая Татьяна Николаевна</w:t>
      </w:r>
      <w:r w:rsidRPr="00F860FD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</w:p>
    <w:p w:rsidR="009841FB" w:rsidRPr="00F860FD" w:rsidRDefault="00FB4FFA" w:rsidP="00727C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0FD">
        <w:rPr>
          <w:rFonts w:ascii="Times New Roman" w:hAnsi="Times New Roman" w:cs="Times New Roman"/>
          <w:sz w:val="28"/>
          <w:szCs w:val="28"/>
        </w:rPr>
        <w:t>н</w:t>
      </w:r>
      <w:r w:rsidR="00622E65" w:rsidRPr="00F860FD">
        <w:rPr>
          <w:rFonts w:ascii="Times New Roman" w:hAnsi="Times New Roman" w:cs="Times New Roman"/>
          <w:sz w:val="28"/>
          <w:szCs w:val="28"/>
        </w:rPr>
        <w:t>ами</w:t>
      </w:r>
      <w:r w:rsidR="009841FB" w:rsidRPr="00F860FD">
        <w:rPr>
          <w:rFonts w:ascii="Times New Roman" w:hAnsi="Times New Roman" w:cs="Times New Roman"/>
          <w:sz w:val="28"/>
          <w:szCs w:val="28"/>
        </w:rPr>
        <w:t>,</w:t>
      </w:r>
      <w:r w:rsidR="00622E65" w:rsidRPr="00F860FD">
        <w:rPr>
          <w:rFonts w:ascii="Times New Roman" w:hAnsi="Times New Roman" w:cs="Times New Roman"/>
          <w:sz w:val="28"/>
          <w:szCs w:val="28"/>
        </w:rPr>
        <w:t xml:space="preserve"> адвокатами</w:t>
      </w:r>
      <w:r w:rsidR="009841FB" w:rsidRPr="00F86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0FD" w:rsidRPr="00F860FD">
        <w:rPr>
          <w:rFonts w:ascii="Times New Roman" w:hAnsi="Times New Roman" w:cs="Times New Roman"/>
          <w:sz w:val="28"/>
          <w:szCs w:val="28"/>
        </w:rPr>
        <w:t>Арменниковым</w:t>
      </w:r>
      <w:proofErr w:type="spellEnd"/>
      <w:r w:rsidR="00F860FD" w:rsidRPr="00F860FD">
        <w:rPr>
          <w:rFonts w:ascii="Times New Roman" w:hAnsi="Times New Roman" w:cs="Times New Roman"/>
          <w:sz w:val="28"/>
          <w:szCs w:val="28"/>
        </w:rPr>
        <w:t xml:space="preserve"> А.А., Кулагиным А.Б.</w:t>
      </w:r>
      <w:r w:rsidR="00622E65" w:rsidRPr="00F860FD">
        <w:rPr>
          <w:rFonts w:ascii="Times New Roman" w:hAnsi="Times New Roman" w:cs="Times New Roman"/>
          <w:sz w:val="28"/>
          <w:szCs w:val="28"/>
        </w:rPr>
        <w:t xml:space="preserve">, </w:t>
      </w:r>
      <w:r w:rsidR="009841FB" w:rsidRPr="00F860FD">
        <w:rPr>
          <w:rFonts w:ascii="Times New Roman" w:hAnsi="Times New Roman" w:cs="Times New Roman"/>
          <w:sz w:val="28"/>
          <w:szCs w:val="28"/>
        </w:rPr>
        <w:t>по уголовному делу № 1</w:t>
      </w:r>
      <w:r w:rsidR="00F860FD" w:rsidRPr="00F860FD">
        <w:rPr>
          <w:rFonts w:ascii="Times New Roman" w:hAnsi="Times New Roman" w:cs="Times New Roman"/>
          <w:sz w:val="28"/>
          <w:szCs w:val="28"/>
        </w:rPr>
        <w:t>0000</w:t>
      </w:r>
      <w:r w:rsidR="009841FB" w:rsidRPr="00F860FD">
        <w:rPr>
          <w:rFonts w:ascii="Times New Roman" w:hAnsi="Times New Roman" w:cs="Times New Roman"/>
          <w:sz w:val="28"/>
          <w:szCs w:val="28"/>
        </w:rPr>
        <w:t>00</w:t>
      </w:r>
      <w:r w:rsidR="00F860FD" w:rsidRPr="00F860FD">
        <w:rPr>
          <w:rFonts w:ascii="Times New Roman" w:hAnsi="Times New Roman" w:cs="Times New Roman"/>
          <w:sz w:val="28"/>
          <w:szCs w:val="28"/>
        </w:rPr>
        <w:t>0</w:t>
      </w:r>
      <w:r w:rsidR="009841FB" w:rsidRPr="00F860FD">
        <w:rPr>
          <w:rFonts w:ascii="Times New Roman" w:hAnsi="Times New Roman" w:cs="Times New Roman"/>
          <w:sz w:val="28"/>
          <w:szCs w:val="28"/>
        </w:rPr>
        <w:t>00000</w:t>
      </w:r>
      <w:r w:rsidR="00F860FD" w:rsidRPr="00F860FD">
        <w:rPr>
          <w:rFonts w:ascii="Times New Roman" w:hAnsi="Times New Roman" w:cs="Times New Roman"/>
          <w:sz w:val="28"/>
          <w:szCs w:val="28"/>
        </w:rPr>
        <w:t>00</w:t>
      </w:r>
      <w:r w:rsidR="009841FB" w:rsidRPr="00F860FD">
        <w:rPr>
          <w:rFonts w:ascii="Times New Roman" w:hAnsi="Times New Roman" w:cs="Times New Roman"/>
          <w:sz w:val="28"/>
          <w:szCs w:val="28"/>
        </w:rPr>
        <w:t xml:space="preserve"> осуществляется защита </w:t>
      </w:r>
      <w:r w:rsidR="00F860FD" w:rsidRPr="00F860FD">
        <w:rPr>
          <w:rFonts w:ascii="Times New Roman" w:hAnsi="Times New Roman" w:cs="Times New Roman"/>
          <w:sz w:val="28"/>
          <w:szCs w:val="28"/>
        </w:rPr>
        <w:t>Овсянникова Анатолия Владимировича</w:t>
      </w:r>
      <w:r w:rsidR="009841FB" w:rsidRPr="00F860FD">
        <w:rPr>
          <w:rFonts w:ascii="Times New Roman" w:hAnsi="Times New Roman" w:cs="Times New Roman"/>
          <w:sz w:val="28"/>
          <w:szCs w:val="28"/>
        </w:rPr>
        <w:t xml:space="preserve"> 27.09.1984 года рождения, который в настоящее время содержится в ФКУ «Следственный изолятор №</w:t>
      </w:r>
      <w:r w:rsidR="00F860FD" w:rsidRPr="00F860FD">
        <w:rPr>
          <w:rFonts w:ascii="Times New Roman" w:hAnsi="Times New Roman" w:cs="Times New Roman"/>
          <w:sz w:val="28"/>
          <w:szCs w:val="28"/>
        </w:rPr>
        <w:t>1</w:t>
      </w:r>
      <w:r w:rsidR="009841FB" w:rsidRPr="00F860FD">
        <w:rPr>
          <w:rFonts w:ascii="Times New Roman" w:hAnsi="Times New Roman" w:cs="Times New Roman"/>
          <w:sz w:val="28"/>
          <w:szCs w:val="28"/>
        </w:rPr>
        <w:t>» УФСИН России по МО.</w:t>
      </w:r>
    </w:p>
    <w:p w:rsidR="009841FB" w:rsidRPr="00F860FD" w:rsidRDefault="009841FB" w:rsidP="00F86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0FD">
        <w:rPr>
          <w:rFonts w:ascii="Times New Roman" w:hAnsi="Times New Roman" w:cs="Times New Roman"/>
          <w:sz w:val="28"/>
          <w:szCs w:val="28"/>
        </w:rPr>
        <w:t>В августе 201</w:t>
      </w:r>
      <w:r w:rsidR="00F860FD" w:rsidRPr="00F860FD">
        <w:rPr>
          <w:rFonts w:ascii="Times New Roman" w:hAnsi="Times New Roman" w:cs="Times New Roman"/>
          <w:sz w:val="28"/>
          <w:szCs w:val="28"/>
        </w:rPr>
        <w:t>8</w:t>
      </w:r>
      <w:r w:rsidRPr="00F860F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860FD" w:rsidRPr="00F860FD">
        <w:rPr>
          <w:rFonts w:ascii="Times New Roman" w:hAnsi="Times New Roman" w:cs="Times New Roman"/>
          <w:sz w:val="28"/>
          <w:szCs w:val="28"/>
        </w:rPr>
        <w:t>Овсянников</w:t>
      </w:r>
      <w:r w:rsidRPr="00F860FD">
        <w:rPr>
          <w:rFonts w:ascii="Times New Roman" w:hAnsi="Times New Roman" w:cs="Times New Roman"/>
          <w:sz w:val="28"/>
          <w:szCs w:val="28"/>
        </w:rPr>
        <w:t>, с подозрением на туберкулез легких, был переведен из ФКУ «Следственный изолятор №1» УФСИН России по МО в ФКУ «Следственный изолятор №2» УФСИН России по МО.</w:t>
      </w:r>
    </w:p>
    <w:p w:rsidR="009841FB" w:rsidRPr="00F860FD" w:rsidRDefault="009841FB" w:rsidP="00F86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0FD">
        <w:rPr>
          <w:rFonts w:ascii="Times New Roman" w:hAnsi="Times New Roman" w:cs="Times New Roman"/>
          <w:sz w:val="28"/>
          <w:szCs w:val="28"/>
        </w:rPr>
        <w:t>С 02.08.201</w:t>
      </w:r>
      <w:r w:rsidR="00F860FD" w:rsidRPr="00F860FD">
        <w:rPr>
          <w:rFonts w:ascii="Times New Roman" w:hAnsi="Times New Roman" w:cs="Times New Roman"/>
          <w:sz w:val="28"/>
          <w:szCs w:val="28"/>
        </w:rPr>
        <w:t>8</w:t>
      </w:r>
      <w:r w:rsidRPr="00F860FD">
        <w:rPr>
          <w:rFonts w:ascii="Times New Roman" w:hAnsi="Times New Roman" w:cs="Times New Roman"/>
          <w:sz w:val="28"/>
          <w:szCs w:val="28"/>
        </w:rPr>
        <w:t xml:space="preserve"> года по 20.01.20</w:t>
      </w:r>
      <w:r w:rsidR="00F860FD" w:rsidRPr="00F860FD">
        <w:rPr>
          <w:rFonts w:ascii="Times New Roman" w:hAnsi="Times New Roman" w:cs="Times New Roman"/>
          <w:sz w:val="28"/>
          <w:szCs w:val="28"/>
        </w:rPr>
        <w:t>19</w:t>
      </w:r>
      <w:r w:rsidRPr="00F860FD">
        <w:rPr>
          <w:rFonts w:ascii="Times New Roman" w:hAnsi="Times New Roman" w:cs="Times New Roman"/>
          <w:sz w:val="28"/>
          <w:szCs w:val="28"/>
        </w:rPr>
        <w:t xml:space="preserve"> года он подвергался лечению от туберкулеза, однако, как выяснилось впоследствии, данный диагноз и лечение были ошибочными. В результате неверно установленного диагноза и неверно проведенного лечения у него сильно ухудшилось состояние здоровья.</w:t>
      </w:r>
    </w:p>
    <w:p w:rsidR="009841FB" w:rsidRPr="00F860FD" w:rsidRDefault="009841FB" w:rsidP="00F86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0FD">
        <w:rPr>
          <w:rFonts w:ascii="Times New Roman" w:hAnsi="Times New Roman" w:cs="Times New Roman"/>
          <w:sz w:val="28"/>
          <w:szCs w:val="28"/>
        </w:rPr>
        <w:t>17.01.20</w:t>
      </w:r>
      <w:r w:rsidR="00F860FD" w:rsidRPr="00F860FD">
        <w:rPr>
          <w:rFonts w:ascii="Times New Roman" w:hAnsi="Times New Roman" w:cs="Times New Roman"/>
          <w:sz w:val="28"/>
          <w:szCs w:val="28"/>
        </w:rPr>
        <w:t>19</w:t>
      </w:r>
      <w:r w:rsidRPr="00F860FD">
        <w:rPr>
          <w:rFonts w:ascii="Times New Roman" w:hAnsi="Times New Roman" w:cs="Times New Roman"/>
          <w:sz w:val="28"/>
          <w:szCs w:val="28"/>
        </w:rPr>
        <w:t xml:space="preserve"> года по медицинским показаниям </w:t>
      </w:r>
      <w:r w:rsidR="00F860FD" w:rsidRPr="00F860FD">
        <w:rPr>
          <w:rFonts w:ascii="Times New Roman" w:hAnsi="Times New Roman" w:cs="Times New Roman"/>
          <w:sz w:val="28"/>
          <w:szCs w:val="28"/>
        </w:rPr>
        <w:t xml:space="preserve">Овсянникову </w:t>
      </w:r>
      <w:r w:rsidRPr="00F860FD">
        <w:rPr>
          <w:rFonts w:ascii="Times New Roman" w:hAnsi="Times New Roman" w:cs="Times New Roman"/>
          <w:sz w:val="28"/>
          <w:szCs w:val="28"/>
        </w:rPr>
        <w:t>в срочном порядке была проведена</w:t>
      </w:r>
      <w:r w:rsidR="00424915" w:rsidRPr="00F860FD">
        <w:rPr>
          <w:rFonts w:ascii="Times New Roman" w:hAnsi="Times New Roman" w:cs="Times New Roman"/>
          <w:sz w:val="28"/>
          <w:szCs w:val="28"/>
        </w:rPr>
        <w:t xml:space="preserve"> компьютерная томография (КТ), согласно которой у него в правом легком обнаружено </w:t>
      </w:r>
      <w:proofErr w:type="spellStart"/>
      <w:r w:rsidR="00424915" w:rsidRPr="00F860FD">
        <w:rPr>
          <w:rFonts w:ascii="Times New Roman" w:hAnsi="Times New Roman" w:cs="Times New Roman"/>
          <w:sz w:val="28"/>
          <w:szCs w:val="28"/>
        </w:rPr>
        <w:t>субплевральное</w:t>
      </w:r>
      <w:proofErr w:type="spellEnd"/>
      <w:r w:rsidR="00424915" w:rsidRPr="00F860FD">
        <w:rPr>
          <w:rFonts w:ascii="Times New Roman" w:hAnsi="Times New Roman" w:cs="Times New Roman"/>
          <w:sz w:val="28"/>
          <w:szCs w:val="28"/>
        </w:rPr>
        <w:t xml:space="preserve"> дополнительное образование, рекомендована срочная консультация онколога.</w:t>
      </w:r>
    </w:p>
    <w:p w:rsidR="00424915" w:rsidRPr="00F860FD" w:rsidRDefault="00424915" w:rsidP="00F86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0FD">
        <w:rPr>
          <w:rFonts w:ascii="Times New Roman" w:hAnsi="Times New Roman" w:cs="Times New Roman"/>
          <w:sz w:val="28"/>
          <w:szCs w:val="28"/>
        </w:rPr>
        <w:t>Исходя из заключения компьютерной томографии (КТ),</w:t>
      </w:r>
      <w:r w:rsidR="003C46E4" w:rsidRPr="00F860FD">
        <w:rPr>
          <w:rFonts w:ascii="Times New Roman" w:hAnsi="Times New Roman" w:cs="Times New Roman"/>
          <w:sz w:val="28"/>
          <w:szCs w:val="28"/>
        </w:rPr>
        <w:t xml:space="preserve"> </w:t>
      </w:r>
      <w:r w:rsidRPr="00F860FD">
        <w:rPr>
          <w:rFonts w:ascii="Times New Roman" w:hAnsi="Times New Roman" w:cs="Times New Roman"/>
          <w:sz w:val="28"/>
          <w:szCs w:val="28"/>
        </w:rPr>
        <w:t>очевидно</w:t>
      </w:r>
      <w:r w:rsidR="003C46E4" w:rsidRPr="00F860FD">
        <w:rPr>
          <w:rFonts w:ascii="Times New Roman" w:hAnsi="Times New Roman" w:cs="Times New Roman"/>
          <w:sz w:val="28"/>
          <w:szCs w:val="28"/>
        </w:rPr>
        <w:t>,</w:t>
      </w:r>
      <w:r w:rsidRPr="00F860FD">
        <w:rPr>
          <w:rFonts w:ascii="Times New Roman" w:hAnsi="Times New Roman" w:cs="Times New Roman"/>
          <w:sz w:val="28"/>
          <w:szCs w:val="28"/>
        </w:rPr>
        <w:t xml:space="preserve"> что указанное образование у него в легком является раковой опухолью, стремительно развивается, имеет предположительно злокачественную природу, требует в целях сохранения его жизни и здоровья срочного лечения, с огромной долей вероятности хирургического.</w:t>
      </w:r>
    </w:p>
    <w:p w:rsidR="00424915" w:rsidRPr="00F860FD" w:rsidRDefault="00424915" w:rsidP="00F86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60FD">
        <w:rPr>
          <w:rFonts w:ascii="Times New Roman" w:hAnsi="Times New Roman" w:cs="Times New Roman"/>
          <w:sz w:val="28"/>
          <w:szCs w:val="28"/>
        </w:rPr>
        <w:t>Согласно справки</w:t>
      </w:r>
      <w:proofErr w:type="gramEnd"/>
      <w:r w:rsidRPr="00F860FD">
        <w:rPr>
          <w:rFonts w:ascii="Times New Roman" w:hAnsi="Times New Roman" w:cs="Times New Roman"/>
          <w:sz w:val="28"/>
          <w:szCs w:val="28"/>
        </w:rPr>
        <w:t xml:space="preserve"> филиала МЧ – </w:t>
      </w:r>
      <w:r w:rsidR="00F860FD" w:rsidRPr="00F860FD">
        <w:rPr>
          <w:rFonts w:ascii="Times New Roman" w:hAnsi="Times New Roman" w:cs="Times New Roman"/>
          <w:sz w:val="28"/>
          <w:szCs w:val="28"/>
        </w:rPr>
        <w:t>1</w:t>
      </w:r>
      <w:r w:rsidRPr="00F860FD">
        <w:rPr>
          <w:rFonts w:ascii="Times New Roman" w:hAnsi="Times New Roman" w:cs="Times New Roman"/>
          <w:sz w:val="28"/>
          <w:szCs w:val="28"/>
        </w:rPr>
        <w:t xml:space="preserve"> ФКУЗ МСЧ – 7</w:t>
      </w:r>
      <w:r w:rsidR="00F860FD" w:rsidRPr="00F860FD">
        <w:rPr>
          <w:rFonts w:ascii="Times New Roman" w:hAnsi="Times New Roman" w:cs="Times New Roman"/>
          <w:sz w:val="28"/>
          <w:szCs w:val="28"/>
        </w:rPr>
        <w:t xml:space="preserve"> ФСИН России от 01.02.2019</w:t>
      </w:r>
      <w:r w:rsidRPr="00F860FD">
        <w:rPr>
          <w:rFonts w:ascii="Times New Roman" w:hAnsi="Times New Roman" w:cs="Times New Roman"/>
          <w:sz w:val="28"/>
          <w:szCs w:val="28"/>
        </w:rPr>
        <w:t xml:space="preserve"> года, ему необходимо подтвердить диагноз и провести стационарное </w:t>
      </w:r>
      <w:r w:rsidRPr="00F860FD">
        <w:rPr>
          <w:rFonts w:ascii="Times New Roman" w:hAnsi="Times New Roman" w:cs="Times New Roman"/>
          <w:sz w:val="28"/>
          <w:szCs w:val="28"/>
        </w:rPr>
        <w:lastRenderedPageBreak/>
        <w:t xml:space="preserve">лечение, что сделать в условиях филиала МЧ – </w:t>
      </w:r>
      <w:r w:rsidR="00F860FD" w:rsidRPr="00F860FD">
        <w:rPr>
          <w:rFonts w:ascii="Times New Roman" w:hAnsi="Times New Roman" w:cs="Times New Roman"/>
          <w:sz w:val="28"/>
          <w:szCs w:val="28"/>
        </w:rPr>
        <w:t>1</w:t>
      </w:r>
      <w:r w:rsidRPr="00F860FD">
        <w:rPr>
          <w:rFonts w:ascii="Times New Roman" w:hAnsi="Times New Roman" w:cs="Times New Roman"/>
          <w:sz w:val="28"/>
          <w:szCs w:val="28"/>
        </w:rPr>
        <w:t xml:space="preserve"> ФКУЗ МСЧ –7 ФСИН России невозможно. </w:t>
      </w:r>
      <w:r w:rsidRPr="00F860FD">
        <w:rPr>
          <w:rFonts w:ascii="Times New Roman" w:hAnsi="Times New Roman" w:cs="Times New Roman"/>
          <w:b/>
          <w:sz w:val="28"/>
          <w:szCs w:val="28"/>
        </w:rPr>
        <w:t xml:space="preserve">При этом согласно той же справки, филиал МЧ – </w:t>
      </w:r>
      <w:r w:rsidR="00F860FD" w:rsidRPr="00F860FD">
        <w:rPr>
          <w:rFonts w:ascii="Times New Roman" w:hAnsi="Times New Roman" w:cs="Times New Roman"/>
          <w:b/>
          <w:sz w:val="28"/>
          <w:szCs w:val="28"/>
        </w:rPr>
        <w:t>1 ФКУЗ МСЧ – 2</w:t>
      </w:r>
      <w:r w:rsidRPr="00F860FD">
        <w:rPr>
          <w:rFonts w:ascii="Times New Roman" w:hAnsi="Times New Roman" w:cs="Times New Roman"/>
          <w:b/>
          <w:sz w:val="28"/>
          <w:szCs w:val="28"/>
        </w:rPr>
        <w:t xml:space="preserve"> ФСИН России направил запрос </w:t>
      </w:r>
      <w:r w:rsidR="00F860FD" w:rsidRPr="00F860FD">
        <w:rPr>
          <w:rFonts w:ascii="Times New Roman" w:hAnsi="Times New Roman" w:cs="Times New Roman"/>
          <w:b/>
          <w:sz w:val="28"/>
          <w:szCs w:val="28"/>
        </w:rPr>
        <w:t>в филиал «Больница» ФКУЗ МСЧ – 1</w:t>
      </w:r>
      <w:r w:rsidRPr="00F860FD">
        <w:rPr>
          <w:rFonts w:ascii="Times New Roman" w:hAnsi="Times New Roman" w:cs="Times New Roman"/>
          <w:b/>
          <w:sz w:val="28"/>
          <w:szCs w:val="28"/>
        </w:rPr>
        <w:t xml:space="preserve"> ФСИН России на согласование его стационарного лечения. </w:t>
      </w:r>
      <w:r w:rsidRPr="00F860FD">
        <w:rPr>
          <w:rFonts w:ascii="Times New Roman" w:hAnsi="Times New Roman" w:cs="Times New Roman"/>
          <w:sz w:val="28"/>
          <w:szCs w:val="28"/>
        </w:rPr>
        <w:t>В настоящее время он</w:t>
      </w:r>
      <w:r w:rsidR="00F860FD" w:rsidRPr="00F860FD">
        <w:rPr>
          <w:rFonts w:ascii="Times New Roman" w:hAnsi="Times New Roman" w:cs="Times New Roman"/>
          <w:sz w:val="28"/>
          <w:szCs w:val="28"/>
        </w:rPr>
        <w:t>,</w:t>
      </w:r>
      <w:r w:rsidRPr="00F860FD">
        <w:rPr>
          <w:rFonts w:ascii="Times New Roman" w:hAnsi="Times New Roman" w:cs="Times New Roman"/>
          <w:sz w:val="28"/>
          <w:szCs w:val="28"/>
        </w:rPr>
        <w:t xml:space="preserve"> по – </w:t>
      </w:r>
      <w:proofErr w:type="gramStart"/>
      <w:r w:rsidRPr="00F860FD">
        <w:rPr>
          <w:rFonts w:ascii="Times New Roman" w:hAnsi="Times New Roman" w:cs="Times New Roman"/>
          <w:sz w:val="28"/>
          <w:szCs w:val="28"/>
        </w:rPr>
        <w:t>прежнему</w:t>
      </w:r>
      <w:proofErr w:type="gramEnd"/>
      <w:r w:rsidR="00F860FD" w:rsidRPr="00F860FD">
        <w:rPr>
          <w:rFonts w:ascii="Times New Roman" w:hAnsi="Times New Roman" w:cs="Times New Roman"/>
          <w:sz w:val="28"/>
          <w:szCs w:val="28"/>
        </w:rPr>
        <w:t>,</w:t>
      </w:r>
      <w:r w:rsidRPr="00F860FD">
        <w:rPr>
          <w:rFonts w:ascii="Times New Roman" w:hAnsi="Times New Roman" w:cs="Times New Roman"/>
          <w:sz w:val="28"/>
          <w:szCs w:val="28"/>
        </w:rPr>
        <w:t xml:space="preserve"> не обследован, состояние его здоровья постоянно ухудшается, с 17 января 20</w:t>
      </w:r>
      <w:r w:rsidR="00F860FD" w:rsidRPr="00F860FD">
        <w:rPr>
          <w:rFonts w:ascii="Times New Roman" w:hAnsi="Times New Roman" w:cs="Times New Roman"/>
          <w:sz w:val="28"/>
          <w:szCs w:val="28"/>
        </w:rPr>
        <w:t>19</w:t>
      </w:r>
      <w:r w:rsidRPr="00F860F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860FD" w:rsidRPr="00F860FD">
        <w:rPr>
          <w:rFonts w:ascii="Times New Roman" w:hAnsi="Times New Roman" w:cs="Times New Roman"/>
          <w:sz w:val="28"/>
          <w:szCs w:val="28"/>
        </w:rPr>
        <w:t>Овсянников</w:t>
      </w:r>
      <w:r w:rsidRPr="00F860FD">
        <w:rPr>
          <w:rFonts w:ascii="Times New Roman" w:hAnsi="Times New Roman" w:cs="Times New Roman"/>
          <w:sz w:val="28"/>
          <w:szCs w:val="28"/>
        </w:rPr>
        <w:t xml:space="preserve"> не проходил какое – либо обследование и не получал необходимое лечение. Судя по состоянию </w:t>
      </w:r>
      <w:r w:rsidR="00F860FD" w:rsidRPr="00F860FD">
        <w:rPr>
          <w:rFonts w:ascii="Times New Roman" w:hAnsi="Times New Roman" w:cs="Times New Roman"/>
          <w:sz w:val="28"/>
          <w:szCs w:val="28"/>
        </w:rPr>
        <w:t>Овсянников</w:t>
      </w:r>
      <w:r w:rsidRPr="00F860FD">
        <w:rPr>
          <w:rFonts w:ascii="Times New Roman" w:hAnsi="Times New Roman" w:cs="Times New Roman"/>
          <w:sz w:val="28"/>
          <w:szCs w:val="28"/>
        </w:rPr>
        <w:t>, опухоль в легком постоянно растет и развивается, последние десять дней у него постоянно высокое давление и сильная слабость.</w:t>
      </w:r>
    </w:p>
    <w:p w:rsidR="00424915" w:rsidRPr="00F860FD" w:rsidRDefault="00F860FD" w:rsidP="00F860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0FD">
        <w:rPr>
          <w:rFonts w:ascii="Times New Roman" w:hAnsi="Times New Roman" w:cs="Times New Roman"/>
          <w:b/>
          <w:sz w:val="28"/>
          <w:szCs w:val="28"/>
        </w:rPr>
        <w:t>Овсяннико</w:t>
      </w:r>
      <w:r w:rsidR="00304902" w:rsidRPr="00F860FD">
        <w:rPr>
          <w:rFonts w:ascii="Times New Roman" w:hAnsi="Times New Roman" w:cs="Times New Roman"/>
          <w:b/>
          <w:sz w:val="28"/>
          <w:szCs w:val="28"/>
        </w:rPr>
        <w:t>в считает, что причиной нанесения такого серьезного вреда его здоровью является ошибка работающих в системе ФСИН России врачей в диагностировании и неверном лечении его от туберкулеза, которого у него никогда не было. Но, вместо того чтобы устранить допущенные ошибки и приложить все усилия к спасению его жизни, ему путем бездействия фактически отказано в допуске к медицинской помощи.</w:t>
      </w:r>
    </w:p>
    <w:p w:rsidR="00304902" w:rsidRPr="00F860FD" w:rsidRDefault="00304902" w:rsidP="00F86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0FD">
        <w:rPr>
          <w:rFonts w:ascii="Times New Roman" w:hAnsi="Times New Roman" w:cs="Times New Roman"/>
          <w:sz w:val="28"/>
          <w:szCs w:val="28"/>
        </w:rPr>
        <w:t xml:space="preserve">В </w:t>
      </w:r>
      <w:r w:rsidR="00B0613B" w:rsidRPr="00F860FD">
        <w:rPr>
          <w:rFonts w:ascii="Times New Roman" w:hAnsi="Times New Roman" w:cs="Times New Roman"/>
          <w:sz w:val="28"/>
          <w:szCs w:val="28"/>
        </w:rPr>
        <w:t>соответствии со ст. 41 Конституции РФ, каждый имеет право на охрану здоровья и медицинскую помощь. Сокрытие должностными лицами фактов и обстоятельств, создающих угрозу для жизни и здоровья людей, влечет за собой ответственность в соответствии с федеральным законом.</w:t>
      </w:r>
    </w:p>
    <w:p w:rsidR="00622E65" w:rsidRPr="00F860FD" w:rsidRDefault="00622E65" w:rsidP="00F86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60FD">
        <w:rPr>
          <w:rFonts w:ascii="Times New Roman" w:hAnsi="Times New Roman" w:cs="Times New Roman"/>
          <w:sz w:val="28"/>
          <w:szCs w:val="28"/>
        </w:rPr>
        <w:t>В соответствии со ст. 26 Федеральн</w:t>
      </w:r>
      <w:r w:rsidR="00F860FD">
        <w:rPr>
          <w:rFonts w:ascii="Times New Roman" w:hAnsi="Times New Roman" w:cs="Times New Roman"/>
          <w:sz w:val="28"/>
          <w:szCs w:val="28"/>
        </w:rPr>
        <w:t>ого закона от 21.11.2011 N 323 – Ф</w:t>
      </w:r>
      <w:r w:rsidRPr="00F860FD">
        <w:rPr>
          <w:rFonts w:ascii="Times New Roman" w:hAnsi="Times New Roman" w:cs="Times New Roman"/>
          <w:sz w:val="28"/>
          <w:szCs w:val="28"/>
        </w:rPr>
        <w:t>З  "Об основах охраны здоровья граждан в Российской Федерации", лица, задержанные, заключенные под стражу, отбывающие наказание в виде ограничения свободы, ареста, лишения свободы либо административного ареста, имеют право на оказание медицинской помощи, в том числе в необходимых случаях в медицинских организациях государственной системы здравоохранения и муниципальной системы здравоохранения, в</w:t>
      </w:r>
      <w:proofErr w:type="gramEnd"/>
      <w:r w:rsidRPr="00F860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60FD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F860FD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Федерации. </w:t>
      </w:r>
      <w:proofErr w:type="gramStart"/>
      <w:r w:rsidRPr="00F860FD">
        <w:rPr>
          <w:rFonts w:ascii="Times New Roman" w:hAnsi="Times New Roman" w:cs="Times New Roman"/>
          <w:sz w:val="28"/>
          <w:szCs w:val="28"/>
        </w:rPr>
        <w:t>При невозможности оказания медицинской</w:t>
      </w:r>
      <w:r w:rsidR="00F860FD">
        <w:rPr>
          <w:rFonts w:ascii="Times New Roman" w:hAnsi="Times New Roman" w:cs="Times New Roman"/>
          <w:sz w:val="28"/>
          <w:szCs w:val="28"/>
        </w:rPr>
        <w:t xml:space="preserve"> помощи в учреждениях уголовно – и</w:t>
      </w:r>
      <w:r w:rsidRPr="00F860FD">
        <w:rPr>
          <w:rFonts w:ascii="Times New Roman" w:hAnsi="Times New Roman" w:cs="Times New Roman"/>
          <w:sz w:val="28"/>
          <w:szCs w:val="28"/>
        </w:rPr>
        <w:t>сполнительной системы лица, заключенные под стражу или отбывающие наказание в виде лишения свободы,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здравоохранения, а также на приглашение для проведения консультаций врачей-специалистов указанных медицинских организаций в порядке, установленном Правительством Российской Федерации, за счет бюджетных ассигнований федерального бюджета</w:t>
      </w:r>
      <w:proofErr w:type="gramEnd"/>
      <w:r w:rsidRPr="00F860FD">
        <w:rPr>
          <w:rFonts w:ascii="Times New Roman" w:hAnsi="Times New Roman" w:cs="Times New Roman"/>
          <w:sz w:val="28"/>
          <w:szCs w:val="28"/>
        </w:rPr>
        <w:t>, предусмотренных на эти цели федеральному органу исполнительной власти, осуществляющему правоприменительные функции, функции по контролю и надзору в сфере исполнения уголовных наказаний в отношении осужденных.</w:t>
      </w:r>
    </w:p>
    <w:p w:rsidR="003C46E4" w:rsidRPr="00F860FD" w:rsidRDefault="00B0613B" w:rsidP="00F86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0FD">
        <w:rPr>
          <w:rFonts w:ascii="Times New Roman" w:hAnsi="Times New Roman" w:cs="Times New Roman"/>
          <w:sz w:val="28"/>
          <w:szCs w:val="28"/>
        </w:rPr>
        <w:t>На основании изложенного, а также руководствуясь ст. ст. 49, 53, п.3 ч.3, ст. 86</w:t>
      </w:r>
      <w:proofErr w:type="gramStart"/>
      <w:r w:rsidRPr="00F860FD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F860FD">
        <w:rPr>
          <w:rFonts w:ascii="Times New Roman" w:hAnsi="Times New Roman" w:cs="Times New Roman"/>
          <w:sz w:val="28"/>
          <w:szCs w:val="28"/>
        </w:rPr>
        <w:t xml:space="preserve">головно – процессуального кодекса РФ, ст. 6 Федерального закона РФ «Об адвокатской деятельности и адвокатуре в Российской Федерации», в целях защиты интересов и сохранения жизни и здоровья </w:t>
      </w:r>
      <w:r w:rsidR="00F860FD" w:rsidRPr="00F860FD">
        <w:rPr>
          <w:rFonts w:ascii="Times New Roman" w:hAnsi="Times New Roman" w:cs="Times New Roman"/>
          <w:b/>
          <w:sz w:val="28"/>
          <w:szCs w:val="28"/>
        </w:rPr>
        <w:t>Овсянников</w:t>
      </w:r>
      <w:r w:rsidR="00F860FD" w:rsidRPr="00F860FD">
        <w:rPr>
          <w:rFonts w:ascii="Times New Roman" w:hAnsi="Times New Roman" w:cs="Times New Roman"/>
          <w:b/>
          <w:sz w:val="28"/>
          <w:szCs w:val="28"/>
        </w:rPr>
        <w:t xml:space="preserve"> Анатолий Владимирович</w:t>
      </w:r>
      <w:r w:rsidR="00622E65" w:rsidRPr="00F860FD">
        <w:rPr>
          <w:rFonts w:ascii="Times New Roman" w:hAnsi="Times New Roman" w:cs="Times New Roman"/>
          <w:sz w:val="28"/>
          <w:szCs w:val="28"/>
        </w:rPr>
        <w:t>, 27.09.1984 г.р., просим</w:t>
      </w:r>
      <w:r w:rsidR="00FB4FFA" w:rsidRPr="00F860FD">
        <w:rPr>
          <w:rFonts w:ascii="Times New Roman" w:hAnsi="Times New Roman" w:cs="Times New Roman"/>
          <w:sz w:val="28"/>
          <w:szCs w:val="28"/>
        </w:rPr>
        <w:t xml:space="preserve"> Вас</w:t>
      </w:r>
      <w:r w:rsidR="00622E65" w:rsidRPr="00F860FD">
        <w:rPr>
          <w:rFonts w:ascii="Times New Roman" w:hAnsi="Times New Roman" w:cs="Times New Roman"/>
          <w:sz w:val="28"/>
          <w:szCs w:val="28"/>
        </w:rPr>
        <w:t>:</w:t>
      </w:r>
    </w:p>
    <w:p w:rsidR="00622E65" w:rsidRPr="00F860FD" w:rsidRDefault="00FB4FFA" w:rsidP="00F860FD">
      <w:pPr>
        <w:pStyle w:val="a3"/>
        <w:numPr>
          <w:ilvl w:val="0"/>
          <w:numId w:val="2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60FD">
        <w:rPr>
          <w:rFonts w:ascii="Times New Roman" w:hAnsi="Times New Roman" w:cs="Times New Roman"/>
          <w:bCs/>
          <w:sz w:val="28"/>
          <w:szCs w:val="28"/>
        </w:rPr>
        <w:t>п</w:t>
      </w:r>
      <w:r w:rsidR="0071085D" w:rsidRPr="00F860FD">
        <w:rPr>
          <w:rFonts w:ascii="Times New Roman" w:hAnsi="Times New Roman" w:cs="Times New Roman"/>
          <w:bCs/>
          <w:sz w:val="28"/>
          <w:szCs w:val="28"/>
        </w:rPr>
        <w:t>росим</w:t>
      </w:r>
      <w:r w:rsidRPr="00F860FD">
        <w:rPr>
          <w:rFonts w:ascii="Times New Roman" w:hAnsi="Times New Roman" w:cs="Times New Roman"/>
          <w:bCs/>
          <w:sz w:val="28"/>
          <w:szCs w:val="28"/>
        </w:rPr>
        <w:t xml:space="preserve"> Вас</w:t>
      </w:r>
      <w:r w:rsidR="00622E65" w:rsidRPr="00F860FD">
        <w:rPr>
          <w:rFonts w:ascii="Times New Roman" w:hAnsi="Times New Roman" w:cs="Times New Roman"/>
          <w:bCs/>
          <w:sz w:val="28"/>
          <w:szCs w:val="28"/>
        </w:rPr>
        <w:t xml:space="preserve"> провести проверку по обстоятельствам, изложенным в настоящей жалобе;</w:t>
      </w:r>
    </w:p>
    <w:p w:rsidR="00622E65" w:rsidRPr="00F860FD" w:rsidRDefault="00FB4FFA" w:rsidP="00F860FD">
      <w:pPr>
        <w:pStyle w:val="a3"/>
        <w:numPr>
          <w:ilvl w:val="0"/>
          <w:numId w:val="2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60FD">
        <w:rPr>
          <w:rFonts w:ascii="Times New Roman" w:hAnsi="Times New Roman" w:cs="Times New Roman"/>
          <w:bCs/>
          <w:sz w:val="28"/>
          <w:szCs w:val="28"/>
        </w:rPr>
        <w:t>п</w:t>
      </w:r>
      <w:r w:rsidR="0071085D" w:rsidRPr="00F860FD">
        <w:rPr>
          <w:rFonts w:ascii="Times New Roman" w:hAnsi="Times New Roman" w:cs="Times New Roman"/>
          <w:bCs/>
          <w:sz w:val="28"/>
          <w:szCs w:val="28"/>
        </w:rPr>
        <w:t>росим</w:t>
      </w:r>
      <w:r w:rsidRPr="00F860FD">
        <w:rPr>
          <w:rFonts w:ascii="Times New Roman" w:hAnsi="Times New Roman" w:cs="Times New Roman"/>
          <w:bCs/>
          <w:sz w:val="28"/>
          <w:szCs w:val="28"/>
        </w:rPr>
        <w:t xml:space="preserve"> Вас</w:t>
      </w:r>
      <w:r w:rsidR="0071085D" w:rsidRPr="00F860FD">
        <w:rPr>
          <w:rFonts w:ascii="Times New Roman" w:hAnsi="Times New Roman" w:cs="Times New Roman"/>
          <w:bCs/>
          <w:sz w:val="28"/>
          <w:szCs w:val="28"/>
        </w:rPr>
        <w:t xml:space="preserve"> пресечь нарушение </w:t>
      </w:r>
      <w:r w:rsidR="00622E65" w:rsidRPr="00F860FD">
        <w:rPr>
          <w:rFonts w:ascii="Times New Roman" w:hAnsi="Times New Roman" w:cs="Times New Roman"/>
          <w:bCs/>
          <w:sz w:val="28"/>
          <w:szCs w:val="28"/>
        </w:rPr>
        <w:t xml:space="preserve">конституционных прав </w:t>
      </w:r>
      <w:r w:rsidR="00F860FD" w:rsidRPr="00F860FD">
        <w:rPr>
          <w:rFonts w:ascii="Times New Roman" w:hAnsi="Times New Roman" w:cs="Times New Roman"/>
          <w:bCs/>
          <w:sz w:val="28"/>
          <w:szCs w:val="28"/>
        </w:rPr>
        <w:t>Овсянников А.В.</w:t>
      </w:r>
      <w:r w:rsidR="0071085D" w:rsidRPr="00F860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2E65" w:rsidRPr="00F860FD">
        <w:rPr>
          <w:rFonts w:ascii="Times New Roman" w:hAnsi="Times New Roman" w:cs="Times New Roman"/>
          <w:bCs/>
          <w:sz w:val="28"/>
          <w:szCs w:val="28"/>
        </w:rPr>
        <w:t xml:space="preserve">и действующего законодательства, способствовать в срочном допуске </w:t>
      </w:r>
      <w:r w:rsidR="00F860FD" w:rsidRPr="00F860FD">
        <w:rPr>
          <w:rFonts w:ascii="Times New Roman" w:hAnsi="Times New Roman" w:cs="Times New Roman"/>
          <w:bCs/>
          <w:sz w:val="28"/>
          <w:szCs w:val="28"/>
        </w:rPr>
        <w:t>Овсянникова А.В.</w:t>
      </w:r>
      <w:r w:rsidR="00622E65" w:rsidRPr="00F860FD">
        <w:rPr>
          <w:rFonts w:ascii="Times New Roman" w:hAnsi="Times New Roman" w:cs="Times New Roman"/>
          <w:bCs/>
          <w:sz w:val="28"/>
          <w:szCs w:val="28"/>
        </w:rPr>
        <w:t xml:space="preserve"> к оказанию </w:t>
      </w:r>
      <w:r w:rsidR="0071085D" w:rsidRPr="00F860FD">
        <w:rPr>
          <w:rFonts w:ascii="Times New Roman" w:hAnsi="Times New Roman" w:cs="Times New Roman"/>
          <w:bCs/>
          <w:sz w:val="28"/>
          <w:szCs w:val="28"/>
        </w:rPr>
        <w:t>ему</w:t>
      </w:r>
      <w:r w:rsidR="00622E65" w:rsidRPr="00F860FD">
        <w:rPr>
          <w:rFonts w:ascii="Times New Roman" w:hAnsi="Times New Roman" w:cs="Times New Roman"/>
          <w:bCs/>
          <w:sz w:val="28"/>
          <w:szCs w:val="28"/>
        </w:rPr>
        <w:t xml:space="preserve"> необходимой и гарантированной Конституцией РФ медицинской помощи;</w:t>
      </w:r>
    </w:p>
    <w:p w:rsidR="00B0613B" w:rsidRPr="00F860FD" w:rsidRDefault="00FB4FFA" w:rsidP="00F860FD">
      <w:pPr>
        <w:pStyle w:val="a3"/>
        <w:numPr>
          <w:ilvl w:val="0"/>
          <w:numId w:val="2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60FD">
        <w:rPr>
          <w:rFonts w:ascii="Times New Roman" w:hAnsi="Times New Roman" w:cs="Times New Roman"/>
          <w:bCs/>
          <w:sz w:val="28"/>
          <w:szCs w:val="28"/>
        </w:rPr>
        <w:t>п</w:t>
      </w:r>
      <w:r w:rsidR="0071085D" w:rsidRPr="00F860FD">
        <w:rPr>
          <w:rFonts w:ascii="Times New Roman" w:hAnsi="Times New Roman" w:cs="Times New Roman"/>
          <w:bCs/>
          <w:sz w:val="28"/>
          <w:szCs w:val="28"/>
        </w:rPr>
        <w:t>росим</w:t>
      </w:r>
      <w:r w:rsidRPr="00F860FD">
        <w:rPr>
          <w:rFonts w:ascii="Times New Roman" w:hAnsi="Times New Roman" w:cs="Times New Roman"/>
          <w:bCs/>
          <w:sz w:val="28"/>
          <w:szCs w:val="28"/>
        </w:rPr>
        <w:t xml:space="preserve"> Вас</w:t>
      </w:r>
      <w:r w:rsidR="0071085D" w:rsidRPr="00F860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2E65" w:rsidRPr="00F860FD">
        <w:rPr>
          <w:rFonts w:ascii="Times New Roman" w:hAnsi="Times New Roman" w:cs="Times New Roman"/>
          <w:bCs/>
          <w:sz w:val="28"/>
          <w:szCs w:val="28"/>
        </w:rPr>
        <w:t>выявить виновных лиц и способствовать привлечению их к ответственности.</w:t>
      </w:r>
    </w:p>
    <w:p w:rsidR="0071085D" w:rsidRPr="00F860FD" w:rsidRDefault="0071085D" w:rsidP="00F860F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6E4" w:rsidRPr="00F860FD" w:rsidRDefault="003C46E4" w:rsidP="00F860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0FD">
        <w:rPr>
          <w:rFonts w:ascii="Times New Roman" w:hAnsi="Times New Roman" w:cs="Times New Roman"/>
          <w:b/>
          <w:sz w:val="28"/>
          <w:szCs w:val="28"/>
        </w:rPr>
        <w:t xml:space="preserve">С учетом онкологического происхождения обнаруженной опухоли и высоких темпов ее роста, а также реального риска для жизни и здоровья </w:t>
      </w:r>
      <w:r w:rsidR="00F860FD" w:rsidRPr="00F860FD">
        <w:rPr>
          <w:rFonts w:ascii="Times New Roman" w:hAnsi="Times New Roman" w:cs="Times New Roman"/>
          <w:b/>
          <w:sz w:val="28"/>
          <w:szCs w:val="28"/>
        </w:rPr>
        <w:t>Овсянникова А.В.</w:t>
      </w:r>
      <w:r w:rsidRPr="00F860FD">
        <w:rPr>
          <w:rFonts w:ascii="Times New Roman" w:hAnsi="Times New Roman" w:cs="Times New Roman"/>
          <w:b/>
          <w:sz w:val="28"/>
          <w:szCs w:val="28"/>
        </w:rPr>
        <w:t>, ответ на настоящ</w:t>
      </w:r>
      <w:r w:rsidR="00622E65" w:rsidRPr="00F860FD">
        <w:rPr>
          <w:rFonts w:ascii="Times New Roman" w:hAnsi="Times New Roman" w:cs="Times New Roman"/>
          <w:b/>
          <w:sz w:val="28"/>
          <w:szCs w:val="28"/>
        </w:rPr>
        <w:t>ую жалобу</w:t>
      </w:r>
      <w:r w:rsidRPr="00F860FD">
        <w:rPr>
          <w:rFonts w:ascii="Times New Roman" w:hAnsi="Times New Roman" w:cs="Times New Roman"/>
          <w:b/>
          <w:sz w:val="28"/>
          <w:szCs w:val="28"/>
        </w:rPr>
        <w:t xml:space="preserve"> с приложением копий медицинских документов про</w:t>
      </w:r>
      <w:r w:rsidR="00622E65" w:rsidRPr="00F860FD">
        <w:rPr>
          <w:rFonts w:ascii="Times New Roman" w:hAnsi="Times New Roman" w:cs="Times New Roman"/>
          <w:b/>
          <w:sz w:val="28"/>
          <w:szCs w:val="28"/>
        </w:rPr>
        <w:t>сим</w:t>
      </w:r>
      <w:r w:rsidR="00FB4FFA" w:rsidRPr="00F860FD">
        <w:rPr>
          <w:rFonts w:ascii="Times New Roman" w:hAnsi="Times New Roman" w:cs="Times New Roman"/>
          <w:b/>
          <w:sz w:val="28"/>
          <w:szCs w:val="28"/>
        </w:rPr>
        <w:t xml:space="preserve"> Вас</w:t>
      </w:r>
      <w:r w:rsidRPr="00F860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E65" w:rsidRPr="00F860FD">
        <w:rPr>
          <w:rFonts w:ascii="Times New Roman" w:hAnsi="Times New Roman" w:cs="Times New Roman"/>
          <w:b/>
          <w:sz w:val="28"/>
          <w:szCs w:val="28"/>
        </w:rPr>
        <w:t>дать в кратчайший срок</w:t>
      </w:r>
      <w:r w:rsidRPr="00F860FD">
        <w:rPr>
          <w:rFonts w:ascii="Times New Roman" w:hAnsi="Times New Roman" w:cs="Times New Roman"/>
          <w:b/>
          <w:sz w:val="28"/>
          <w:szCs w:val="28"/>
        </w:rPr>
        <w:t>.</w:t>
      </w:r>
    </w:p>
    <w:p w:rsidR="003C46E4" w:rsidRPr="00F860FD" w:rsidRDefault="003C46E4" w:rsidP="00F860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6E4" w:rsidRPr="00F860FD" w:rsidRDefault="003C46E4" w:rsidP="00F860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60FD">
        <w:rPr>
          <w:rFonts w:ascii="Times New Roman" w:hAnsi="Times New Roman" w:cs="Times New Roman"/>
          <w:b/>
          <w:i/>
          <w:sz w:val="28"/>
          <w:szCs w:val="28"/>
        </w:rPr>
        <w:t>Данн</w:t>
      </w:r>
      <w:r w:rsidR="00622E65" w:rsidRPr="00F860FD">
        <w:rPr>
          <w:rFonts w:ascii="Times New Roman" w:hAnsi="Times New Roman" w:cs="Times New Roman"/>
          <w:b/>
          <w:i/>
          <w:sz w:val="28"/>
          <w:szCs w:val="28"/>
        </w:rPr>
        <w:t>ая жалоба</w:t>
      </w:r>
      <w:r w:rsidRPr="00F860FD">
        <w:rPr>
          <w:rFonts w:ascii="Times New Roman" w:hAnsi="Times New Roman" w:cs="Times New Roman"/>
          <w:b/>
          <w:i/>
          <w:sz w:val="28"/>
          <w:szCs w:val="28"/>
        </w:rPr>
        <w:t xml:space="preserve"> подготовлен</w:t>
      </w:r>
      <w:r w:rsidR="00622E65" w:rsidRPr="00F860FD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F860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F860FD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F860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F860FD">
        <w:rPr>
          <w:rFonts w:ascii="Times New Roman" w:hAnsi="Times New Roman" w:cs="Times New Roman"/>
          <w:b/>
          <w:i/>
          <w:sz w:val="28"/>
          <w:szCs w:val="28"/>
        </w:rPr>
        <w:t>ведома</w:t>
      </w:r>
      <w:proofErr w:type="gramEnd"/>
      <w:r w:rsidRPr="00F860FD">
        <w:rPr>
          <w:rFonts w:ascii="Times New Roman" w:hAnsi="Times New Roman" w:cs="Times New Roman"/>
          <w:b/>
          <w:i/>
          <w:sz w:val="28"/>
          <w:szCs w:val="28"/>
        </w:rPr>
        <w:t xml:space="preserve"> и по указанию </w:t>
      </w:r>
      <w:r w:rsidR="00F860FD" w:rsidRPr="00F860FD">
        <w:rPr>
          <w:rFonts w:ascii="Times New Roman" w:hAnsi="Times New Roman" w:cs="Times New Roman"/>
          <w:b/>
          <w:i/>
          <w:sz w:val="28"/>
          <w:szCs w:val="28"/>
        </w:rPr>
        <w:t>Овсянникова Анатолия Владимировича</w:t>
      </w:r>
      <w:r w:rsidRPr="00F860FD">
        <w:rPr>
          <w:rFonts w:ascii="Times New Roman" w:hAnsi="Times New Roman" w:cs="Times New Roman"/>
          <w:b/>
          <w:i/>
          <w:sz w:val="28"/>
          <w:szCs w:val="28"/>
        </w:rPr>
        <w:t xml:space="preserve">, согласие которого на разглашение его защите сведений, составляющих врачебную тайну, имеется в администрации ФКУ СИЗО – </w:t>
      </w:r>
      <w:r w:rsidR="00F860FD" w:rsidRPr="00F860FD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F860FD">
        <w:rPr>
          <w:rFonts w:ascii="Times New Roman" w:hAnsi="Times New Roman" w:cs="Times New Roman"/>
          <w:b/>
          <w:i/>
          <w:sz w:val="28"/>
          <w:szCs w:val="28"/>
        </w:rPr>
        <w:t xml:space="preserve"> УФСИН России по Московской области и медицинской карте </w:t>
      </w:r>
      <w:r w:rsidR="00F860FD" w:rsidRPr="00F860FD">
        <w:rPr>
          <w:rFonts w:ascii="Times New Roman" w:hAnsi="Times New Roman" w:cs="Times New Roman"/>
          <w:b/>
          <w:i/>
          <w:sz w:val="28"/>
          <w:szCs w:val="28"/>
        </w:rPr>
        <w:t>Овсянникова</w:t>
      </w:r>
      <w:r w:rsidRPr="00F860F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27CC1" w:rsidRDefault="00BD5382" w:rsidP="00727C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60FD">
        <w:rPr>
          <w:rFonts w:ascii="Times New Roman" w:hAnsi="Times New Roman" w:cs="Times New Roman"/>
          <w:b/>
          <w:i/>
          <w:sz w:val="28"/>
          <w:szCs w:val="28"/>
        </w:rPr>
        <w:t xml:space="preserve">С учетом реального риска для жизни и здоровья </w:t>
      </w:r>
      <w:r w:rsidR="00F860FD" w:rsidRPr="00F860FD">
        <w:rPr>
          <w:rFonts w:ascii="Times New Roman" w:hAnsi="Times New Roman" w:cs="Times New Roman"/>
          <w:b/>
          <w:i/>
          <w:sz w:val="28"/>
          <w:szCs w:val="28"/>
        </w:rPr>
        <w:t>Овсянников</w:t>
      </w:r>
      <w:r w:rsidR="00F860FD" w:rsidRPr="00F860FD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F860FD">
        <w:rPr>
          <w:rFonts w:ascii="Times New Roman" w:hAnsi="Times New Roman" w:cs="Times New Roman"/>
          <w:b/>
          <w:i/>
          <w:sz w:val="28"/>
          <w:szCs w:val="28"/>
        </w:rPr>
        <w:t xml:space="preserve"> и срочной необходимостью проведения дорогостоящего лечения и анализов, настоящим защита заявляет, что супруга </w:t>
      </w:r>
      <w:r w:rsidR="00F860FD" w:rsidRPr="00F860FD">
        <w:rPr>
          <w:rFonts w:ascii="Times New Roman" w:hAnsi="Times New Roman" w:cs="Times New Roman"/>
          <w:b/>
          <w:i/>
          <w:sz w:val="28"/>
          <w:szCs w:val="28"/>
        </w:rPr>
        <w:t>Овсянников</w:t>
      </w:r>
      <w:r w:rsidR="00F860FD" w:rsidRPr="00F860FD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F860FD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F860FD" w:rsidRPr="00F860FD">
        <w:rPr>
          <w:rFonts w:ascii="Times New Roman" w:hAnsi="Times New Roman" w:cs="Times New Roman"/>
          <w:b/>
          <w:i/>
          <w:sz w:val="28"/>
          <w:szCs w:val="28"/>
        </w:rPr>
        <w:t>Рогова Дарья Андриановна</w:t>
      </w:r>
      <w:r w:rsidRPr="00F860FD">
        <w:rPr>
          <w:rFonts w:ascii="Times New Roman" w:hAnsi="Times New Roman" w:cs="Times New Roman"/>
          <w:b/>
          <w:i/>
          <w:sz w:val="28"/>
          <w:szCs w:val="28"/>
        </w:rPr>
        <w:t xml:space="preserve"> готова оплатить все необходимое лечение и анализы (соответствующее заявление подавалось </w:t>
      </w:r>
      <w:proofErr w:type="spellStart"/>
      <w:r w:rsidR="00F860FD" w:rsidRPr="00F860FD">
        <w:rPr>
          <w:rFonts w:ascii="Times New Roman" w:hAnsi="Times New Roman" w:cs="Times New Roman"/>
          <w:b/>
          <w:i/>
          <w:sz w:val="28"/>
          <w:szCs w:val="28"/>
        </w:rPr>
        <w:t>Овсяниковым</w:t>
      </w:r>
      <w:proofErr w:type="spellEnd"/>
      <w:r w:rsidRPr="00F860FD">
        <w:rPr>
          <w:rFonts w:ascii="Times New Roman" w:hAnsi="Times New Roman" w:cs="Times New Roman"/>
          <w:b/>
          <w:i/>
          <w:sz w:val="28"/>
          <w:szCs w:val="28"/>
        </w:rPr>
        <w:t xml:space="preserve"> по месту его содержания).</w:t>
      </w:r>
    </w:p>
    <w:p w:rsidR="00727CC1" w:rsidRPr="00727CC1" w:rsidRDefault="00727CC1" w:rsidP="00727C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7CC1">
        <w:rPr>
          <w:rFonts w:ascii="Times New Roman" w:hAnsi="Times New Roman" w:cs="Times New Roman"/>
          <w:b/>
          <w:i/>
          <w:sz w:val="20"/>
          <w:szCs w:val="20"/>
        </w:rPr>
        <w:t>(Все данные изменены)</w:t>
      </w:r>
    </w:p>
    <w:sectPr w:rsidR="00727CC1" w:rsidRPr="00727CC1" w:rsidSect="00727CC1">
      <w:pgSz w:w="11906" w:h="16838"/>
      <w:pgMar w:top="426" w:right="566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3FF" w:rsidRDefault="00B313FF" w:rsidP="00C83588">
      <w:pPr>
        <w:spacing w:after="0" w:line="240" w:lineRule="auto"/>
      </w:pPr>
      <w:r>
        <w:separator/>
      </w:r>
    </w:p>
  </w:endnote>
  <w:endnote w:type="continuationSeparator" w:id="0">
    <w:p w:rsidR="00B313FF" w:rsidRDefault="00B313FF" w:rsidP="00C83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3FF" w:rsidRDefault="00B313FF" w:rsidP="00C83588">
      <w:pPr>
        <w:spacing w:after="0" w:line="240" w:lineRule="auto"/>
      </w:pPr>
      <w:r>
        <w:separator/>
      </w:r>
    </w:p>
  </w:footnote>
  <w:footnote w:type="continuationSeparator" w:id="0">
    <w:p w:rsidR="00B313FF" w:rsidRDefault="00B313FF" w:rsidP="00C83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B17A5"/>
    <w:multiLevelType w:val="hybridMultilevel"/>
    <w:tmpl w:val="AA5C2EC8"/>
    <w:lvl w:ilvl="0" w:tplc="75826344">
      <w:numFmt w:val="bullet"/>
      <w:lvlText w:val="‑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83F6F"/>
    <w:multiLevelType w:val="hybridMultilevel"/>
    <w:tmpl w:val="85C6A0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811602"/>
    <w:multiLevelType w:val="hybridMultilevel"/>
    <w:tmpl w:val="E2186C72"/>
    <w:lvl w:ilvl="0" w:tplc="EF683278">
      <w:numFmt w:val="bullet"/>
      <w:lvlText w:val="‒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E39362A"/>
    <w:multiLevelType w:val="hybridMultilevel"/>
    <w:tmpl w:val="6F22E2A2"/>
    <w:lvl w:ilvl="0" w:tplc="EF683278">
      <w:numFmt w:val="bullet"/>
      <w:lvlText w:val="‒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F762E1F"/>
    <w:multiLevelType w:val="hybridMultilevel"/>
    <w:tmpl w:val="21901C72"/>
    <w:lvl w:ilvl="0" w:tplc="EF683278">
      <w:numFmt w:val="bullet"/>
      <w:lvlText w:val="‒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2A6"/>
    <w:rsid w:val="00025BB7"/>
    <w:rsid w:val="00070204"/>
    <w:rsid w:val="0007775C"/>
    <w:rsid w:val="000A22B2"/>
    <w:rsid w:val="000A48D4"/>
    <w:rsid w:val="000B5857"/>
    <w:rsid w:val="000D4615"/>
    <w:rsid w:val="000D4C72"/>
    <w:rsid w:val="000E6F95"/>
    <w:rsid w:val="00126D10"/>
    <w:rsid w:val="00184D88"/>
    <w:rsid w:val="00187DB9"/>
    <w:rsid w:val="001D1953"/>
    <w:rsid w:val="001D212D"/>
    <w:rsid w:val="0020327C"/>
    <w:rsid w:val="00233072"/>
    <w:rsid w:val="00262B61"/>
    <w:rsid w:val="00267D69"/>
    <w:rsid w:val="002A7C5A"/>
    <w:rsid w:val="002E6208"/>
    <w:rsid w:val="00304902"/>
    <w:rsid w:val="00317765"/>
    <w:rsid w:val="00360A8A"/>
    <w:rsid w:val="00391460"/>
    <w:rsid w:val="003B028A"/>
    <w:rsid w:val="003C1580"/>
    <w:rsid w:val="003C46E4"/>
    <w:rsid w:val="004248A6"/>
    <w:rsid w:val="00424915"/>
    <w:rsid w:val="00435479"/>
    <w:rsid w:val="00441B80"/>
    <w:rsid w:val="00452CD4"/>
    <w:rsid w:val="00476234"/>
    <w:rsid w:val="005011A5"/>
    <w:rsid w:val="00512D70"/>
    <w:rsid w:val="00522BF6"/>
    <w:rsid w:val="0053407D"/>
    <w:rsid w:val="00557340"/>
    <w:rsid w:val="00571647"/>
    <w:rsid w:val="0057547C"/>
    <w:rsid w:val="00581465"/>
    <w:rsid w:val="006116C0"/>
    <w:rsid w:val="00622E65"/>
    <w:rsid w:val="00651366"/>
    <w:rsid w:val="00680998"/>
    <w:rsid w:val="006B2882"/>
    <w:rsid w:val="006D3B97"/>
    <w:rsid w:val="006E0E3D"/>
    <w:rsid w:val="00706784"/>
    <w:rsid w:val="0071085D"/>
    <w:rsid w:val="00727CC1"/>
    <w:rsid w:val="007316C9"/>
    <w:rsid w:val="00732AFA"/>
    <w:rsid w:val="007542FE"/>
    <w:rsid w:val="007622A6"/>
    <w:rsid w:val="00790977"/>
    <w:rsid w:val="007C578C"/>
    <w:rsid w:val="007F09C9"/>
    <w:rsid w:val="00825D89"/>
    <w:rsid w:val="00834A12"/>
    <w:rsid w:val="00840A39"/>
    <w:rsid w:val="00881BBD"/>
    <w:rsid w:val="008971D5"/>
    <w:rsid w:val="008E26B8"/>
    <w:rsid w:val="00905EC3"/>
    <w:rsid w:val="00931151"/>
    <w:rsid w:val="00937747"/>
    <w:rsid w:val="00974896"/>
    <w:rsid w:val="009841FB"/>
    <w:rsid w:val="00992BB3"/>
    <w:rsid w:val="00996249"/>
    <w:rsid w:val="0099628F"/>
    <w:rsid w:val="009B5225"/>
    <w:rsid w:val="009C6443"/>
    <w:rsid w:val="00A41BF7"/>
    <w:rsid w:val="00A61A1D"/>
    <w:rsid w:val="00AA06DF"/>
    <w:rsid w:val="00AD2E25"/>
    <w:rsid w:val="00B0613B"/>
    <w:rsid w:val="00B2342C"/>
    <w:rsid w:val="00B24839"/>
    <w:rsid w:val="00B313FF"/>
    <w:rsid w:val="00B6306B"/>
    <w:rsid w:val="00BD5382"/>
    <w:rsid w:val="00BE2C65"/>
    <w:rsid w:val="00C00390"/>
    <w:rsid w:val="00C27F4B"/>
    <w:rsid w:val="00C83588"/>
    <w:rsid w:val="00CA13B2"/>
    <w:rsid w:val="00CE256B"/>
    <w:rsid w:val="00CE6283"/>
    <w:rsid w:val="00D012DD"/>
    <w:rsid w:val="00D1476C"/>
    <w:rsid w:val="00D20CA8"/>
    <w:rsid w:val="00D4733F"/>
    <w:rsid w:val="00D538BB"/>
    <w:rsid w:val="00D7122C"/>
    <w:rsid w:val="00DC0372"/>
    <w:rsid w:val="00DF05DB"/>
    <w:rsid w:val="00E22629"/>
    <w:rsid w:val="00E46DB8"/>
    <w:rsid w:val="00E47F95"/>
    <w:rsid w:val="00E56792"/>
    <w:rsid w:val="00E75FF4"/>
    <w:rsid w:val="00EF6713"/>
    <w:rsid w:val="00F533C0"/>
    <w:rsid w:val="00F67A11"/>
    <w:rsid w:val="00F860FD"/>
    <w:rsid w:val="00F96840"/>
    <w:rsid w:val="00FB4FFA"/>
    <w:rsid w:val="00FB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5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3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5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8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3588"/>
  </w:style>
  <w:style w:type="paragraph" w:styleId="a8">
    <w:name w:val="footer"/>
    <w:basedOn w:val="a"/>
    <w:link w:val="a9"/>
    <w:uiPriority w:val="99"/>
    <w:unhideWhenUsed/>
    <w:rsid w:val="00C8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35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5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3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5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8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3588"/>
  </w:style>
  <w:style w:type="paragraph" w:styleId="a8">
    <w:name w:val="footer"/>
    <w:basedOn w:val="a"/>
    <w:link w:val="a9"/>
    <w:uiPriority w:val="99"/>
    <w:unhideWhenUsed/>
    <w:rsid w:val="00C8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3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7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04DB4-A618-4C42-8FFE-9547CC01D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2020-01-27T14:23:00Z</cp:lastPrinted>
  <dcterms:created xsi:type="dcterms:W3CDTF">2020-02-27T13:23:00Z</dcterms:created>
  <dcterms:modified xsi:type="dcterms:W3CDTF">2020-02-27T13:23:00Z</dcterms:modified>
</cp:coreProperties>
</file>