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6" w:rsidRPr="00684B70" w:rsidRDefault="005A2676" w:rsidP="005A267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B06F61">
        <w:rPr>
          <w:rFonts w:ascii="Times New Roman" w:hAnsi="Times New Roman" w:cs="Times New Roman"/>
          <w:i w:val="0"/>
          <w:sz w:val="24"/>
          <w:szCs w:val="24"/>
          <w:lang w:val="en-US"/>
        </w:rPr>
        <w:t>SIS-1 "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Programming languages</w:t>
      </w:r>
      <w:r w:rsidRPr="00684B70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" </w:t>
      </w:r>
    </w:p>
    <w:p w:rsidR="005A2676" w:rsidRPr="00576E07" w:rsidRDefault="005A2676" w:rsidP="005A2676">
      <w:pPr>
        <w:spacing w:before="113" w:after="0" w:line="240" w:lineRule="auto"/>
        <w:ind w:right="-20"/>
        <w:rPr>
          <w:rFonts w:ascii="Times New Roman" w:hAnsi="Times New Roman"/>
          <w:b/>
          <w:sz w:val="24"/>
          <w:szCs w:val="24"/>
          <w:lang w:val="en-US"/>
        </w:rPr>
      </w:pPr>
      <w:r w:rsidRPr="00576E07">
        <w:rPr>
          <w:rFonts w:ascii="Times New Roman" w:hAnsi="Times New Roman"/>
          <w:b/>
          <w:sz w:val="24"/>
          <w:szCs w:val="24"/>
          <w:lang w:val="en-US"/>
        </w:rPr>
        <w:t xml:space="preserve">Task description </w:t>
      </w:r>
    </w:p>
    <w:p w:rsidR="005A2676" w:rsidRPr="00576E07" w:rsidRDefault="005A2676" w:rsidP="005A2676">
      <w:pPr>
        <w:spacing w:line="240" w:lineRule="auto"/>
        <w:ind w:right="-20"/>
        <w:jc w:val="both"/>
        <w:rPr>
          <w:rFonts w:ascii="Times New Roman" w:hAnsi="Times New Roman"/>
          <w:sz w:val="24"/>
          <w:szCs w:val="24"/>
          <w:lang w:val="en-US"/>
        </w:rPr>
      </w:pPr>
      <w:r w:rsidRPr="00576E07">
        <w:rPr>
          <w:rFonts w:ascii="Times New Roman" w:hAnsi="Times New Roman"/>
          <w:sz w:val="24"/>
          <w:szCs w:val="24"/>
          <w:lang w:val="en-US"/>
        </w:rPr>
        <w:t xml:space="preserve">SIS-1 </w:t>
      </w:r>
      <w:r w:rsidR="009B3681">
        <w:rPr>
          <w:rFonts w:ascii="Times New Roman" w:hAnsi="Times New Roman"/>
          <w:sz w:val="24"/>
          <w:szCs w:val="24"/>
          <w:lang w:val="en-US"/>
        </w:rPr>
        <w:t>is designed for</w:t>
      </w:r>
      <w:r>
        <w:rPr>
          <w:rFonts w:ascii="Times New Roman" w:hAnsi="Times New Roman"/>
          <w:sz w:val="24"/>
          <w:szCs w:val="24"/>
          <w:lang w:val="en-US"/>
        </w:rPr>
        <w:t xml:space="preserve"> Professional level st</w:t>
      </w:r>
      <w:r w:rsidR="00EF2A76">
        <w:rPr>
          <w:rFonts w:ascii="Times New Roman" w:hAnsi="Times New Roman"/>
          <w:sz w:val="24"/>
          <w:szCs w:val="24"/>
          <w:lang w:val="en-US"/>
        </w:rPr>
        <w:t>udents to help them describe a</w:t>
      </w:r>
      <w:r>
        <w:rPr>
          <w:rFonts w:ascii="Times New Roman" w:hAnsi="Times New Roman"/>
          <w:sz w:val="24"/>
          <w:szCs w:val="24"/>
          <w:lang w:val="en-US"/>
        </w:rPr>
        <w:t xml:space="preserve"> programming language of their choice </w:t>
      </w:r>
      <w:r w:rsidR="009B3681">
        <w:rPr>
          <w:rFonts w:ascii="Times New Roman" w:hAnsi="Times New Roman"/>
          <w:sz w:val="24"/>
          <w:szCs w:val="24"/>
          <w:lang w:val="en-US"/>
        </w:rPr>
        <w:t>or from</w:t>
      </w:r>
      <w:r>
        <w:rPr>
          <w:rFonts w:ascii="Times New Roman" w:hAnsi="Times New Roman"/>
          <w:sz w:val="24"/>
          <w:szCs w:val="24"/>
          <w:lang w:val="en-US"/>
        </w:rPr>
        <w:t xml:space="preserve"> their field of study / work. </w:t>
      </w:r>
      <w:r w:rsidR="00EF2A76">
        <w:rPr>
          <w:rFonts w:ascii="Times New Roman" w:hAnsi="Times New Roman"/>
          <w:sz w:val="24"/>
          <w:szCs w:val="24"/>
          <w:lang w:val="en-US"/>
        </w:rPr>
        <w:t xml:space="preserve">Groups of 2-3 students have to make a presentation describing aspects of a programming language (see the instructions below) </w:t>
      </w:r>
      <w:r>
        <w:rPr>
          <w:rFonts w:ascii="Times New Roman" w:hAnsi="Times New Roman"/>
          <w:sz w:val="24"/>
          <w:szCs w:val="24"/>
          <w:lang w:val="en-US"/>
        </w:rPr>
        <w:t>using Prez</w:t>
      </w:r>
      <w:r w:rsidR="00EF2A76">
        <w:rPr>
          <w:rFonts w:ascii="Times New Roman" w:hAnsi="Times New Roman"/>
          <w:sz w:val="24"/>
          <w:szCs w:val="24"/>
          <w:lang w:val="en-US"/>
        </w:rPr>
        <w:t xml:space="preserve">i.com or Microsoft </w:t>
      </w:r>
      <w:proofErr w:type="spellStart"/>
      <w:proofErr w:type="gramStart"/>
      <w:r w:rsidR="00EF2A76">
        <w:rPr>
          <w:rFonts w:ascii="Times New Roman" w:hAnsi="Times New Roman"/>
          <w:sz w:val="24"/>
          <w:szCs w:val="24"/>
          <w:lang w:val="en-US"/>
        </w:rPr>
        <w:t>Power</w:t>
      </w:r>
      <w:r w:rsidR="009B3681">
        <w:rPr>
          <w:rFonts w:ascii="Times New Roman" w:hAnsi="Times New Roman"/>
          <w:sz w:val="24"/>
          <w:szCs w:val="24"/>
          <w:lang w:val="en-US"/>
        </w:rPr>
        <w:t>point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F2A76">
        <w:rPr>
          <w:rFonts w:ascii="Times New Roman" w:hAnsi="Times New Roman"/>
          <w:sz w:val="24"/>
          <w:szCs w:val="24"/>
          <w:lang w:val="en-US"/>
        </w:rPr>
        <w:t>Each group has 5 min</w:t>
      </w:r>
      <w:r w:rsidR="00C44DC4">
        <w:rPr>
          <w:rFonts w:ascii="Times New Roman" w:hAnsi="Times New Roman"/>
          <w:sz w:val="24"/>
          <w:szCs w:val="24"/>
          <w:lang w:val="en-US"/>
        </w:rPr>
        <w:t>ute</w:t>
      </w:r>
      <w:r w:rsidR="00EF2A76">
        <w:rPr>
          <w:rFonts w:ascii="Times New Roman" w:hAnsi="Times New Roman"/>
          <w:sz w:val="24"/>
          <w:szCs w:val="24"/>
          <w:lang w:val="en-US"/>
        </w:rPr>
        <w:t>s to make their presentation to the class.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A2676" w:rsidRPr="00576E07" w:rsidRDefault="005A2676" w:rsidP="005A2676">
      <w:pPr>
        <w:spacing w:after="0" w:line="240" w:lineRule="auto"/>
        <w:ind w:right="-20"/>
        <w:rPr>
          <w:b/>
          <w:bCs/>
          <w:i/>
          <w:iCs/>
          <w:color w:val="6A6A6A"/>
          <w:shd w:val="clear" w:color="auto" w:fill="FFFFFF"/>
          <w:lang w:val="en-US"/>
        </w:rPr>
      </w:pPr>
      <w:r w:rsidRPr="00576E07">
        <w:rPr>
          <w:rFonts w:ascii="Times New Roman" w:hAnsi="Times New Roman"/>
          <w:b/>
          <w:sz w:val="24"/>
          <w:szCs w:val="24"/>
          <w:lang w:val="en-US"/>
        </w:rPr>
        <w:t>Aims:</w:t>
      </w:r>
    </w:p>
    <w:p w:rsidR="005A2676" w:rsidRPr="00F052BF" w:rsidRDefault="005A2676" w:rsidP="005A267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76E07">
        <w:rPr>
          <w:rFonts w:ascii="Times New Roman" w:hAnsi="Times New Roman"/>
          <w:sz w:val="24"/>
          <w:szCs w:val="24"/>
          <w:lang w:val="en-US"/>
        </w:rPr>
        <w:t>to enlarge vocabulary related to </w:t>
      </w:r>
      <w:r w:rsidR="001A0317">
        <w:rPr>
          <w:rFonts w:ascii="Times New Roman" w:hAnsi="Times New Roman"/>
          <w:sz w:val="24"/>
          <w:szCs w:val="24"/>
          <w:lang w:val="en-US"/>
        </w:rPr>
        <w:t>their sphere of study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576E07">
        <w:rPr>
          <w:rFonts w:ascii="Times New Roman" w:hAnsi="Times New Roman"/>
          <w:sz w:val="24"/>
          <w:szCs w:val="24"/>
          <w:lang w:val="en-US"/>
        </w:rPr>
        <w:t> </w:t>
      </w:r>
    </w:p>
    <w:p w:rsidR="005A2676" w:rsidRDefault="005A2676" w:rsidP="005A26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76E07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lang w:val="en-US"/>
        </w:rPr>
        <w:t>improve presentation skills;</w:t>
      </w:r>
    </w:p>
    <w:p w:rsidR="005A2676" w:rsidRPr="00576E07" w:rsidRDefault="005A2676" w:rsidP="005A26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develop </w:t>
      </w:r>
      <w:r w:rsidR="001A0317">
        <w:rPr>
          <w:rFonts w:ascii="Times New Roman" w:hAnsi="Times New Roman"/>
          <w:sz w:val="24"/>
          <w:szCs w:val="24"/>
          <w:lang w:val="en-US"/>
        </w:rPr>
        <w:t>research</w:t>
      </w:r>
      <w:r>
        <w:rPr>
          <w:rFonts w:ascii="Times New Roman" w:hAnsi="Times New Roman"/>
          <w:sz w:val="24"/>
          <w:szCs w:val="24"/>
          <w:lang w:val="en-US"/>
        </w:rPr>
        <w:t xml:space="preserve"> skills.  </w:t>
      </w:r>
      <w:r w:rsidRPr="00576E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A2676" w:rsidRPr="00E03C0D" w:rsidRDefault="005A2676" w:rsidP="005A267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b/>
          <w:sz w:val="24"/>
          <w:szCs w:val="24"/>
          <w:lang w:val="en-US"/>
        </w:rPr>
      </w:pPr>
      <w:r w:rsidRPr="00E03C0D">
        <w:rPr>
          <w:rFonts w:ascii="Times New Roman" w:hAnsi="Times New Roman"/>
          <w:b/>
          <w:sz w:val="24"/>
          <w:szCs w:val="24"/>
          <w:lang w:val="en-US"/>
        </w:rPr>
        <w:t>Learning outcomes</w:t>
      </w:r>
    </w:p>
    <w:p w:rsidR="005A2676" w:rsidRPr="00E03C0D" w:rsidRDefault="005A2676" w:rsidP="005A267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E03C0D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E03C0D">
        <w:rPr>
          <w:rFonts w:ascii="Times New Roman" w:hAnsi="Times New Roman"/>
          <w:sz w:val="24"/>
          <w:szCs w:val="24"/>
          <w:lang w:val="en-US"/>
        </w:rPr>
        <w:t xml:space="preserve"> the end of the task students will be able to:</w:t>
      </w:r>
    </w:p>
    <w:p w:rsidR="005A2676" w:rsidRPr="00E03C0D" w:rsidRDefault="001A0317" w:rsidP="005A26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search for information and organize it in a logical sequence;</w:t>
      </w:r>
    </w:p>
    <w:p w:rsidR="005A2676" w:rsidRPr="00E03C0D" w:rsidRDefault="009B3681" w:rsidP="005A26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gain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knowledge about</w:t>
      </w:r>
      <w:r w:rsidR="001A0317">
        <w:rPr>
          <w:rFonts w:ascii="Times New Roman" w:hAnsi="Times New Roman"/>
          <w:sz w:val="24"/>
          <w:szCs w:val="24"/>
          <w:lang w:val="en-US"/>
        </w:rPr>
        <w:t xml:space="preserve"> programming language</w:t>
      </w:r>
      <w:r>
        <w:rPr>
          <w:rFonts w:ascii="Times New Roman" w:hAnsi="Times New Roman"/>
          <w:sz w:val="24"/>
          <w:szCs w:val="24"/>
          <w:lang w:val="en-US"/>
        </w:rPr>
        <w:t>s and their usage</w:t>
      </w:r>
      <w:r w:rsidR="001A0317">
        <w:rPr>
          <w:rFonts w:ascii="Times New Roman" w:hAnsi="Times New Roman"/>
          <w:sz w:val="24"/>
          <w:szCs w:val="24"/>
          <w:lang w:val="en-US"/>
        </w:rPr>
        <w:t>;</w:t>
      </w:r>
      <w:r w:rsidR="005A2676" w:rsidRPr="00E03C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A2676" w:rsidRPr="00E03C0D" w:rsidRDefault="009B3681" w:rsidP="005A267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acquire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confidence in making presentations on technical topics</w:t>
      </w:r>
      <w:r w:rsidR="005A2676" w:rsidRPr="00E03C0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A2676" w:rsidRPr="00526621" w:rsidRDefault="005A2676" w:rsidP="005A267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26621">
        <w:rPr>
          <w:rFonts w:ascii="Times New Roman" w:eastAsia="Calibri" w:hAnsi="Times New Roman"/>
          <w:b/>
          <w:sz w:val="24"/>
          <w:szCs w:val="24"/>
          <w:lang w:val="en-US"/>
        </w:rPr>
        <w:t>Instructions:</w:t>
      </w:r>
    </w:p>
    <w:p w:rsidR="005A2676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1A0317">
        <w:rPr>
          <w:rFonts w:ascii="Times New Roman" w:hAnsi="Times New Roman"/>
          <w:sz w:val="24"/>
          <w:szCs w:val="24"/>
          <w:lang w:val="en-US"/>
        </w:rPr>
        <w:t>Choose</w:t>
      </w:r>
      <w:r w:rsidR="00EF2A76">
        <w:rPr>
          <w:rFonts w:ascii="Times New Roman" w:hAnsi="Times New Roman"/>
          <w:sz w:val="24"/>
          <w:szCs w:val="24"/>
          <w:lang w:val="en-US"/>
        </w:rPr>
        <w:t xml:space="preserve"> a programming language that is interesting to you or that may be relevant to your field of study</w:t>
      </w:r>
      <w:r w:rsidR="00900E8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61546" w:rsidRDefault="00C57577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Conduct</w:t>
      </w:r>
      <w:r w:rsidR="00A34688">
        <w:rPr>
          <w:rFonts w:ascii="Times New Roman" w:hAnsi="Times New Roman"/>
          <w:sz w:val="24"/>
          <w:szCs w:val="24"/>
          <w:lang w:val="en-US"/>
        </w:rPr>
        <w:t xml:space="preserve"> research on the chosen programming language</w:t>
      </w:r>
      <w:r w:rsidR="00900E8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Describe its features. At a minimum, cover the following points</w:t>
      </w:r>
      <w:r w:rsidR="005A2676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461546" w:rsidRDefault="005A2676" w:rsidP="0046154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="00EF2A7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EF2A76">
        <w:rPr>
          <w:rFonts w:ascii="Times New Roman" w:hAnsi="Times New Roman"/>
          <w:sz w:val="24"/>
          <w:szCs w:val="24"/>
          <w:lang w:val="en-US"/>
        </w:rPr>
        <w:t xml:space="preserve"> history of this programming language, how it was developed, what need did it fulfill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61546" w:rsidRDefault="005A2676" w:rsidP="0046154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gramStart"/>
      <w:r w:rsidR="00EF2A7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EF2A76">
        <w:rPr>
          <w:rFonts w:ascii="Times New Roman" w:hAnsi="Times New Roman"/>
          <w:sz w:val="24"/>
          <w:szCs w:val="24"/>
          <w:lang w:val="en-US"/>
        </w:rPr>
        <w:t xml:space="preserve"> main features of this language that distinguish it from other programming languages, what applications are typically created with it (examples of commonly known applications developed using this lang</w:t>
      </w:r>
      <w:r w:rsidR="00C57577">
        <w:rPr>
          <w:rFonts w:ascii="Times New Roman" w:hAnsi="Times New Roman"/>
          <w:sz w:val="24"/>
          <w:szCs w:val="24"/>
          <w:lang w:val="en-US"/>
        </w:rPr>
        <w:t>uage would be a great addition)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C57577" w:rsidRDefault="005A2676" w:rsidP="0046154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gramStart"/>
      <w:r w:rsidR="00900E8F">
        <w:rPr>
          <w:rFonts w:ascii="Times New Roman" w:hAnsi="Times New Roman"/>
          <w:sz w:val="24"/>
          <w:szCs w:val="24"/>
          <w:lang w:val="en-US"/>
        </w:rPr>
        <w:t>any</w:t>
      </w:r>
      <w:proofErr w:type="gramEnd"/>
      <w:r w:rsidR="00900E8F">
        <w:rPr>
          <w:rFonts w:ascii="Times New Roman" w:hAnsi="Times New Roman"/>
          <w:sz w:val="24"/>
          <w:szCs w:val="24"/>
          <w:lang w:val="en-US"/>
        </w:rPr>
        <w:t xml:space="preserve"> statistics (the number of programmers using this language, </w:t>
      </w:r>
      <w:r w:rsidR="00206EBC">
        <w:rPr>
          <w:rFonts w:ascii="Times New Roman" w:hAnsi="Times New Roman"/>
          <w:sz w:val="24"/>
          <w:szCs w:val="24"/>
          <w:lang w:val="en-US"/>
        </w:rPr>
        <w:t>the scale of its use for the last 5 years</w:t>
      </w:r>
      <w:r w:rsidR="00461546">
        <w:rPr>
          <w:rFonts w:ascii="Times New Roman" w:hAnsi="Times New Roman"/>
          <w:sz w:val="24"/>
          <w:szCs w:val="24"/>
          <w:lang w:val="en-US"/>
        </w:rPr>
        <w:t>, etc.</w:t>
      </w:r>
      <w:r w:rsidR="00900E8F">
        <w:rPr>
          <w:rFonts w:ascii="Times New Roman" w:hAnsi="Times New Roman"/>
          <w:sz w:val="24"/>
          <w:szCs w:val="24"/>
          <w:lang w:val="en-US"/>
        </w:rPr>
        <w:t>)</w:t>
      </w:r>
      <w:r w:rsidR="00206EBC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61546" w:rsidRDefault="00C57577" w:rsidP="0046154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future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use, adaptation to present needs.</w:t>
      </w:r>
    </w:p>
    <w:p w:rsidR="005A2676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="00461546">
        <w:rPr>
          <w:rFonts w:ascii="Times New Roman" w:hAnsi="Times New Roman"/>
          <w:sz w:val="24"/>
          <w:szCs w:val="24"/>
          <w:lang w:val="en-US"/>
        </w:rPr>
        <w:t xml:space="preserve">Prepare </w:t>
      </w:r>
      <w:r w:rsidR="00C57577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461546">
        <w:rPr>
          <w:rFonts w:ascii="Times New Roman" w:hAnsi="Times New Roman"/>
          <w:sz w:val="24"/>
          <w:szCs w:val="24"/>
          <w:lang w:val="en-US"/>
        </w:rPr>
        <w:t xml:space="preserve">Power Point presentation or Prezi using pictures, graphs, </w:t>
      </w:r>
      <w:proofErr w:type="gramStart"/>
      <w:r w:rsidR="00461546">
        <w:rPr>
          <w:rFonts w:ascii="Times New Roman" w:hAnsi="Times New Roman"/>
          <w:sz w:val="24"/>
          <w:szCs w:val="24"/>
          <w:lang w:val="en-US"/>
        </w:rPr>
        <w:t>charts</w:t>
      </w:r>
      <w:proofErr w:type="gramEnd"/>
      <w:r w:rsidR="00461546">
        <w:rPr>
          <w:rFonts w:ascii="Times New Roman" w:hAnsi="Times New Roman"/>
          <w:sz w:val="24"/>
          <w:szCs w:val="24"/>
          <w:lang w:val="en-US"/>
        </w:rPr>
        <w:t xml:space="preserve"> to present the findings. </w:t>
      </w:r>
      <w:r w:rsidR="00C57577">
        <w:rPr>
          <w:rFonts w:ascii="Times New Roman" w:hAnsi="Times New Roman"/>
          <w:sz w:val="24"/>
          <w:szCs w:val="24"/>
          <w:lang w:val="en-US"/>
        </w:rPr>
        <w:t>Cite</w:t>
      </w:r>
      <w:r w:rsidR="00C53262">
        <w:rPr>
          <w:rFonts w:ascii="Times New Roman" w:hAnsi="Times New Roman"/>
          <w:sz w:val="24"/>
          <w:szCs w:val="24"/>
          <w:lang w:val="en-US"/>
        </w:rPr>
        <w:t xml:space="preserve"> references.  </w:t>
      </w:r>
    </w:p>
    <w:p w:rsidR="005A2676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C57577">
        <w:rPr>
          <w:rFonts w:ascii="Times New Roman" w:hAnsi="Times New Roman"/>
          <w:sz w:val="24"/>
          <w:szCs w:val="24"/>
          <w:lang w:val="en-US"/>
        </w:rPr>
        <w:t>Make the presentation to your classmates and teacher in 5</w:t>
      </w:r>
      <w:r>
        <w:rPr>
          <w:rFonts w:ascii="Times New Roman" w:hAnsi="Times New Roman"/>
          <w:sz w:val="24"/>
          <w:szCs w:val="24"/>
          <w:lang w:val="en-US"/>
        </w:rPr>
        <w:t xml:space="preserve"> minutes.</w:t>
      </w:r>
      <w:r w:rsidR="00C57577">
        <w:rPr>
          <w:rFonts w:ascii="Times New Roman" w:hAnsi="Times New Roman"/>
          <w:sz w:val="24"/>
          <w:szCs w:val="24"/>
          <w:lang w:val="en-US"/>
        </w:rPr>
        <w:t xml:space="preserve"> An additional 2 minutes is allowed (7 </w:t>
      </w:r>
      <w:proofErr w:type="spellStart"/>
      <w:r w:rsidR="00C57577">
        <w:rPr>
          <w:rFonts w:ascii="Times New Roman" w:hAnsi="Times New Roman"/>
          <w:sz w:val="24"/>
          <w:szCs w:val="24"/>
          <w:lang w:val="en-US"/>
        </w:rPr>
        <w:t>mins</w:t>
      </w:r>
      <w:proofErr w:type="spellEnd"/>
      <w:r w:rsidR="00C57577">
        <w:rPr>
          <w:rFonts w:ascii="Times New Roman" w:hAnsi="Times New Roman"/>
          <w:sz w:val="24"/>
          <w:szCs w:val="24"/>
          <w:lang w:val="en-US"/>
        </w:rPr>
        <w:t xml:space="preserve"> in total). Extension beyond this will result in deduction of marks.</w:t>
      </w:r>
      <w:r w:rsidR="006D0A22">
        <w:rPr>
          <w:rFonts w:ascii="Times New Roman" w:hAnsi="Times New Roman"/>
          <w:sz w:val="24"/>
          <w:szCs w:val="24"/>
          <w:lang w:val="en-US"/>
        </w:rPr>
        <w:t xml:space="preserve"> All members of the group should speak or present for approximately equal periods.</w:t>
      </w:r>
    </w:p>
    <w:p w:rsidR="005A2676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C57577">
        <w:rPr>
          <w:rFonts w:ascii="Times New Roman" w:hAnsi="Times New Roman"/>
          <w:sz w:val="24"/>
          <w:szCs w:val="24"/>
          <w:lang w:val="en-US"/>
        </w:rPr>
        <w:t>If plagiarism</w:t>
      </w:r>
      <w:r w:rsidR="006D0A22">
        <w:rPr>
          <w:rFonts w:ascii="Times New Roman" w:hAnsi="Times New Roman"/>
          <w:sz w:val="24"/>
          <w:szCs w:val="24"/>
          <w:lang w:val="en-US"/>
        </w:rPr>
        <w:t xml:space="preserve"> of content is detected at any point, the group will be awarded 0 marks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A2676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75740" w:rsidRDefault="006D0A22" w:rsidP="005A2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This </w:t>
      </w:r>
      <w:r w:rsidR="005A2676">
        <w:rPr>
          <w:rFonts w:ascii="Times New Roman" w:hAnsi="Times New Roman"/>
          <w:sz w:val="24"/>
          <w:szCs w:val="24"/>
          <w:lang w:val="en-GB"/>
        </w:rPr>
        <w:t xml:space="preserve">SIS-1 assignment </w:t>
      </w:r>
      <w:r w:rsidR="005A2676" w:rsidRPr="00B06F61">
        <w:rPr>
          <w:rFonts w:ascii="Times New Roman" w:hAnsi="Times New Roman"/>
          <w:bCs/>
          <w:sz w:val="24"/>
          <w:szCs w:val="24"/>
          <w:lang w:val="en-GB"/>
        </w:rPr>
        <w:t xml:space="preserve">accounts for </w:t>
      </w:r>
      <w:r w:rsidR="00E75740">
        <w:rPr>
          <w:rFonts w:ascii="Times New Roman" w:hAnsi="Times New Roman"/>
          <w:bCs/>
          <w:sz w:val="24"/>
          <w:szCs w:val="24"/>
          <w:lang w:val="en-GB"/>
        </w:rPr>
        <w:t xml:space="preserve">a maximum of </w:t>
      </w:r>
      <w:r w:rsidR="009F02E8"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 w:rsidR="005A2676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E75740">
        <w:rPr>
          <w:rFonts w:ascii="Times New Roman" w:hAnsi="Times New Roman"/>
          <w:bCs/>
          <w:sz w:val="24"/>
          <w:szCs w:val="24"/>
          <w:lang w:val="en-GB"/>
        </w:rPr>
        <w:t>points</w:t>
      </w:r>
      <w:r w:rsidR="005A2676" w:rsidRPr="00B06F61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:rsidR="00E75740" w:rsidRDefault="00E75740" w:rsidP="005A26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C44DC4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6F61">
        <w:rPr>
          <w:rFonts w:ascii="Times New Roman" w:hAnsi="Times New Roman"/>
          <w:b/>
          <w:sz w:val="24"/>
          <w:szCs w:val="24"/>
          <w:lang w:val="en-US"/>
        </w:rPr>
        <w:t xml:space="preserve">Deadline for submission: </w:t>
      </w:r>
      <w:r>
        <w:rPr>
          <w:rFonts w:ascii="Times New Roman" w:hAnsi="Times New Roman"/>
          <w:sz w:val="24"/>
          <w:szCs w:val="24"/>
          <w:lang w:val="en-US"/>
        </w:rPr>
        <w:t xml:space="preserve">week </w:t>
      </w:r>
      <w:r w:rsidR="009B3681">
        <w:rPr>
          <w:rFonts w:ascii="Times New Roman" w:hAnsi="Times New Roman"/>
          <w:sz w:val="24"/>
          <w:szCs w:val="24"/>
          <w:lang w:val="en-US"/>
        </w:rPr>
        <w:t>7</w:t>
      </w:r>
    </w:p>
    <w:p w:rsidR="005A2676" w:rsidRDefault="005A2676" w:rsidP="005A2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2676" w:rsidRDefault="005A2676" w:rsidP="005A2676">
      <w:pPr>
        <w:spacing w:line="240" w:lineRule="auto"/>
        <w:rPr>
          <w:rFonts w:ascii="Times New Roman" w:hAnsi="Times New Roman"/>
          <w:bCs/>
          <w:i/>
          <w:sz w:val="24"/>
          <w:szCs w:val="24"/>
          <w:lang w:val="en-GB"/>
        </w:rPr>
      </w:pPr>
      <w:r w:rsidRPr="00E03C0D">
        <w:rPr>
          <w:rFonts w:ascii="Times New Roman" w:hAnsi="Times New Roman"/>
          <w:bCs/>
          <w:i/>
          <w:sz w:val="24"/>
          <w:szCs w:val="24"/>
          <w:lang w:val="en-GB"/>
        </w:rPr>
        <w:t>*Assignments that do not meet the deadline are not accepted.</w:t>
      </w:r>
    </w:p>
    <w:p w:rsidR="009E02BC" w:rsidRDefault="009E02BC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5A2676" w:rsidRPr="00E03C0D" w:rsidRDefault="005A2676" w:rsidP="005A2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3C0D">
        <w:rPr>
          <w:rFonts w:ascii="Times New Roman" w:hAnsi="Times New Roman"/>
          <w:b/>
          <w:sz w:val="24"/>
          <w:szCs w:val="24"/>
          <w:lang w:val="en-US"/>
        </w:rPr>
        <w:t>EVALUATION CRITERIA</w:t>
      </w:r>
    </w:p>
    <w:tbl>
      <w:tblPr>
        <w:tblStyle w:val="TableGrid"/>
        <w:tblpPr w:leftFromText="180" w:rightFromText="180" w:vertAnchor="page" w:horzAnchor="margin" w:tblpY="1996"/>
        <w:tblW w:w="9809" w:type="dxa"/>
        <w:tblLook w:val="04A0"/>
      </w:tblPr>
      <w:tblGrid>
        <w:gridCol w:w="456"/>
        <w:gridCol w:w="7647"/>
        <w:gridCol w:w="842"/>
        <w:gridCol w:w="864"/>
      </w:tblGrid>
      <w:tr w:rsidR="009E02BC" w:rsidRPr="00E03C0D">
        <w:trPr>
          <w:trHeight w:val="158"/>
        </w:trPr>
        <w:tc>
          <w:tcPr>
            <w:tcW w:w="456" w:type="dxa"/>
            <w:vMerge w:val="restart"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647" w:type="dxa"/>
            <w:vMerge w:val="restart"/>
          </w:tcPr>
          <w:p w:rsidR="009E02BC" w:rsidRPr="00684B70" w:rsidRDefault="009E02BC" w:rsidP="009E02BC">
            <w:pPr>
              <w:pStyle w:val="Heading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B06F61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SIS-1 "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Programming languages</w:t>
            </w:r>
            <w:r w:rsidRPr="00684B70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/</w:t>
            </w:r>
          </w:p>
          <w:p w:rsidR="009E02BC" w:rsidRPr="00E03C0D" w:rsidRDefault="009E02BC" w:rsidP="009E02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Assessment scale</w:t>
            </w:r>
          </w:p>
        </w:tc>
        <w:tc>
          <w:tcPr>
            <w:tcW w:w="1706" w:type="dxa"/>
            <w:gridSpan w:val="2"/>
          </w:tcPr>
          <w:p w:rsidR="009E02BC" w:rsidRPr="00E03C0D" w:rsidRDefault="009E02BC" w:rsidP="009E02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points</w:t>
            </w:r>
          </w:p>
        </w:tc>
      </w:tr>
      <w:tr w:rsidR="009E02BC" w:rsidRPr="00E03C0D">
        <w:trPr>
          <w:trHeight w:val="46"/>
        </w:trPr>
        <w:tc>
          <w:tcPr>
            <w:tcW w:w="456" w:type="dxa"/>
            <w:vMerge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  <w:vMerge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</w:tcPr>
          <w:p w:rsidR="009E02BC" w:rsidRPr="00E03C0D" w:rsidRDefault="009E02BC" w:rsidP="009E02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864" w:type="dxa"/>
          </w:tcPr>
          <w:p w:rsidR="009E02BC" w:rsidRPr="00E03C0D" w:rsidRDefault="009E02BC" w:rsidP="009E02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Yours</w:t>
            </w:r>
          </w:p>
        </w:tc>
      </w:tr>
      <w:tr w:rsidR="009E02BC" w:rsidRPr="00E21877">
        <w:trPr>
          <w:trHeight w:val="902"/>
        </w:trPr>
        <w:tc>
          <w:tcPr>
            <w:tcW w:w="456" w:type="dxa"/>
          </w:tcPr>
          <w:p w:rsidR="009E02BC" w:rsidRPr="00E03C0D" w:rsidRDefault="009E02BC" w:rsidP="009E02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47" w:type="dxa"/>
          </w:tcPr>
          <w:p w:rsidR="009E02BC" w:rsidRPr="00291A27" w:rsidRDefault="009E02BC" w:rsidP="00C44DC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Power Point or Prezi presentation with</w:t>
            </w:r>
            <w:r w:rsidRPr="00291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pictures,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graphs</w:t>
            </w:r>
            <w:r w:rsidRPr="00291A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charts, </w:t>
            </w:r>
            <w:r w:rsidR="00C44DC4">
              <w:rPr>
                <w:rFonts w:ascii="Times New Roman" w:hAnsi="Times New Roman"/>
                <w:sz w:val="24"/>
                <w:szCs w:val="24"/>
                <w:lang w:val="en-US"/>
              </w:rPr>
              <w:t>coverage of points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9E02BC" w:rsidRPr="00E03C0D" w:rsidRDefault="009E02BC" w:rsidP="009E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9E02BC" w:rsidRPr="00E03C0D" w:rsidRDefault="009E02BC" w:rsidP="009E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02BC" w:rsidRPr="00E03C0D">
        <w:trPr>
          <w:trHeight w:val="651"/>
        </w:trPr>
        <w:tc>
          <w:tcPr>
            <w:tcW w:w="456" w:type="dxa"/>
          </w:tcPr>
          <w:p w:rsidR="009E02BC" w:rsidRPr="00E03C0D" w:rsidRDefault="009E02BC" w:rsidP="009E02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47" w:type="dxa"/>
          </w:tcPr>
          <w:p w:rsidR="009E02BC" w:rsidRPr="00D70076" w:rsidRDefault="009E02BC" w:rsidP="009E02BC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D70076">
              <w:rPr>
                <w:rFonts w:ascii="Times New Roman" w:hAnsi="Times New Roman"/>
                <w:sz w:val="24"/>
                <w:szCs w:val="24"/>
                <w:lang w:val="en-US"/>
              </w:rPr>
              <w:t>time management (no</w:t>
            </w:r>
            <w:r w:rsidR="00C44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 than 5 minutes, no more than 7</w:t>
            </w:r>
            <w:r w:rsidRPr="00D70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minutes)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70076">
              <w:rPr>
                <w:rFonts w:ascii="Times New Roman" w:hAnsi="Times New Roman"/>
                <w:sz w:val="24"/>
                <w:szCs w:val="24"/>
                <w:lang w:val="en-US"/>
              </w:rPr>
              <w:t>eye-contact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body language</w:t>
            </w:r>
          </w:p>
        </w:tc>
        <w:tc>
          <w:tcPr>
            <w:tcW w:w="842" w:type="dxa"/>
          </w:tcPr>
          <w:p w:rsidR="009E02BC" w:rsidRPr="00E03C0D" w:rsidRDefault="009E02BC" w:rsidP="009E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64" w:type="dxa"/>
          </w:tcPr>
          <w:p w:rsidR="009E02BC" w:rsidRPr="00E03C0D" w:rsidRDefault="009E02BC" w:rsidP="009E0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02BC" w:rsidRPr="00291A27">
        <w:trPr>
          <w:trHeight w:val="154"/>
        </w:trPr>
        <w:tc>
          <w:tcPr>
            <w:tcW w:w="456" w:type="dxa"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47" w:type="dxa"/>
          </w:tcPr>
          <w:p w:rsidR="009E02BC" w:rsidRPr="00BA164C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accuracy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organization, wide range of vocabulary related to IT sphere, versatile grammar, correct pronunciation, fluency</w:t>
            </w:r>
          </w:p>
        </w:tc>
        <w:tc>
          <w:tcPr>
            <w:tcW w:w="842" w:type="dxa"/>
          </w:tcPr>
          <w:p w:rsidR="009E02BC" w:rsidRPr="00E03C0D" w:rsidRDefault="009E02BC" w:rsidP="009E02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9E02BC" w:rsidRPr="00E03C0D" w:rsidRDefault="009E02BC" w:rsidP="009E02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02BC" w:rsidRPr="00291A27">
        <w:trPr>
          <w:trHeight w:val="154"/>
        </w:trPr>
        <w:tc>
          <w:tcPr>
            <w:tcW w:w="456" w:type="dxa"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47" w:type="dxa"/>
          </w:tcPr>
          <w:p w:rsidR="009E02BC" w:rsidRPr="00C53262" w:rsidRDefault="009E02BC" w:rsidP="009E02B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 of references</w:t>
            </w:r>
          </w:p>
        </w:tc>
        <w:tc>
          <w:tcPr>
            <w:tcW w:w="842" w:type="dxa"/>
          </w:tcPr>
          <w:p w:rsidR="009E02BC" w:rsidRDefault="009E02BC" w:rsidP="009E02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864" w:type="dxa"/>
          </w:tcPr>
          <w:p w:rsidR="009E02BC" w:rsidRPr="00E03C0D" w:rsidRDefault="009E02BC" w:rsidP="009E02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02BC" w:rsidRPr="00291A27">
        <w:trPr>
          <w:trHeight w:val="213"/>
        </w:trPr>
        <w:tc>
          <w:tcPr>
            <w:tcW w:w="456" w:type="dxa"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7" w:type="dxa"/>
          </w:tcPr>
          <w:p w:rsidR="009E02BC" w:rsidRPr="00E03C0D" w:rsidRDefault="009E02BC" w:rsidP="009E02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C0D">
              <w:rPr>
                <w:rFonts w:ascii="Times New Roman" w:hAnsi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842" w:type="dxa"/>
          </w:tcPr>
          <w:p w:rsidR="009E02BC" w:rsidRPr="00E03C0D" w:rsidRDefault="009E02BC" w:rsidP="009E02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" w:type="dxa"/>
          </w:tcPr>
          <w:p w:rsidR="009E02BC" w:rsidRPr="00E03C0D" w:rsidRDefault="009E02BC" w:rsidP="009E02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A2676" w:rsidRDefault="005A2676" w:rsidP="00C53262">
      <w:pPr>
        <w:pStyle w:val="BodyText2"/>
        <w:jc w:val="both"/>
        <w:rPr>
          <w:b/>
          <w:bCs/>
          <w:sz w:val="24"/>
          <w:lang w:val="en-GB"/>
        </w:rPr>
      </w:pPr>
      <w:bookmarkStart w:id="0" w:name="_GoBack"/>
      <w:bookmarkEnd w:id="0"/>
    </w:p>
    <w:sectPr w:rsidR="005A2676" w:rsidSect="00C5757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40" w:rsidRDefault="00E75740" w:rsidP="005A2676">
      <w:pPr>
        <w:spacing w:after="0" w:line="240" w:lineRule="auto"/>
      </w:pPr>
      <w:r>
        <w:separator/>
      </w:r>
    </w:p>
  </w:endnote>
  <w:endnote w:type="continuationSeparator" w:id="0">
    <w:p w:rsidR="00E75740" w:rsidRDefault="00E75740" w:rsidP="005A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40" w:rsidRPr="00111459" w:rsidRDefault="00E75740">
    <w:pPr>
      <w:pStyle w:val="Foo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Created</w:t>
    </w:r>
    <w:r w:rsidRPr="00111459">
      <w:rPr>
        <w:rFonts w:ascii="Times New Roman" w:hAnsi="Times New Roman"/>
        <w:lang w:val="en-US"/>
      </w:rPr>
      <w:t xml:space="preserve"> by </w:t>
    </w:r>
    <w:r>
      <w:rPr>
        <w:rFonts w:ascii="Times New Roman" w:hAnsi="Times New Roman"/>
        <w:lang w:val="en-US"/>
      </w:rPr>
      <w:t xml:space="preserve">D.B. </w:t>
    </w:r>
    <w:proofErr w:type="spellStart"/>
    <w:r>
      <w:rPr>
        <w:rFonts w:ascii="Times New Roman" w:hAnsi="Times New Roman"/>
        <w:lang w:val="en-US"/>
      </w:rPr>
      <w:t>Akmurzina</w:t>
    </w:r>
    <w:proofErr w:type="spellEnd"/>
  </w:p>
  <w:p w:rsidR="00E75740" w:rsidRPr="00865769" w:rsidRDefault="00E75740">
    <w:pPr>
      <w:pStyle w:val="Footer"/>
      <w:rPr>
        <w:lang w:val="en-US"/>
      </w:rPr>
    </w:pPr>
    <w:r>
      <w:rPr>
        <w:lang w:val="en-US"/>
      </w:rPr>
      <w:t xml:space="preserve">Adapted by </w:t>
    </w:r>
    <w:proofErr w:type="spellStart"/>
    <w:r>
      <w:rPr>
        <w:lang w:val="en-US"/>
      </w:rPr>
      <w:t>Vikram</w:t>
    </w:r>
    <w:proofErr w:type="spellEnd"/>
    <w:r>
      <w:rPr>
        <w:lang w:val="en-US"/>
      </w:rPr>
      <w:t xml:space="preserve"> John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40" w:rsidRDefault="00E75740" w:rsidP="005A2676">
      <w:pPr>
        <w:spacing w:after="0" w:line="240" w:lineRule="auto"/>
      </w:pPr>
      <w:r>
        <w:separator/>
      </w:r>
    </w:p>
  </w:footnote>
  <w:footnote w:type="continuationSeparator" w:id="0">
    <w:p w:rsidR="00E75740" w:rsidRDefault="00E75740" w:rsidP="005A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40" w:rsidRPr="00E35AC2" w:rsidRDefault="00E75740" w:rsidP="005A2676">
    <w:pPr>
      <w:pStyle w:val="Header"/>
      <w:tabs>
        <w:tab w:val="clear" w:pos="4677"/>
        <w:tab w:val="right" w:pos="0"/>
        <w:tab w:val="center" w:pos="6521"/>
        <w:tab w:val="left" w:pos="7560"/>
      </w:tabs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SU </w:t>
    </w:r>
    <w:r w:rsidRPr="006D5AE4">
      <w:rPr>
        <w:rFonts w:ascii="Times New Roman" w:hAnsi="Times New Roman"/>
        <w:sz w:val="18"/>
        <w:szCs w:val="18"/>
        <w:lang w:val="en-US"/>
      </w:rPr>
      <w:t xml:space="preserve">/ English Language Department               </w:t>
    </w:r>
    <w:r>
      <w:rPr>
        <w:rFonts w:ascii="Times New Roman" w:hAnsi="Times New Roman"/>
        <w:sz w:val="18"/>
        <w:szCs w:val="18"/>
        <w:lang w:val="en-US"/>
      </w:rPr>
      <w:t xml:space="preserve">                                                                                     </w:t>
    </w:r>
    <w:r w:rsidRPr="00E35AC2">
      <w:rPr>
        <w:rFonts w:ascii="Times New Roman" w:hAnsi="Times New Roman"/>
        <w:sz w:val="18"/>
        <w:szCs w:val="18"/>
        <w:lang w:val="en-US"/>
      </w:rPr>
      <w:t>Academic Year 201</w:t>
    </w:r>
    <w:r>
      <w:rPr>
        <w:rFonts w:ascii="Times New Roman" w:hAnsi="Times New Roman"/>
        <w:sz w:val="18"/>
        <w:szCs w:val="18"/>
        <w:lang w:val="en-US"/>
      </w:rPr>
      <w:t>9-2020</w:t>
    </w:r>
  </w:p>
  <w:p w:rsidR="00E75740" w:rsidRPr="00E35AC2" w:rsidRDefault="00E75740">
    <w:pPr>
      <w:pStyle w:val="Header"/>
      <w:rPr>
        <w:rFonts w:ascii="Times New Roman" w:hAnsi="Times New Roman"/>
        <w:sz w:val="18"/>
        <w:szCs w:val="18"/>
        <w:lang w:val="en-US"/>
      </w:rPr>
    </w:pPr>
    <w:r w:rsidRPr="00E35AC2">
      <w:rPr>
        <w:rFonts w:ascii="Times New Roman" w:hAnsi="Times New Roman"/>
        <w:sz w:val="18"/>
        <w:szCs w:val="18"/>
        <w:lang w:val="en-US"/>
      </w:rPr>
      <w:t>Course:</w:t>
    </w:r>
    <w:r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b/>
        <w:sz w:val="18"/>
        <w:szCs w:val="18"/>
        <w:lang w:val="en-US"/>
      </w:rPr>
      <w:t>Professional</w:t>
    </w:r>
    <w:r w:rsidRPr="00C46DCD">
      <w:rPr>
        <w:rFonts w:ascii="Times New Roman" w:hAnsi="Times New Roman"/>
        <w:b/>
        <w:sz w:val="18"/>
        <w:szCs w:val="18"/>
        <w:lang w:val="en-US"/>
      </w:rPr>
      <w:t xml:space="preserve"> English</w:t>
    </w:r>
    <w:r w:rsidRPr="00C46DCD">
      <w:rPr>
        <w:rFonts w:ascii="Times New Roman" w:hAnsi="Times New Roman"/>
        <w:b/>
        <w:sz w:val="18"/>
        <w:szCs w:val="18"/>
        <w:lang w:val="en-US"/>
      </w:rPr>
      <w:tab/>
    </w:r>
    <w:r>
      <w:rPr>
        <w:rFonts w:ascii="Times New Roman" w:hAnsi="Times New Roman"/>
        <w:b/>
        <w:sz w:val="18"/>
        <w:szCs w:val="18"/>
        <w:lang w:val="en-US"/>
      </w:rPr>
      <w:t xml:space="preserve"> for IT                                                                                                            SIS-1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mso8E7A"/>
      </v:shape>
    </w:pict>
  </w:numPicBullet>
  <w:abstractNum w:abstractNumId="0">
    <w:nsid w:val="016D5C5A"/>
    <w:multiLevelType w:val="hybridMultilevel"/>
    <w:tmpl w:val="688A1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B31"/>
    <w:multiLevelType w:val="hybridMultilevel"/>
    <w:tmpl w:val="F2A8DA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4675"/>
    <w:multiLevelType w:val="hybridMultilevel"/>
    <w:tmpl w:val="63983F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34831"/>
    <w:multiLevelType w:val="hybridMultilevel"/>
    <w:tmpl w:val="77AEB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362B"/>
    <w:multiLevelType w:val="hybridMultilevel"/>
    <w:tmpl w:val="AC2A6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580"/>
    <w:rsid w:val="000E417D"/>
    <w:rsid w:val="001A0317"/>
    <w:rsid w:val="001A09F7"/>
    <w:rsid w:val="00206EBC"/>
    <w:rsid w:val="00461546"/>
    <w:rsid w:val="005A2676"/>
    <w:rsid w:val="005F4746"/>
    <w:rsid w:val="006D0A22"/>
    <w:rsid w:val="00900E8F"/>
    <w:rsid w:val="009B3681"/>
    <w:rsid w:val="009E02BC"/>
    <w:rsid w:val="009F02E8"/>
    <w:rsid w:val="00A34688"/>
    <w:rsid w:val="00B84580"/>
    <w:rsid w:val="00BA164C"/>
    <w:rsid w:val="00C44DC4"/>
    <w:rsid w:val="00C53262"/>
    <w:rsid w:val="00C57577"/>
    <w:rsid w:val="00E75740"/>
    <w:rsid w:val="00ED454F"/>
    <w:rsid w:val="00EF2A76"/>
    <w:rsid w:val="00FB22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A267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A26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rsid w:val="005A2676"/>
    <w:pPr>
      <w:spacing w:after="0" w:line="240" w:lineRule="auto"/>
    </w:pPr>
    <w:rPr>
      <w:rFonts w:ascii="Times New Roman" w:hAnsi="Times New Roman"/>
      <w:sz w:val="2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267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Header">
    <w:name w:val="header"/>
    <w:basedOn w:val="Normal"/>
    <w:link w:val="HeaderChar"/>
    <w:unhideWhenUsed/>
    <w:rsid w:val="005A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2676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A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76"/>
    <w:rPr>
      <w:rFonts w:ascii="Calibri" w:eastAsia="Times New Roman" w:hAnsi="Calibri" w:cs="Times New Roman"/>
      <w:lang w:eastAsia="ru-RU"/>
    </w:rPr>
  </w:style>
  <w:style w:type="character" w:styleId="Hyperlink">
    <w:name w:val="Hyperlink"/>
    <w:uiPriority w:val="99"/>
    <w:unhideWhenUsed/>
    <w:rsid w:val="005A2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676"/>
    <w:pPr>
      <w:ind w:left="720"/>
      <w:contextualSpacing/>
    </w:pPr>
  </w:style>
  <w:style w:type="table" w:styleId="TableGrid">
    <w:name w:val="Table Grid"/>
    <w:basedOn w:val="TableNormal"/>
    <w:uiPriority w:val="39"/>
    <w:rsid w:val="005A2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2213</Characters>
  <Application>Microsoft Macintosh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Akmurzina</dc:creator>
  <cp:keywords/>
  <dc:description/>
  <cp:lastModifiedBy>vikram john</cp:lastModifiedBy>
  <cp:revision>5</cp:revision>
  <dcterms:created xsi:type="dcterms:W3CDTF">2019-09-20T03:08:00Z</dcterms:created>
  <dcterms:modified xsi:type="dcterms:W3CDTF">2019-09-20T03:57:00Z</dcterms:modified>
</cp:coreProperties>
</file>