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3CA50262" w14:textId="77777777" w:rsidR="00336246" w:rsidRDefault="00D8491C" w:rsidP="009456BF">
      <w:pPr>
        <w:pStyle w:val="a3"/>
        <w:ind w:left="-142"/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1024" behindDoc="0" locked="0" layoutInCell="1" allowOverlap="1" wp14:anchorId="406E30EF" wp14:editId="74C92F20">
            <wp:simplePos x="0" y="0"/>
            <wp:positionH relativeFrom="page">
              <wp:posOffset>1085850</wp:posOffset>
            </wp:positionH>
            <wp:positionV relativeFrom="paragraph">
              <wp:posOffset>-228600</wp:posOffset>
            </wp:positionV>
            <wp:extent cx="1327150" cy="165911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7150" cy="1659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9447E" w14:textId="77777777" w:rsidR="00336246" w:rsidRDefault="00336246">
      <w:pPr>
        <w:pStyle w:val="a3"/>
        <w:spacing w:before="4"/>
        <w:rPr>
          <w:sz w:val="17"/>
        </w:rPr>
      </w:pPr>
    </w:p>
    <w:p w14:paraId="78A555E9" w14:textId="77777777" w:rsidR="00D8491C" w:rsidRDefault="00D8491C" w:rsidP="00D8491C">
      <w:pPr>
        <w:pStyle w:val="a3"/>
        <w:spacing w:before="90"/>
        <w:ind w:right="2539"/>
        <w:jc w:val="center"/>
      </w:pPr>
    </w:p>
    <w:p w14:paraId="79DDB810" w14:textId="77777777" w:rsidR="00D8491C" w:rsidRPr="00E6082B" w:rsidRDefault="00D8491C" w:rsidP="009A3A4F">
      <w:pPr>
        <w:pStyle w:val="a3"/>
        <w:spacing w:before="230"/>
        <w:ind w:left="1701" w:firstLine="2552"/>
        <w:rPr>
          <w:lang w:val="ru-RU"/>
        </w:rPr>
      </w:pPr>
      <w:r w:rsidRPr="00E6082B">
        <w:rPr>
          <w:b/>
          <w:lang w:val="ru-RU"/>
        </w:rPr>
        <w:t>Юлия Алексеевна Чернавина</w:t>
      </w:r>
      <w:r w:rsidRPr="00E6082B">
        <w:rPr>
          <w:lang w:val="ru-RU"/>
        </w:rPr>
        <w:t>, 23 года</w:t>
      </w:r>
    </w:p>
    <w:p w14:paraId="5FC57C10" w14:textId="77777777" w:rsidR="00336246" w:rsidRPr="00E6082B" w:rsidRDefault="00336246" w:rsidP="009A3A4F">
      <w:pPr>
        <w:pStyle w:val="a3"/>
        <w:spacing w:before="6"/>
        <w:ind w:left="1701" w:firstLine="2552"/>
        <w:rPr>
          <w:sz w:val="23"/>
          <w:lang w:val="ru-RU"/>
        </w:rPr>
      </w:pPr>
    </w:p>
    <w:p w14:paraId="36355312" w14:textId="77777777" w:rsidR="00336246" w:rsidRPr="00E6082B" w:rsidRDefault="001D3D8D" w:rsidP="009A3A4F">
      <w:pPr>
        <w:pStyle w:val="a3"/>
        <w:ind w:left="1701" w:right="2502" w:firstLine="2552"/>
        <w:rPr>
          <w:lang w:val="ru-RU"/>
        </w:rPr>
      </w:pPr>
      <w:r w:rsidRPr="00E6082B">
        <w:rPr>
          <w:lang w:val="ru-RU"/>
        </w:rPr>
        <w:t>+7 (923) 248-40-90</w:t>
      </w:r>
    </w:p>
    <w:p w14:paraId="36C0AA8A" w14:textId="2118B6C4" w:rsidR="00336246" w:rsidRPr="009217C8" w:rsidRDefault="00D8491C" w:rsidP="009A3A4F">
      <w:pPr>
        <w:pStyle w:val="a3"/>
        <w:ind w:left="1701" w:firstLine="2552"/>
        <w:rPr>
          <w:sz w:val="26"/>
          <w:lang w:val="ru-RU"/>
        </w:rPr>
      </w:pPr>
      <w:r>
        <w:rPr>
          <w:sz w:val="26"/>
          <w:lang w:val="ru-RU"/>
        </w:rPr>
        <w:t xml:space="preserve">г. </w:t>
      </w:r>
      <w:r w:rsidR="009217C8">
        <w:rPr>
          <w:sz w:val="26"/>
          <w:lang w:val="ru-RU"/>
        </w:rPr>
        <w:t>Новосибирск</w:t>
      </w:r>
    </w:p>
    <w:p w14:paraId="185B312C" w14:textId="398F1941" w:rsidR="00D8491C" w:rsidRPr="00D8491C" w:rsidRDefault="005E5DAB" w:rsidP="00746A41">
      <w:pPr>
        <w:pStyle w:val="a3"/>
        <w:rPr>
          <w:sz w:val="26"/>
          <w:lang w:val="ru-RU"/>
        </w:rPr>
      </w:pPr>
      <w:r>
        <w:rPr>
          <w:noProof/>
          <w:sz w:val="26"/>
          <w:lang w:eastAsia="ru-RU"/>
        </w:rPr>
        <w:pict w14:anchorId="14DC118C">
          <v:line id="_x0000_s1028" alt="" style="position:absolute;z-index:251661312;visibility:visible;mso-wrap-style:square;mso-wrap-edited:f;mso-width-percent:0;mso-height-percent:0;mso-wrap-distance-left:9pt;mso-wrap-distance-top:0;mso-wrap-distance-right:9pt;mso-wrap-distance-bottom:0;mso-position-horizontal-relative:margin;mso-position-vertical-relative:text;mso-width-percent:0;mso-height-percent:0" from="-49pt,15.35pt" to="484.5pt,15.35pt" wrapcoords="-60 -2147483648 -91 -2147483648 -91 -2147483648 21751 -2147483648 21782 -2147483648 21751 -2147483648 -60 -2147483648" strokecolor="#4f81bd [3204]" strokeweight="2pt">
            <v:shadow on="t" opacity="24903f" origin=",.5" offset="0,20000emu"/>
            <w10:wrap type="through" anchorx="margin"/>
          </v:line>
        </w:pict>
      </w:r>
    </w:p>
    <w:p w14:paraId="670EC947" w14:textId="77777777" w:rsidR="00643159" w:rsidRDefault="00643159" w:rsidP="00D8491C">
      <w:pPr>
        <w:tabs>
          <w:tab w:val="left" w:pos="2213"/>
        </w:tabs>
        <w:spacing w:before="3" w:line="275" w:lineRule="exact"/>
        <w:ind w:left="117"/>
        <w:rPr>
          <w:b/>
          <w:color w:val="17365D" w:themeColor="text2" w:themeShade="BF"/>
          <w:sz w:val="24"/>
          <w:lang w:val="ru-RU"/>
        </w:rPr>
      </w:pPr>
    </w:p>
    <w:p w14:paraId="517ACB84" w14:textId="4579A72A" w:rsidR="00746A41" w:rsidRPr="00E6082B" w:rsidRDefault="00D8491C" w:rsidP="00D8491C">
      <w:pPr>
        <w:tabs>
          <w:tab w:val="left" w:pos="2213"/>
        </w:tabs>
        <w:spacing w:before="3" w:line="275" w:lineRule="exact"/>
        <w:ind w:left="117"/>
        <w:rPr>
          <w:b/>
          <w:color w:val="17365D" w:themeColor="text2" w:themeShade="BF"/>
          <w:sz w:val="24"/>
          <w:lang w:val="ru-RU"/>
        </w:rPr>
      </w:pPr>
      <w:r w:rsidRPr="00E6082B">
        <w:rPr>
          <w:b/>
          <w:color w:val="17365D" w:themeColor="text2" w:themeShade="BF"/>
          <w:sz w:val="24"/>
          <w:lang w:val="ru-RU"/>
        </w:rPr>
        <w:t>Образование</w:t>
      </w:r>
      <w:r w:rsidRPr="00E6082B">
        <w:rPr>
          <w:b/>
          <w:color w:val="17365D" w:themeColor="text2" w:themeShade="BF"/>
          <w:sz w:val="24"/>
          <w:lang w:val="ru-RU"/>
        </w:rPr>
        <w:tab/>
      </w:r>
    </w:p>
    <w:p w14:paraId="7D487053" w14:textId="77777777" w:rsidR="00532223" w:rsidRPr="00E6082B" w:rsidRDefault="00085E81" w:rsidP="00085E81">
      <w:pPr>
        <w:pStyle w:val="a3"/>
        <w:spacing w:before="2" w:line="275" w:lineRule="exact"/>
        <w:ind w:left="2213"/>
        <w:rPr>
          <w:lang w:val="ru-RU"/>
        </w:rPr>
      </w:pPr>
      <w:r w:rsidRPr="00085E81">
        <w:rPr>
          <w:b/>
          <w:lang w:val="ru-RU"/>
        </w:rPr>
        <w:t xml:space="preserve"> </w:t>
      </w:r>
      <w:r w:rsidR="00532223" w:rsidRPr="00E6082B">
        <w:rPr>
          <w:b/>
          <w:lang w:val="ru-RU"/>
        </w:rPr>
        <w:t xml:space="preserve">2019 г. </w:t>
      </w:r>
      <w:r w:rsidR="00532223" w:rsidRPr="00E6082B">
        <w:rPr>
          <w:lang w:val="ru-RU"/>
        </w:rPr>
        <w:t>— АНО НИИДПО, повышение квалификации по направлению</w:t>
      </w:r>
    </w:p>
    <w:p w14:paraId="5F0A12CB" w14:textId="77777777" w:rsidR="00532223" w:rsidRPr="00640AC4" w:rsidRDefault="00085E81" w:rsidP="00085E81">
      <w:pPr>
        <w:pStyle w:val="a3"/>
        <w:spacing w:line="275" w:lineRule="exact"/>
        <w:ind w:left="2213"/>
        <w:rPr>
          <w:lang w:val="ru-RU"/>
        </w:rPr>
      </w:pPr>
      <w:r>
        <w:t xml:space="preserve"> </w:t>
      </w:r>
      <w:r w:rsidR="00532223" w:rsidRPr="00640AC4">
        <w:rPr>
          <w:lang w:val="ru-RU"/>
        </w:rPr>
        <w:t>«Внутренний аудит».</w:t>
      </w:r>
    </w:p>
    <w:p w14:paraId="207FCC4A" w14:textId="77777777" w:rsidR="00532223" w:rsidRPr="00640AC4" w:rsidRDefault="00532223" w:rsidP="00085E81">
      <w:pPr>
        <w:pStyle w:val="a3"/>
        <w:spacing w:before="3"/>
        <w:ind w:left="2268" w:right="394"/>
        <w:rPr>
          <w:lang w:val="ru-RU"/>
        </w:rPr>
      </w:pPr>
      <w:r w:rsidRPr="00640AC4">
        <w:rPr>
          <w:b/>
          <w:lang w:val="ru-RU"/>
        </w:rPr>
        <w:t xml:space="preserve">2019 г. </w:t>
      </w:r>
      <w:r w:rsidRPr="00640AC4">
        <w:rPr>
          <w:lang w:val="ru-RU"/>
        </w:rPr>
        <w:t>— НГУ, программа повышения квалификации «Контрактная система в сфере закупок товаров, работ, услуг для обеспечения государственных и муниципальных нужд и практические аспекты применения закона «О закупках товаров, работ, услуг отдельными видами юридических лиц».</w:t>
      </w:r>
    </w:p>
    <w:p w14:paraId="625DB09B" w14:textId="77777777" w:rsidR="00532223" w:rsidRPr="00E6082B" w:rsidRDefault="00532223" w:rsidP="00085E81">
      <w:pPr>
        <w:pStyle w:val="a3"/>
        <w:spacing w:before="3"/>
        <w:ind w:left="2213" w:right="579"/>
        <w:rPr>
          <w:lang w:val="ru-RU"/>
        </w:rPr>
      </w:pPr>
      <w:r w:rsidRPr="00E6082B">
        <w:rPr>
          <w:b/>
          <w:lang w:val="ru-RU"/>
        </w:rPr>
        <w:t xml:space="preserve">2017 — 2019 гг. </w:t>
      </w:r>
      <w:r w:rsidRPr="00E6082B">
        <w:rPr>
          <w:lang w:val="ru-RU"/>
        </w:rPr>
        <w:t>— Сибирский государственный университет путей сообщения (очная форма обучения, кафедра «Мировая экономика и право», направление магистерской</w:t>
      </w:r>
      <w:r w:rsidRPr="00E6082B">
        <w:rPr>
          <w:spacing w:val="-2"/>
          <w:lang w:val="ru-RU"/>
        </w:rPr>
        <w:t xml:space="preserve"> </w:t>
      </w:r>
      <w:r w:rsidRPr="00E6082B">
        <w:rPr>
          <w:lang w:val="ru-RU"/>
        </w:rPr>
        <w:t>программы:</w:t>
      </w:r>
    </w:p>
    <w:p w14:paraId="5B022B6A" w14:textId="0C81CAFE" w:rsidR="00532223" w:rsidRPr="00532223" w:rsidRDefault="00532223" w:rsidP="00085E81">
      <w:pPr>
        <w:pStyle w:val="a3"/>
        <w:spacing w:line="274" w:lineRule="exact"/>
        <w:ind w:left="2213"/>
        <w:rPr>
          <w:lang w:val="ru-RU"/>
        </w:rPr>
      </w:pPr>
      <w:r w:rsidRPr="00E6082B">
        <w:rPr>
          <w:lang w:val="ru-RU"/>
        </w:rPr>
        <w:t>«Внешнеэкономическая деятельность») — диплом</w:t>
      </w:r>
      <w:r w:rsidRPr="00E6082B">
        <w:rPr>
          <w:spacing w:val="-13"/>
          <w:lang w:val="ru-RU"/>
        </w:rPr>
        <w:t xml:space="preserve"> </w:t>
      </w:r>
      <w:r w:rsidRPr="00E6082B">
        <w:rPr>
          <w:lang w:val="ru-RU"/>
        </w:rPr>
        <w:t>магистра с отличием.</w:t>
      </w:r>
    </w:p>
    <w:p w14:paraId="7D7A31EF" w14:textId="472113D2" w:rsidR="00D8491C" w:rsidRPr="00E6082B" w:rsidRDefault="00D8491C" w:rsidP="00085E81">
      <w:pPr>
        <w:tabs>
          <w:tab w:val="left" w:pos="2213"/>
        </w:tabs>
        <w:spacing w:before="3" w:line="275" w:lineRule="exact"/>
        <w:ind w:left="117" w:firstLine="2151"/>
        <w:rPr>
          <w:sz w:val="24"/>
          <w:lang w:val="ru-RU"/>
        </w:rPr>
      </w:pPr>
      <w:r w:rsidRPr="00E6082B">
        <w:rPr>
          <w:b/>
          <w:sz w:val="24"/>
          <w:lang w:val="ru-RU"/>
        </w:rPr>
        <w:t xml:space="preserve">2013 — 2017 гг. </w:t>
      </w:r>
      <w:r w:rsidRPr="00E6082B">
        <w:rPr>
          <w:sz w:val="24"/>
          <w:lang w:val="ru-RU"/>
        </w:rPr>
        <w:t>— Новосибирский государственный</w:t>
      </w:r>
      <w:r w:rsidRPr="00E6082B">
        <w:rPr>
          <w:spacing w:val="-10"/>
          <w:sz w:val="24"/>
          <w:lang w:val="ru-RU"/>
        </w:rPr>
        <w:t xml:space="preserve"> </w:t>
      </w:r>
      <w:r w:rsidRPr="00E6082B">
        <w:rPr>
          <w:sz w:val="24"/>
          <w:lang w:val="ru-RU"/>
        </w:rPr>
        <w:t>университет</w:t>
      </w:r>
    </w:p>
    <w:p w14:paraId="53DA8C91" w14:textId="77777777" w:rsidR="00D8491C" w:rsidRPr="00E6082B" w:rsidRDefault="00D8491C" w:rsidP="00085E81">
      <w:pPr>
        <w:pStyle w:val="a3"/>
        <w:spacing w:line="274" w:lineRule="exact"/>
        <w:ind w:left="2213"/>
        <w:rPr>
          <w:lang w:val="ru-RU"/>
        </w:rPr>
      </w:pPr>
      <w:r w:rsidRPr="00E6082B">
        <w:rPr>
          <w:lang w:val="ru-RU"/>
        </w:rPr>
        <w:t>(очная форма обучения, факультет журналистики,</w:t>
      </w:r>
      <w:r w:rsidRPr="00E6082B">
        <w:rPr>
          <w:spacing w:val="-17"/>
          <w:lang w:val="ru-RU"/>
        </w:rPr>
        <w:t xml:space="preserve"> </w:t>
      </w:r>
      <w:r w:rsidRPr="00E6082B">
        <w:rPr>
          <w:lang w:val="ru-RU"/>
        </w:rPr>
        <w:t>специализация:</w:t>
      </w:r>
    </w:p>
    <w:p w14:paraId="024F8280" w14:textId="2FD04EAC" w:rsidR="00D8491C" w:rsidRPr="00E6082B" w:rsidRDefault="00D8491C" w:rsidP="00085E81">
      <w:pPr>
        <w:pStyle w:val="a3"/>
        <w:spacing w:line="275" w:lineRule="exact"/>
        <w:ind w:left="2213"/>
        <w:rPr>
          <w:lang w:val="ru-RU"/>
        </w:rPr>
      </w:pPr>
      <w:r w:rsidRPr="00E6082B">
        <w:rPr>
          <w:lang w:val="ru-RU"/>
        </w:rPr>
        <w:t>«деловая журналистика») — диплом</w:t>
      </w:r>
      <w:r w:rsidRPr="00E6082B">
        <w:rPr>
          <w:spacing w:val="-13"/>
          <w:lang w:val="ru-RU"/>
        </w:rPr>
        <w:t xml:space="preserve"> </w:t>
      </w:r>
      <w:r w:rsidRPr="00E6082B">
        <w:rPr>
          <w:lang w:val="ru-RU"/>
        </w:rPr>
        <w:t>бакалавра.</w:t>
      </w:r>
    </w:p>
    <w:p w14:paraId="224E5BFE" w14:textId="29D60D2E" w:rsidR="00336246" w:rsidRPr="00640AC4" w:rsidRDefault="005E5DAB" w:rsidP="00746A41">
      <w:pPr>
        <w:pStyle w:val="a3"/>
        <w:spacing w:before="2"/>
        <w:ind w:left="-993"/>
        <w:rPr>
          <w:sz w:val="19"/>
          <w:lang w:val="ru-RU"/>
        </w:rPr>
      </w:pPr>
      <w:r>
        <w:rPr>
          <w:noProof/>
          <w:lang w:eastAsia="ru-RU"/>
        </w:rPr>
        <w:pict w14:anchorId="14DC118C">
          <v:line id="Прямая соединительная линия 3" o:spid="_x0000_s1027" alt="" style="position:absolute;left:0;text-align:left;z-index:251659264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" from="-49pt,8.05pt" to="484.5pt,8.05pt" strokecolor="#4f81bd [3204]" strokeweight="2pt">
            <v:shadow on="t" opacity="24903f" origin=",.5" offset="0,20000emu"/>
          </v:line>
        </w:pict>
      </w:r>
    </w:p>
    <w:p w14:paraId="2159F3E2" w14:textId="77777777" w:rsidR="009A3A4F" w:rsidRPr="00640AC4" w:rsidRDefault="009A3A4F" w:rsidP="00746A41">
      <w:pPr>
        <w:spacing w:before="6" w:line="237" w:lineRule="auto"/>
        <w:ind w:left="142" w:right="909"/>
        <w:rPr>
          <w:b/>
          <w:color w:val="17365D" w:themeColor="text2" w:themeShade="BF"/>
          <w:sz w:val="24"/>
          <w:lang w:val="ru-RU"/>
        </w:rPr>
      </w:pPr>
    </w:p>
    <w:p w14:paraId="5AD30FBC" w14:textId="0CE3CF72" w:rsidR="00746A41" w:rsidRPr="00640AC4" w:rsidRDefault="001D3D8D" w:rsidP="00746A41">
      <w:pPr>
        <w:spacing w:before="6" w:line="237" w:lineRule="auto"/>
        <w:ind w:left="142" w:right="909"/>
        <w:rPr>
          <w:color w:val="17365D" w:themeColor="text2" w:themeShade="BF"/>
          <w:sz w:val="24"/>
          <w:lang w:val="ru-RU"/>
        </w:rPr>
      </w:pPr>
      <w:r w:rsidRPr="00640AC4">
        <w:rPr>
          <w:b/>
          <w:color w:val="17365D" w:themeColor="text2" w:themeShade="BF"/>
          <w:sz w:val="24"/>
          <w:lang w:val="ru-RU"/>
        </w:rPr>
        <w:t>Опыт работы</w:t>
      </w:r>
      <w:r w:rsidRPr="00640AC4">
        <w:rPr>
          <w:b/>
          <w:color w:val="17365D" w:themeColor="text2" w:themeShade="BF"/>
          <w:sz w:val="24"/>
          <w:lang w:val="ru-RU"/>
        </w:rPr>
        <w:tab/>
      </w:r>
      <w:r w:rsidR="00746A41" w:rsidRPr="00640AC4">
        <w:rPr>
          <w:color w:val="17365D" w:themeColor="text2" w:themeShade="BF"/>
          <w:sz w:val="24"/>
          <w:lang w:val="ru-RU"/>
        </w:rPr>
        <w:t xml:space="preserve"> </w:t>
      </w:r>
    </w:p>
    <w:p w14:paraId="30197E5D" w14:textId="4370EA2F" w:rsidR="00D8457D" w:rsidRPr="00D8457D" w:rsidRDefault="00D8457D" w:rsidP="00746A41">
      <w:pPr>
        <w:ind w:left="2268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Февраль 2020 г. </w:t>
      </w:r>
      <w:r w:rsidRPr="00640AC4">
        <w:rPr>
          <w:b/>
          <w:sz w:val="24"/>
          <w:szCs w:val="24"/>
          <w:lang w:val="ru-RU"/>
        </w:rPr>
        <w:t>–</w:t>
      </w:r>
      <w:r>
        <w:rPr>
          <w:b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по настоящее время </w:t>
      </w:r>
      <w:r>
        <w:rPr>
          <w:b/>
          <w:sz w:val="24"/>
          <w:szCs w:val="24"/>
          <w:lang w:val="ru-RU"/>
        </w:rPr>
        <w:t xml:space="preserve"> </w:t>
      </w:r>
      <w:r w:rsidRPr="00640AC4">
        <w:rPr>
          <w:sz w:val="24"/>
          <w:szCs w:val="24"/>
          <w:lang w:val="ru-RU"/>
        </w:rPr>
        <w:t>—</w:t>
      </w:r>
      <w:r>
        <w:rPr>
          <w:sz w:val="24"/>
          <w:szCs w:val="24"/>
          <w:lang w:val="ru-RU"/>
        </w:rPr>
        <w:t xml:space="preserve"> внештатный копирайтер НКО «Чистые игры» (проектная занятость).</w:t>
      </w:r>
    </w:p>
    <w:p w14:paraId="5FC9C618" w14:textId="4D0C94B0" w:rsidR="00532223" w:rsidRPr="00CF224B" w:rsidRDefault="00532223" w:rsidP="00746A41">
      <w:pPr>
        <w:ind w:left="2268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Октябрь</w:t>
      </w:r>
      <w:r w:rsidR="009217C8">
        <w:rPr>
          <w:b/>
          <w:sz w:val="24"/>
          <w:szCs w:val="24"/>
          <w:lang w:val="ru-RU"/>
        </w:rPr>
        <w:t xml:space="preserve"> </w:t>
      </w:r>
      <w:r w:rsidR="009217C8" w:rsidRPr="00640AC4">
        <w:rPr>
          <w:b/>
          <w:sz w:val="24"/>
          <w:szCs w:val="24"/>
          <w:lang w:val="ru-RU"/>
        </w:rPr>
        <w:t>–</w:t>
      </w:r>
      <w:r w:rsidR="009217C8">
        <w:rPr>
          <w:b/>
          <w:sz w:val="24"/>
          <w:szCs w:val="24"/>
          <w:lang w:val="ru-RU"/>
        </w:rPr>
        <w:t xml:space="preserve"> ноябрь</w:t>
      </w:r>
      <w:r>
        <w:rPr>
          <w:b/>
          <w:sz w:val="24"/>
          <w:szCs w:val="24"/>
          <w:lang w:val="ru-RU"/>
        </w:rPr>
        <w:t xml:space="preserve"> 2019 </w:t>
      </w:r>
      <w:r w:rsidR="009217C8">
        <w:rPr>
          <w:b/>
          <w:sz w:val="24"/>
          <w:szCs w:val="24"/>
          <w:lang w:val="ru-RU"/>
        </w:rPr>
        <w:t xml:space="preserve">г. </w:t>
      </w:r>
      <w:r w:rsidRPr="00640AC4">
        <w:rPr>
          <w:sz w:val="24"/>
          <w:szCs w:val="24"/>
          <w:lang w:val="ru-RU"/>
        </w:rPr>
        <w:t>—</w:t>
      </w:r>
      <w:r>
        <w:rPr>
          <w:sz w:val="24"/>
          <w:szCs w:val="24"/>
          <w:lang w:val="ru-RU"/>
        </w:rPr>
        <w:t xml:space="preserve"> </w:t>
      </w:r>
      <w:r w:rsidR="00CF224B">
        <w:rPr>
          <w:sz w:val="24"/>
          <w:szCs w:val="24"/>
          <w:lang w:val="ru-RU"/>
        </w:rPr>
        <w:t>специалист по документообороту и тендерам</w:t>
      </w:r>
      <w:r>
        <w:rPr>
          <w:sz w:val="24"/>
          <w:szCs w:val="24"/>
          <w:lang w:val="ru-RU"/>
        </w:rPr>
        <w:t xml:space="preserve"> </w:t>
      </w:r>
      <w:r w:rsidR="00022A0E">
        <w:rPr>
          <w:sz w:val="24"/>
          <w:szCs w:val="24"/>
        </w:rPr>
        <w:t>“</w:t>
      </w:r>
      <w:r>
        <w:rPr>
          <w:sz w:val="24"/>
          <w:szCs w:val="24"/>
        </w:rPr>
        <w:t>Halliburton</w:t>
      </w:r>
      <w:r w:rsidR="00022A0E">
        <w:rPr>
          <w:sz w:val="24"/>
          <w:szCs w:val="24"/>
        </w:rPr>
        <w:t>”</w:t>
      </w:r>
      <w:r w:rsidR="00CF224B">
        <w:rPr>
          <w:sz w:val="24"/>
          <w:szCs w:val="24"/>
          <w:lang w:val="ru-RU"/>
        </w:rPr>
        <w:t xml:space="preserve"> </w:t>
      </w:r>
      <w:proofErr w:type="spellStart"/>
      <w:r w:rsidR="00CF224B">
        <w:rPr>
          <w:sz w:val="24"/>
          <w:szCs w:val="24"/>
        </w:rPr>
        <w:t>GMbH</w:t>
      </w:r>
      <w:proofErr w:type="spellEnd"/>
      <w:r w:rsidR="00CF224B" w:rsidRPr="00CF224B">
        <w:rPr>
          <w:sz w:val="24"/>
          <w:szCs w:val="24"/>
          <w:lang w:val="ru-RU"/>
        </w:rPr>
        <w:t>.</w:t>
      </w:r>
    </w:p>
    <w:p w14:paraId="71A7678E" w14:textId="633FAE6A" w:rsidR="00746A41" w:rsidRPr="00746A41" w:rsidRDefault="00746A41" w:rsidP="00746A41">
      <w:pPr>
        <w:ind w:left="2268"/>
        <w:rPr>
          <w:sz w:val="24"/>
          <w:szCs w:val="24"/>
          <w:lang w:val="ru-RU"/>
        </w:rPr>
      </w:pPr>
      <w:r w:rsidRPr="00640AC4">
        <w:rPr>
          <w:b/>
          <w:sz w:val="24"/>
          <w:szCs w:val="24"/>
          <w:lang w:val="ru-RU"/>
        </w:rPr>
        <w:t xml:space="preserve">Сентябрь 2017 – </w:t>
      </w:r>
      <w:r w:rsidR="009217C8">
        <w:rPr>
          <w:b/>
          <w:sz w:val="24"/>
          <w:szCs w:val="24"/>
          <w:lang w:val="ru-RU"/>
        </w:rPr>
        <w:t>м</w:t>
      </w:r>
      <w:r w:rsidRPr="00640AC4">
        <w:rPr>
          <w:b/>
          <w:sz w:val="24"/>
          <w:szCs w:val="24"/>
          <w:lang w:val="ru-RU"/>
        </w:rPr>
        <w:t>ай 2018</w:t>
      </w:r>
      <w:r w:rsidR="009217C8" w:rsidRPr="009217C8">
        <w:rPr>
          <w:b/>
          <w:sz w:val="24"/>
          <w:szCs w:val="24"/>
          <w:lang w:val="ru-RU"/>
        </w:rPr>
        <w:t xml:space="preserve"> </w:t>
      </w:r>
      <w:r w:rsidR="009217C8">
        <w:rPr>
          <w:b/>
          <w:sz w:val="24"/>
          <w:szCs w:val="24"/>
          <w:lang w:val="ru-RU"/>
        </w:rPr>
        <w:t>г.</w:t>
      </w:r>
      <w:r w:rsidRPr="00640AC4">
        <w:rPr>
          <w:b/>
          <w:sz w:val="24"/>
          <w:szCs w:val="24"/>
          <w:lang w:val="ru-RU"/>
        </w:rPr>
        <w:t xml:space="preserve"> </w:t>
      </w:r>
      <w:r w:rsidRPr="00640AC4">
        <w:rPr>
          <w:sz w:val="24"/>
          <w:szCs w:val="24"/>
          <w:lang w:val="ru-RU"/>
        </w:rPr>
        <w:t>— спец</w:t>
      </w:r>
      <w:r w:rsidR="00165FEA" w:rsidRPr="00640AC4">
        <w:rPr>
          <w:sz w:val="24"/>
          <w:szCs w:val="24"/>
          <w:lang w:val="ru-RU"/>
        </w:rPr>
        <w:t>иалист коммерческого отдела ООО</w:t>
      </w:r>
      <w:r w:rsidR="00165FEA">
        <w:rPr>
          <w:sz w:val="24"/>
          <w:szCs w:val="24"/>
        </w:rPr>
        <w:t> </w:t>
      </w:r>
      <w:r w:rsidRPr="00746A41">
        <w:rPr>
          <w:sz w:val="24"/>
          <w:szCs w:val="24"/>
          <w:lang w:val="ru-RU"/>
        </w:rPr>
        <w:t>«ВДТ Строй»</w:t>
      </w:r>
      <w:r>
        <w:rPr>
          <w:sz w:val="24"/>
          <w:szCs w:val="24"/>
          <w:lang w:val="ru-RU"/>
        </w:rPr>
        <w:t>.</w:t>
      </w:r>
    </w:p>
    <w:p w14:paraId="6652FB18" w14:textId="6CE2F719" w:rsidR="00746A41" w:rsidRPr="00640AC4" w:rsidRDefault="00746A41" w:rsidP="00746A41">
      <w:pPr>
        <w:ind w:left="2268"/>
        <w:rPr>
          <w:sz w:val="24"/>
          <w:szCs w:val="24"/>
          <w:lang w:val="ru-RU"/>
        </w:rPr>
      </w:pPr>
      <w:r w:rsidRPr="00640AC4">
        <w:rPr>
          <w:b/>
          <w:sz w:val="24"/>
          <w:szCs w:val="24"/>
          <w:lang w:val="ru-RU"/>
        </w:rPr>
        <w:t>Август 2016</w:t>
      </w:r>
      <w:r w:rsidR="009217C8" w:rsidRPr="009217C8">
        <w:rPr>
          <w:b/>
          <w:sz w:val="24"/>
          <w:szCs w:val="24"/>
          <w:lang w:val="ru-RU"/>
        </w:rPr>
        <w:t xml:space="preserve"> </w:t>
      </w:r>
      <w:r w:rsidR="009217C8">
        <w:rPr>
          <w:b/>
          <w:sz w:val="24"/>
          <w:szCs w:val="24"/>
          <w:lang w:val="ru-RU"/>
        </w:rPr>
        <w:t>г.</w:t>
      </w:r>
      <w:r w:rsidRPr="00640AC4">
        <w:rPr>
          <w:b/>
          <w:sz w:val="24"/>
          <w:szCs w:val="24"/>
          <w:lang w:val="ru-RU"/>
        </w:rPr>
        <w:t xml:space="preserve"> </w:t>
      </w:r>
      <w:r w:rsidRPr="00640AC4">
        <w:rPr>
          <w:sz w:val="24"/>
          <w:szCs w:val="24"/>
          <w:lang w:val="ru-RU"/>
        </w:rPr>
        <w:t xml:space="preserve">— практикант в отделе по работе со СМИ и протоколом в Администрации </w:t>
      </w:r>
      <w:proofErr w:type="spellStart"/>
      <w:r w:rsidRPr="00640AC4">
        <w:rPr>
          <w:sz w:val="24"/>
          <w:szCs w:val="24"/>
          <w:lang w:val="ru-RU"/>
        </w:rPr>
        <w:t>Сургутского</w:t>
      </w:r>
      <w:proofErr w:type="spellEnd"/>
      <w:r w:rsidRPr="00640AC4">
        <w:rPr>
          <w:sz w:val="24"/>
          <w:szCs w:val="24"/>
          <w:lang w:val="ru-RU"/>
        </w:rPr>
        <w:t xml:space="preserve"> района.</w:t>
      </w:r>
    </w:p>
    <w:p w14:paraId="45744376" w14:textId="572DFC9F" w:rsidR="00746A41" w:rsidRPr="00640AC4" w:rsidRDefault="00746A41" w:rsidP="00746A41">
      <w:pPr>
        <w:ind w:left="2268"/>
        <w:rPr>
          <w:sz w:val="24"/>
          <w:szCs w:val="24"/>
          <w:lang w:val="ru-RU"/>
        </w:rPr>
      </w:pPr>
      <w:r w:rsidRPr="00640AC4">
        <w:rPr>
          <w:b/>
          <w:sz w:val="24"/>
          <w:szCs w:val="24"/>
          <w:lang w:val="ru-RU"/>
        </w:rPr>
        <w:t>Июль 2016</w:t>
      </w:r>
      <w:r w:rsidR="009217C8" w:rsidRPr="009217C8">
        <w:rPr>
          <w:b/>
          <w:sz w:val="24"/>
          <w:szCs w:val="24"/>
          <w:lang w:val="ru-RU"/>
        </w:rPr>
        <w:t xml:space="preserve"> </w:t>
      </w:r>
      <w:r w:rsidR="009217C8">
        <w:rPr>
          <w:b/>
          <w:sz w:val="24"/>
          <w:szCs w:val="24"/>
          <w:lang w:val="ru-RU"/>
        </w:rPr>
        <w:t>г.</w:t>
      </w:r>
      <w:r w:rsidRPr="00640AC4">
        <w:rPr>
          <w:b/>
          <w:sz w:val="24"/>
          <w:szCs w:val="24"/>
          <w:lang w:val="ru-RU"/>
        </w:rPr>
        <w:t xml:space="preserve"> </w:t>
      </w:r>
      <w:r w:rsidRPr="00640AC4">
        <w:rPr>
          <w:sz w:val="24"/>
          <w:szCs w:val="24"/>
          <w:lang w:val="ru-RU"/>
        </w:rPr>
        <w:t>— практикант в онлайн-издании “</w:t>
      </w:r>
      <w:proofErr w:type="spellStart"/>
      <w:r w:rsidRPr="00746A41">
        <w:rPr>
          <w:sz w:val="24"/>
          <w:szCs w:val="24"/>
        </w:rPr>
        <w:t>Volna</w:t>
      </w:r>
      <w:proofErr w:type="spellEnd"/>
      <w:r w:rsidRPr="00640AC4">
        <w:rPr>
          <w:sz w:val="24"/>
          <w:szCs w:val="24"/>
          <w:lang w:val="ru-RU"/>
        </w:rPr>
        <w:t>”</w:t>
      </w:r>
    </w:p>
    <w:p w14:paraId="7D830F09" w14:textId="1450303E" w:rsidR="00746A41" w:rsidRDefault="00746A41" w:rsidP="00746A41">
      <w:pPr>
        <w:ind w:left="2268"/>
        <w:rPr>
          <w:sz w:val="24"/>
          <w:szCs w:val="24"/>
          <w:lang w:val="ru-RU"/>
        </w:rPr>
      </w:pPr>
      <w:r w:rsidRPr="00640AC4">
        <w:rPr>
          <w:b/>
          <w:sz w:val="24"/>
          <w:szCs w:val="24"/>
          <w:lang w:val="ru-RU"/>
        </w:rPr>
        <w:t>Июль 2015</w:t>
      </w:r>
      <w:r w:rsidR="009217C8">
        <w:rPr>
          <w:b/>
          <w:sz w:val="24"/>
          <w:szCs w:val="24"/>
          <w:lang w:val="ru-RU"/>
        </w:rPr>
        <w:t xml:space="preserve"> г.</w:t>
      </w:r>
      <w:r w:rsidRPr="00640AC4">
        <w:rPr>
          <w:b/>
          <w:sz w:val="24"/>
          <w:szCs w:val="24"/>
          <w:lang w:val="ru-RU"/>
        </w:rPr>
        <w:t xml:space="preserve"> </w:t>
      </w:r>
      <w:r w:rsidRPr="00640AC4">
        <w:rPr>
          <w:sz w:val="24"/>
          <w:szCs w:val="24"/>
          <w:lang w:val="ru-RU"/>
        </w:rPr>
        <w:t>— практикант в отделе маркетинга в ЗАО</w:t>
      </w:r>
      <w:r w:rsidRPr="00746A41">
        <w:rPr>
          <w:sz w:val="24"/>
          <w:szCs w:val="24"/>
        </w:rPr>
        <w:t> </w:t>
      </w:r>
      <w:r w:rsidRPr="00640AC4">
        <w:rPr>
          <w:sz w:val="24"/>
          <w:szCs w:val="24"/>
          <w:lang w:val="ru-RU"/>
        </w:rPr>
        <w:t>«</w:t>
      </w:r>
      <w:proofErr w:type="spellStart"/>
      <w:r w:rsidRPr="00640AC4">
        <w:rPr>
          <w:sz w:val="24"/>
          <w:szCs w:val="24"/>
          <w:lang w:val="ru-RU"/>
        </w:rPr>
        <w:t>Сургутнефтегазбанк</w:t>
      </w:r>
      <w:proofErr w:type="spellEnd"/>
      <w:r w:rsidRPr="00640AC4">
        <w:rPr>
          <w:sz w:val="24"/>
          <w:szCs w:val="24"/>
          <w:lang w:val="ru-RU"/>
        </w:rPr>
        <w:t>».</w:t>
      </w:r>
    </w:p>
    <w:p w14:paraId="63578872" w14:textId="04D54983" w:rsidR="009217C8" w:rsidRPr="00640AC4" w:rsidRDefault="009217C8" w:rsidP="009217C8">
      <w:pPr>
        <w:ind w:left="2268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Октябрь 2014 г. </w:t>
      </w:r>
      <w:r w:rsidRPr="00640AC4">
        <w:rPr>
          <w:sz w:val="24"/>
          <w:szCs w:val="24"/>
          <w:lang w:val="ru-RU"/>
        </w:rPr>
        <w:t xml:space="preserve">— практикант в </w:t>
      </w:r>
      <w:r>
        <w:rPr>
          <w:sz w:val="24"/>
          <w:szCs w:val="24"/>
          <w:lang w:val="ru-RU"/>
        </w:rPr>
        <w:t>газете НГУ</w:t>
      </w:r>
      <w:r w:rsidRPr="00640AC4">
        <w:rPr>
          <w:spacing w:val="-5"/>
          <w:sz w:val="24"/>
          <w:szCs w:val="24"/>
          <w:lang w:val="ru-RU"/>
        </w:rPr>
        <w:t xml:space="preserve"> </w:t>
      </w:r>
      <w:r w:rsidRPr="00640AC4">
        <w:rPr>
          <w:sz w:val="24"/>
          <w:szCs w:val="24"/>
          <w:lang w:val="ru-RU"/>
        </w:rPr>
        <w:t>«</w:t>
      </w:r>
      <w:r>
        <w:rPr>
          <w:sz w:val="24"/>
          <w:szCs w:val="24"/>
          <w:lang w:val="ru-RU"/>
        </w:rPr>
        <w:t>Университетская жизнь</w:t>
      </w:r>
      <w:r w:rsidRPr="00640AC4">
        <w:rPr>
          <w:sz w:val="24"/>
          <w:szCs w:val="24"/>
          <w:lang w:val="ru-RU"/>
        </w:rPr>
        <w:t>».</w:t>
      </w:r>
    </w:p>
    <w:p w14:paraId="12341735" w14:textId="265E8CE7" w:rsidR="00746A41" w:rsidRPr="00640AC4" w:rsidRDefault="00746A41" w:rsidP="00746A41">
      <w:pPr>
        <w:ind w:left="2268"/>
        <w:rPr>
          <w:sz w:val="24"/>
          <w:szCs w:val="24"/>
          <w:lang w:val="ru-RU"/>
        </w:rPr>
      </w:pPr>
      <w:r w:rsidRPr="00640AC4">
        <w:rPr>
          <w:b/>
          <w:sz w:val="24"/>
          <w:szCs w:val="24"/>
          <w:lang w:val="ru-RU"/>
        </w:rPr>
        <w:t>Июль 2014</w:t>
      </w:r>
      <w:r w:rsidR="009217C8">
        <w:rPr>
          <w:b/>
          <w:sz w:val="24"/>
          <w:szCs w:val="24"/>
          <w:lang w:val="ru-RU"/>
        </w:rPr>
        <w:t xml:space="preserve"> г.</w:t>
      </w:r>
      <w:r w:rsidRPr="00640AC4">
        <w:rPr>
          <w:b/>
          <w:sz w:val="24"/>
          <w:szCs w:val="24"/>
          <w:lang w:val="ru-RU"/>
        </w:rPr>
        <w:t xml:space="preserve"> </w:t>
      </w:r>
      <w:r w:rsidRPr="00640AC4">
        <w:rPr>
          <w:sz w:val="24"/>
          <w:szCs w:val="24"/>
          <w:lang w:val="ru-RU"/>
        </w:rPr>
        <w:t>— практикант в отделе маркетинга в</w:t>
      </w:r>
      <w:r w:rsidRPr="00640AC4">
        <w:rPr>
          <w:spacing w:val="-5"/>
          <w:sz w:val="24"/>
          <w:szCs w:val="24"/>
          <w:lang w:val="ru-RU"/>
        </w:rPr>
        <w:t xml:space="preserve"> </w:t>
      </w:r>
      <w:r w:rsidRPr="00640AC4">
        <w:rPr>
          <w:sz w:val="24"/>
          <w:szCs w:val="24"/>
          <w:lang w:val="ru-RU"/>
        </w:rPr>
        <w:t>ЗАО</w:t>
      </w:r>
      <w:r w:rsidRPr="00746A41">
        <w:rPr>
          <w:sz w:val="24"/>
          <w:szCs w:val="24"/>
        </w:rPr>
        <w:t> </w:t>
      </w:r>
      <w:r w:rsidRPr="00640AC4">
        <w:rPr>
          <w:sz w:val="24"/>
          <w:szCs w:val="24"/>
          <w:lang w:val="ru-RU"/>
        </w:rPr>
        <w:t>«</w:t>
      </w:r>
      <w:proofErr w:type="spellStart"/>
      <w:r w:rsidRPr="00640AC4">
        <w:rPr>
          <w:sz w:val="24"/>
          <w:szCs w:val="24"/>
          <w:lang w:val="ru-RU"/>
        </w:rPr>
        <w:t>Сургутнефтегазбанк</w:t>
      </w:r>
      <w:proofErr w:type="spellEnd"/>
      <w:r w:rsidRPr="00640AC4">
        <w:rPr>
          <w:sz w:val="24"/>
          <w:szCs w:val="24"/>
          <w:lang w:val="ru-RU"/>
        </w:rPr>
        <w:t>».</w:t>
      </w:r>
    </w:p>
    <w:p w14:paraId="2E0A69B5" w14:textId="77777777" w:rsidR="00746A41" w:rsidRPr="00640AC4" w:rsidRDefault="00746A41" w:rsidP="00746A41">
      <w:pPr>
        <w:pStyle w:val="a3"/>
        <w:spacing w:before="3" w:line="275" w:lineRule="exact"/>
        <w:ind w:left="2213"/>
        <w:rPr>
          <w:lang w:val="ru-RU"/>
        </w:rPr>
      </w:pPr>
    </w:p>
    <w:p w14:paraId="0D629830" w14:textId="25EB9C2C" w:rsidR="00746A41" w:rsidRPr="00640AC4" w:rsidRDefault="00746A41">
      <w:pPr>
        <w:tabs>
          <w:tab w:val="left" w:pos="2213"/>
        </w:tabs>
        <w:spacing w:before="94" w:line="275" w:lineRule="exact"/>
        <w:ind w:left="117"/>
        <w:rPr>
          <w:b/>
          <w:sz w:val="24"/>
          <w:lang w:val="ru-RU"/>
        </w:rPr>
      </w:pPr>
    </w:p>
    <w:p w14:paraId="094439A2" w14:textId="77777777" w:rsidR="00336246" w:rsidRPr="00640AC4" w:rsidRDefault="00336246">
      <w:pPr>
        <w:rPr>
          <w:sz w:val="27"/>
          <w:lang w:val="ru-RU"/>
        </w:rPr>
        <w:sectPr w:rsidR="00336246" w:rsidRPr="00640AC4">
          <w:footerReference w:type="even" r:id="rId10"/>
          <w:footerReference w:type="default" r:id="rId11"/>
          <w:type w:val="continuous"/>
          <w:pgSz w:w="11910" w:h="16840"/>
          <w:pgMar w:top="580" w:right="540" w:bottom="280" w:left="1600" w:header="720" w:footer="720" w:gutter="0"/>
          <w:cols w:space="720"/>
        </w:sectPr>
      </w:pPr>
    </w:p>
    <w:p w14:paraId="1963AF08" w14:textId="77777777" w:rsidR="00336246" w:rsidRPr="00640AC4" w:rsidRDefault="00336246">
      <w:pPr>
        <w:spacing w:line="237" w:lineRule="auto"/>
        <w:rPr>
          <w:lang w:val="ru-RU"/>
        </w:rPr>
        <w:sectPr w:rsidR="00336246" w:rsidRPr="00640AC4">
          <w:type w:val="continuous"/>
          <w:pgSz w:w="11910" w:h="16840"/>
          <w:pgMar w:top="580" w:right="540" w:bottom="280" w:left="1600" w:header="720" w:footer="720" w:gutter="0"/>
          <w:cols w:num="2" w:space="720" w:equalWidth="0">
            <w:col w:w="1132" w:space="964"/>
            <w:col w:w="7674"/>
          </w:cols>
        </w:sectPr>
      </w:pPr>
    </w:p>
    <w:p w14:paraId="203E7BB5" w14:textId="432DC3D4" w:rsidR="00336246" w:rsidRPr="00640AC4" w:rsidRDefault="005E5DAB">
      <w:pPr>
        <w:pStyle w:val="a3"/>
        <w:rPr>
          <w:sz w:val="20"/>
          <w:lang w:val="ru-RU"/>
        </w:rPr>
      </w:pPr>
      <w:r>
        <w:rPr>
          <w:noProof/>
          <w:sz w:val="20"/>
          <w:lang w:eastAsia="ru-RU"/>
        </w:rPr>
        <w:pict w14:anchorId="14DC118C">
          <v:line id="_x0000_s1026" alt="" style="position:absolute;z-index:251660288;visibility:visible;mso-wrap-style:square;mso-wrap-edited:f;mso-width-percent:0;mso-height-percent:0;mso-wrap-distance-left:9pt;mso-wrap-distance-top:0;mso-wrap-distance-right:9pt;mso-wrap-distance-bottom:0;mso-position-horizontal-relative:text;mso-position-vertical-relative:text;mso-width-percent:0;mso-height-percent:0" from="-49pt,9pt" to="484.5pt,9pt" wrapcoords="-60 -2147483648 -91 -2147483648 -91 -2147483648 21751 -2147483648 21782 -2147483648 21751 -2147483648 -60 -2147483648" strokecolor="#4f81bd [3204]" strokeweight="2pt">
            <v:shadow on="t" opacity="24903f" origin=",.5" offset="0,20000emu"/>
            <w10:wrap type="through"/>
          </v:line>
        </w:pict>
      </w:r>
    </w:p>
    <w:p w14:paraId="1B24076F" w14:textId="77777777" w:rsidR="00336246" w:rsidRPr="00640AC4" w:rsidRDefault="00336246">
      <w:pPr>
        <w:rPr>
          <w:sz w:val="20"/>
          <w:lang w:val="ru-RU"/>
        </w:rPr>
        <w:sectPr w:rsidR="00336246" w:rsidRPr="00640AC4">
          <w:type w:val="continuous"/>
          <w:pgSz w:w="11910" w:h="16840"/>
          <w:pgMar w:top="580" w:right="540" w:bottom="280" w:left="1600" w:header="720" w:footer="720" w:gutter="0"/>
          <w:cols w:space="720"/>
        </w:sectPr>
      </w:pPr>
    </w:p>
    <w:p w14:paraId="503DE0CD" w14:textId="77777777" w:rsidR="00336246" w:rsidRPr="00640AC4" w:rsidRDefault="001D3D8D" w:rsidP="009217C8">
      <w:pPr>
        <w:pStyle w:val="Heading11"/>
        <w:spacing w:line="237" w:lineRule="auto"/>
        <w:ind w:left="142" w:right="-77" w:hanging="568"/>
        <w:jc w:val="both"/>
        <w:rPr>
          <w:color w:val="17365D" w:themeColor="text2" w:themeShade="BF"/>
          <w:lang w:val="ru-RU"/>
        </w:rPr>
      </w:pPr>
      <w:r w:rsidRPr="00640AC4">
        <w:rPr>
          <w:color w:val="17365D" w:themeColor="text2" w:themeShade="BF"/>
          <w:lang w:val="ru-RU"/>
        </w:rPr>
        <w:lastRenderedPageBreak/>
        <w:t>Дополнительная информация</w:t>
      </w:r>
    </w:p>
    <w:p w14:paraId="592E3280" w14:textId="2EBDE70F" w:rsidR="00165FEA" w:rsidRDefault="001D3D8D">
      <w:pPr>
        <w:pStyle w:val="a3"/>
        <w:spacing w:before="90"/>
        <w:ind w:left="117" w:right="287"/>
        <w:rPr>
          <w:lang w:val="ru-RU"/>
        </w:rPr>
      </w:pPr>
      <w:r w:rsidRPr="00640AC4">
        <w:rPr>
          <w:lang w:val="ru-RU"/>
        </w:rPr>
        <w:br w:type="column"/>
      </w:r>
    </w:p>
    <w:p w14:paraId="23F9C7AE" w14:textId="43AD0289" w:rsidR="00643159" w:rsidRDefault="001D3D8D" w:rsidP="005E5DAB">
      <w:pPr>
        <w:pStyle w:val="a3"/>
        <w:spacing w:before="90"/>
        <w:ind w:right="287"/>
        <w:rPr>
          <w:lang w:val="ru-RU"/>
        </w:rPr>
      </w:pPr>
      <w:r w:rsidRPr="00640AC4">
        <w:rPr>
          <w:lang w:val="ru-RU"/>
        </w:rPr>
        <w:t xml:space="preserve">Уровень знания английского языка — </w:t>
      </w:r>
      <w:r w:rsidR="00532223">
        <w:t>upper</w:t>
      </w:r>
      <w:r w:rsidR="00532223" w:rsidRPr="00532223">
        <w:rPr>
          <w:lang w:val="ru-RU"/>
        </w:rPr>
        <w:t>-</w:t>
      </w:r>
      <w:r w:rsidR="00532223">
        <w:t>intermediate</w:t>
      </w:r>
      <w:r w:rsidRPr="00640AC4">
        <w:rPr>
          <w:lang w:val="ru-RU"/>
        </w:rPr>
        <w:t xml:space="preserve">, немецкого — </w:t>
      </w:r>
      <w:r w:rsidR="00532223">
        <w:t>intermediate</w:t>
      </w:r>
      <w:r w:rsidRPr="00640AC4">
        <w:rPr>
          <w:lang w:val="ru-RU"/>
        </w:rPr>
        <w:t>.</w:t>
      </w:r>
    </w:p>
    <w:p w14:paraId="5F47183C" w14:textId="77777777" w:rsidR="00643159" w:rsidRDefault="00643159">
      <w:pPr>
        <w:rPr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6956D818" w14:textId="77777777" w:rsidR="00336246" w:rsidRDefault="00336246" w:rsidP="009217C8">
      <w:pPr>
        <w:pStyle w:val="a3"/>
        <w:spacing w:before="90"/>
        <w:ind w:left="117" w:right="287"/>
        <w:rPr>
          <w:lang w:val="ru-RU"/>
        </w:rPr>
      </w:pPr>
    </w:p>
    <w:p w14:paraId="2FD5BC9C" w14:textId="77777777" w:rsidR="00643159" w:rsidRDefault="00643159" w:rsidP="00643159">
      <w:pPr>
        <w:rPr>
          <w:lang w:val="ru-RU"/>
        </w:rPr>
      </w:pPr>
    </w:p>
    <w:p w14:paraId="723AF288" w14:textId="77777777" w:rsidR="00643159" w:rsidRDefault="00643159" w:rsidP="00643159">
      <w:pPr>
        <w:rPr>
          <w:lang w:val="ru-RU"/>
        </w:rPr>
      </w:pPr>
    </w:p>
    <w:p w14:paraId="2D20D6E8" w14:textId="77777777" w:rsidR="00643159" w:rsidRDefault="00643159" w:rsidP="00643159">
      <w:pPr>
        <w:rPr>
          <w:lang w:val="ru-RU"/>
        </w:rPr>
      </w:pPr>
    </w:p>
    <w:p w14:paraId="61561CED" w14:textId="77777777" w:rsidR="00643159" w:rsidRDefault="00643159" w:rsidP="00643159">
      <w:pPr>
        <w:rPr>
          <w:lang w:val="ru-RU"/>
        </w:rPr>
      </w:pPr>
    </w:p>
    <w:p w14:paraId="102E4774" w14:textId="77777777" w:rsidR="00643159" w:rsidRDefault="00643159" w:rsidP="00643159">
      <w:pPr>
        <w:rPr>
          <w:lang w:val="ru-RU"/>
        </w:rPr>
      </w:pPr>
    </w:p>
    <w:p w14:paraId="446C7982" w14:textId="77777777" w:rsidR="00643159" w:rsidRDefault="00643159" w:rsidP="00643159">
      <w:pPr>
        <w:rPr>
          <w:lang w:val="ru-RU"/>
        </w:rPr>
      </w:pPr>
    </w:p>
    <w:p w14:paraId="5A0B8767" w14:textId="77777777" w:rsidR="00643159" w:rsidRDefault="00643159" w:rsidP="00643159">
      <w:pPr>
        <w:rPr>
          <w:lang w:val="ru-RU"/>
        </w:rPr>
      </w:pPr>
    </w:p>
    <w:p w14:paraId="19DC2C42" w14:textId="77777777" w:rsidR="00643159" w:rsidRDefault="00643159" w:rsidP="00643159">
      <w:pPr>
        <w:rPr>
          <w:lang w:val="ru-RU"/>
        </w:rPr>
      </w:pPr>
    </w:p>
    <w:p w14:paraId="7CB8680F" w14:textId="77777777" w:rsidR="00643159" w:rsidRDefault="00643159" w:rsidP="00643159">
      <w:pPr>
        <w:rPr>
          <w:lang w:val="ru-RU"/>
        </w:rPr>
      </w:pPr>
    </w:p>
    <w:p w14:paraId="593A2A6A" w14:textId="77777777" w:rsidR="00643159" w:rsidRDefault="00643159" w:rsidP="00643159">
      <w:pPr>
        <w:rPr>
          <w:lang w:val="ru-RU"/>
        </w:rPr>
      </w:pPr>
    </w:p>
    <w:p w14:paraId="1210609D" w14:textId="77777777" w:rsidR="00643159" w:rsidRDefault="00643159" w:rsidP="00643159">
      <w:pPr>
        <w:rPr>
          <w:lang w:val="ru-RU"/>
        </w:rPr>
      </w:pPr>
    </w:p>
    <w:p w14:paraId="3F41B283" w14:textId="77777777" w:rsidR="00643159" w:rsidRDefault="00643159" w:rsidP="00643159">
      <w:pPr>
        <w:rPr>
          <w:lang w:val="ru-RU"/>
        </w:rPr>
      </w:pPr>
    </w:p>
    <w:p w14:paraId="3DC9858F" w14:textId="77777777" w:rsidR="00643159" w:rsidRDefault="00643159" w:rsidP="00643159">
      <w:pPr>
        <w:rPr>
          <w:lang w:val="ru-RU"/>
        </w:rPr>
      </w:pPr>
    </w:p>
    <w:p w14:paraId="146D99B8" w14:textId="77777777" w:rsidR="00643159" w:rsidRDefault="00643159" w:rsidP="00643159">
      <w:pPr>
        <w:rPr>
          <w:lang w:val="ru-RU"/>
        </w:rPr>
      </w:pPr>
    </w:p>
    <w:p w14:paraId="0FA798E0" w14:textId="77777777" w:rsidR="00643159" w:rsidRDefault="00643159" w:rsidP="00643159">
      <w:pPr>
        <w:rPr>
          <w:lang w:val="ru-RU"/>
        </w:rPr>
      </w:pPr>
    </w:p>
    <w:p w14:paraId="49102FC7" w14:textId="77777777" w:rsidR="00643159" w:rsidRDefault="00643159" w:rsidP="00643159">
      <w:pPr>
        <w:rPr>
          <w:lang w:val="ru-RU"/>
        </w:rPr>
      </w:pPr>
    </w:p>
    <w:p w14:paraId="315CC332" w14:textId="77777777" w:rsidR="00643159" w:rsidRDefault="00643159" w:rsidP="00643159">
      <w:pPr>
        <w:rPr>
          <w:lang w:val="ru-RU"/>
        </w:rPr>
      </w:pPr>
    </w:p>
    <w:p w14:paraId="304A56AD" w14:textId="77777777" w:rsidR="00643159" w:rsidRDefault="00643159" w:rsidP="00643159">
      <w:pPr>
        <w:rPr>
          <w:lang w:val="ru-RU"/>
        </w:rPr>
      </w:pPr>
    </w:p>
    <w:p w14:paraId="2D82BC5F" w14:textId="77777777" w:rsidR="00643159" w:rsidRDefault="00643159" w:rsidP="00643159">
      <w:pPr>
        <w:rPr>
          <w:lang w:val="ru-RU"/>
        </w:rPr>
      </w:pPr>
    </w:p>
    <w:p w14:paraId="7D0BAF59" w14:textId="77777777" w:rsidR="00643159" w:rsidRDefault="00643159" w:rsidP="00643159">
      <w:pPr>
        <w:rPr>
          <w:lang w:val="ru-RU"/>
        </w:rPr>
      </w:pPr>
    </w:p>
    <w:p w14:paraId="3A9F8C7C" w14:textId="77777777" w:rsidR="00643159" w:rsidRDefault="00643159" w:rsidP="00643159">
      <w:pPr>
        <w:rPr>
          <w:lang w:val="ru-RU"/>
        </w:rPr>
      </w:pPr>
    </w:p>
    <w:p w14:paraId="643E6744" w14:textId="77777777" w:rsidR="00643159" w:rsidRDefault="00643159" w:rsidP="00643159">
      <w:pPr>
        <w:rPr>
          <w:lang w:val="ru-RU"/>
        </w:rPr>
      </w:pPr>
    </w:p>
    <w:p w14:paraId="01396250" w14:textId="77777777" w:rsidR="00643159" w:rsidRDefault="00643159" w:rsidP="00643159">
      <w:pPr>
        <w:rPr>
          <w:lang w:val="ru-RU"/>
        </w:rPr>
      </w:pPr>
    </w:p>
    <w:p w14:paraId="10C6691C" w14:textId="77777777" w:rsidR="00643159" w:rsidRDefault="00643159" w:rsidP="00643159">
      <w:pPr>
        <w:rPr>
          <w:lang w:val="ru-RU"/>
        </w:rPr>
      </w:pPr>
    </w:p>
    <w:p w14:paraId="6F42932B" w14:textId="77777777" w:rsidR="00643159" w:rsidRDefault="00643159" w:rsidP="00643159">
      <w:pPr>
        <w:rPr>
          <w:lang w:val="ru-RU"/>
        </w:rPr>
      </w:pPr>
    </w:p>
    <w:p w14:paraId="0371510F" w14:textId="77777777" w:rsidR="00643159" w:rsidRDefault="00643159" w:rsidP="00643159">
      <w:pPr>
        <w:rPr>
          <w:lang w:val="ru-RU"/>
        </w:rPr>
      </w:pPr>
    </w:p>
    <w:p w14:paraId="735E381F" w14:textId="77777777" w:rsidR="00643159" w:rsidRDefault="00643159" w:rsidP="00643159">
      <w:pPr>
        <w:rPr>
          <w:lang w:val="ru-RU"/>
        </w:rPr>
      </w:pPr>
    </w:p>
    <w:p w14:paraId="782FD464" w14:textId="77777777" w:rsidR="00643159" w:rsidRDefault="00643159" w:rsidP="00643159">
      <w:pPr>
        <w:rPr>
          <w:lang w:val="ru-RU"/>
        </w:rPr>
      </w:pPr>
    </w:p>
    <w:p w14:paraId="721BFD44" w14:textId="77777777" w:rsidR="00643159" w:rsidRDefault="00643159" w:rsidP="00643159">
      <w:pPr>
        <w:rPr>
          <w:lang w:val="ru-RU"/>
        </w:rPr>
      </w:pPr>
    </w:p>
    <w:p w14:paraId="6528F183" w14:textId="77777777" w:rsidR="00643159" w:rsidRDefault="00643159" w:rsidP="00643159">
      <w:pPr>
        <w:rPr>
          <w:lang w:val="ru-RU"/>
        </w:rPr>
      </w:pPr>
    </w:p>
    <w:p w14:paraId="3FB6C4B1" w14:textId="77777777" w:rsidR="00643159" w:rsidRDefault="00643159" w:rsidP="00643159">
      <w:pPr>
        <w:rPr>
          <w:lang w:val="ru-RU"/>
        </w:rPr>
      </w:pPr>
    </w:p>
    <w:p w14:paraId="015B4030" w14:textId="77777777" w:rsidR="00643159" w:rsidRDefault="00643159" w:rsidP="00643159">
      <w:pPr>
        <w:rPr>
          <w:lang w:val="ru-RU"/>
        </w:rPr>
      </w:pPr>
    </w:p>
    <w:p w14:paraId="114717CB" w14:textId="77777777" w:rsidR="00643159" w:rsidRDefault="00643159" w:rsidP="00643159">
      <w:pPr>
        <w:rPr>
          <w:lang w:val="ru-RU"/>
        </w:rPr>
      </w:pPr>
    </w:p>
    <w:p w14:paraId="14EDCC6A" w14:textId="77777777" w:rsidR="00643159" w:rsidRDefault="00643159" w:rsidP="00643159">
      <w:pPr>
        <w:rPr>
          <w:lang w:val="ru-RU"/>
        </w:rPr>
      </w:pPr>
    </w:p>
    <w:p w14:paraId="65D898A6" w14:textId="77777777" w:rsidR="00643159" w:rsidRDefault="00643159" w:rsidP="00643159">
      <w:pPr>
        <w:rPr>
          <w:lang w:val="ru-RU"/>
        </w:rPr>
      </w:pPr>
    </w:p>
    <w:p w14:paraId="58E3DB87" w14:textId="77777777" w:rsidR="00643159" w:rsidRDefault="00643159" w:rsidP="00643159">
      <w:pPr>
        <w:rPr>
          <w:lang w:val="ru-RU"/>
        </w:rPr>
      </w:pPr>
    </w:p>
    <w:p w14:paraId="4B391ED0" w14:textId="77777777" w:rsidR="00643159" w:rsidRDefault="00643159" w:rsidP="00643159">
      <w:pPr>
        <w:rPr>
          <w:lang w:val="ru-RU"/>
        </w:rPr>
      </w:pPr>
    </w:p>
    <w:p w14:paraId="1EA8CDAC" w14:textId="77777777" w:rsidR="00643159" w:rsidRDefault="00643159" w:rsidP="00643159">
      <w:pPr>
        <w:rPr>
          <w:lang w:val="ru-RU"/>
        </w:rPr>
      </w:pPr>
    </w:p>
    <w:p w14:paraId="548D6752" w14:textId="77777777" w:rsidR="00643159" w:rsidRDefault="00643159" w:rsidP="00643159">
      <w:pPr>
        <w:rPr>
          <w:lang w:val="ru-RU"/>
        </w:rPr>
      </w:pPr>
    </w:p>
    <w:p w14:paraId="5119162F" w14:textId="77777777" w:rsidR="00643159" w:rsidRDefault="00643159" w:rsidP="00643159">
      <w:pPr>
        <w:rPr>
          <w:lang w:val="ru-RU"/>
        </w:rPr>
      </w:pPr>
    </w:p>
    <w:p w14:paraId="018558EF" w14:textId="77777777" w:rsidR="00643159" w:rsidRDefault="00643159" w:rsidP="00643159">
      <w:pPr>
        <w:rPr>
          <w:lang w:val="ru-RU"/>
        </w:rPr>
      </w:pPr>
    </w:p>
    <w:p w14:paraId="7A3F900C" w14:textId="77777777" w:rsidR="00643159" w:rsidRDefault="00643159" w:rsidP="00643159">
      <w:pPr>
        <w:rPr>
          <w:lang w:val="ru-RU"/>
        </w:rPr>
      </w:pPr>
    </w:p>
    <w:p w14:paraId="7C94FFF3" w14:textId="77777777" w:rsidR="00643159" w:rsidRDefault="00643159" w:rsidP="00643159">
      <w:pPr>
        <w:rPr>
          <w:lang w:val="ru-RU"/>
        </w:rPr>
      </w:pPr>
    </w:p>
    <w:p w14:paraId="64D170A2" w14:textId="77777777" w:rsidR="00643159" w:rsidRDefault="00643159" w:rsidP="00643159">
      <w:pPr>
        <w:rPr>
          <w:lang w:val="ru-RU"/>
        </w:rPr>
      </w:pPr>
    </w:p>
    <w:p w14:paraId="57812E8D" w14:textId="77777777" w:rsidR="00643159" w:rsidRDefault="00643159" w:rsidP="00643159">
      <w:pPr>
        <w:rPr>
          <w:lang w:val="ru-RU"/>
        </w:rPr>
      </w:pPr>
    </w:p>
    <w:p w14:paraId="68BBB115" w14:textId="77777777" w:rsidR="00643159" w:rsidRDefault="00643159" w:rsidP="00643159">
      <w:pPr>
        <w:rPr>
          <w:lang w:val="ru-RU"/>
        </w:rPr>
      </w:pPr>
    </w:p>
    <w:p w14:paraId="30DB2F54" w14:textId="77777777" w:rsidR="00643159" w:rsidRDefault="00643159" w:rsidP="00643159">
      <w:pPr>
        <w:rPr>
          <w:lang w:val="ru-RU"/>
        </w:rPr>
      </w:pPr>
    </w:p>
    <w:p w14:paraId="77F9D4C8" w14:textId="77777777" w:rsidR="00643159" w:rsidRDefault="00643159" w:rsidP="00643159">
      <w:pPr>
        <w:rPr>
          <w:lang w:val="ru-RU"/>
        </w:rPr>
      </w:pPr>
    </w:p>
    <w:p w14:paraId="2870F643" w14:textId="77777777" w:rsidR="00643159" w:rsidRDefault="00643159" w:rsidP="00643159">
      <w:pPr>
        <w:rPr>
          <w:lang w:val="ru-RU"/>
        </w:rPr>
      </w:pPr>
    </w:p>
    <w:p w14:paraId="042D82B2" w14:textId="77777777" w:rsidR="00643159" w:rsidRDefault="00643159" w:rsidP="00643159">
      <w:pPr>
        <w:rPr>
          <w:lang w:val="ru-RU"/>
        </w:rPr>
      </w:pPr>
    </w:p>
    <w:p w14:paraId="2E0A97A0" w14:textId="77777777" w:rsidR="00643159" w:rsidRDefault="00643159" w:rsidP="00643159">
      <w:pPr>
        <w:rPr>
          <w:lang w:val="ru-RU"/>
        </w:rPr>
      </w:pPr>
    </w:p>
    <w:p w14:paraId="0BE756FD" w14:textId="77777777" w:rsidR="00643159" w:rsidRDefault="00643159" w:rsidP="00643159">
      <w:pPr>
        <w:rPr>
          <w:lang w:val="ru-RU"/>
        </w:rPr>
      </w:pPr>
    </w:p>
    <w:p w14:paraId="4E040A17" w14:textId="77777777" w:rsidR="00643159" w:rsidRDefault="00643159" w:rsidP="00643159">
      <w:pPr>
        <w:rPr>
          <w:lang w:val="ru-RU"/>
        </w:rPr>
      </w:pPr>
    </w:p>
    <w:p w14:paraId="111A4035" w14:textId="77777777" w:rsidR="00643159" w:rsidRDefault="00643159" w:rsidP="00643159">
      <w:pPr>
        <w:rPr>
          <w:lang w:val="ru-RU"/>
        </w:rPr>
      </w:pPr>
    </w:p>
    <w:p w14:paraId="0F4D1D96" w14:textId="77777777" w:rsidR="00643159" w:rsidRDefault="00643159" w:rsidP="00643159">
      <w:pPr>
        <w:rPr>
          <w:lang w:val="ru-RU"/>
        </w:rPr>
      </w:pPr>
    </w:p>
    <w:p w14:paraId="44263F11" w14:textId="77777777" w:rsidR="00643159" w:rsidRDefault="00643159" w:rsidP="00643159">
      <w:pPr>
        <w:rPr>
          <w:lang w:val="ru-RU"/>
        </w:rPr>
      </w:pPr>
    </w:p>
    <w:p w14:paraId="7A95B621" w14:textId="77777777" w:rsidR="00643159" w:rsidRDefault="00643159" w:rsidP="00643159">
      <w:pPr>
        <w:rPr>
          <w:lang w:val="ru-RU"/>
        </w:rPr>
      </w:pPr>
    </w:p>
    <w:p w14:paraId="27F6C196" w14:textId="77777777" w:rsidR="00643159" w:rsidRDefault="00643159" w:rsidP="00643159">
      <w:pPr>
        <w:rPr>
          <w:lang w:val="ru-RU"/>
        </w:rPr>
      </w:pPr>
    </w:p>
    <w:p w14:paraId="3F03D9AF" w14:textId="77777777" w:rsidR="00643159" w:rsidRDefault="00643159" w:rsidP="00643159">
      <w:pPr>
        <w:rPr>
          <w:lang w:val="ru-RU"/>
        </w:rPr>
      </w:pPr>
    </w:p>
    <w:p w14:paraId="7D74DB03" w14:textId="77777777" w:rsidR="00643159" w:rsidRDefault="00643159" w:rsidP="00643159">
      <w:pPr>
        <w:rPr>
          <w:lang w:val="ru-RU"/>
        </w:rPr>
      </w:pPr>
    </w:p>
    <w:p w14:paraId="199B67A6" w14:textId="77777777" w:rsidR="00643159" w:rsidRDefault="00643159" w:rsidP="00643159">
      <w:pPr>
        <w:rPr>
          <w:lang w:val="ru-RU"/>
        </w:rPr>
      </w:pPr>
    </w:p>
    <w:p w14:paraId="3D4C8C86" w14:textId="56173C77" w:rsidR="00643159" w:rsidRPr="005E5DAB" w:rsidRDefault="00643159" w:rsidP="00CD449D">
      <w:pPr>
        <w:spacing w:line="276" w:lineRule="auto"/>
        <w:rPr>
          <w:sz w:val="24"/>
          <w:szCs w:val="24"/>
          <w:lang w:val="ru-RU"/>
        </w:rPr>
      </w:pPr>
      <w:r w:rsidRPr="005E5DAB">
        <w:rPr>
          <w:sz w:val="24"/>
          <w:szCs w:val="24"/>
          <w:lang w:val="ru-RU"/>
        </w:rPr>
        <w:t>Капитан команды "</w:t>
      </w:r>
      <w:r w:rsidRPr="005E5DAB">
        <w:rPr>
          <w:sz w:val="24"/>
          <w:szCs w:val="24"/>
        </w:rPr>
        <w:t>Case</w:t>
      </w:r>
      <w:r w:rsidRPr="005E5DAB">
        <w:rPr>
          <w:sz w:val="24"/>
          <w:szCs w:val="24"/>
          <w:lang w:val="ru-RU"/>
        </w:rPr>
        <w:t xml:space="preserve"> </w:t>
      </w:r>
      <w:r w:rsidRPr="005E5DAB">
        <w:rPr>
          <w:sz w:val="24"/>
          <w:szCs w:val="24"/>
        </w:rPr>
        <w:t>Busters</w:t>
      </w:r>
      <w:r w:rsidRPr="005E5DAB">
        <w:rPr>
          <w:sz w:val="24"/>
          <w:szCs w:val="24"/>
          <w:lang w:val="ru-RU"/>
        </w:rPr>
        <w:t xml:space="preserve">!", вышли в финал </w:t>
      </w:r>
      <w:proofErr w:type="spellStart"/>
      <w:r w:rsidRPr="005E5DAB">
        <w:rPr>
          <w:sz w:val="24"/>
          <w:szCs w:val="24"/>
          <w:lang w:val="ru-RU"/>
        </w:rPr>
        <w:t>кейс-чемпионата</w:t>
      </w:r>
      <w:proofErr w:type="spellEnd"/>
      <w:r w:rsidRPr="005E5DAB">
        <w:rPr>
          <w:sz w:val="24"/>
          <w:szCs w:val="24"/>
          <w:lang w:val="ru-RU"/>
        </w:rPr>
        <w:t xml:space="preserve"> “</w:t>
      </w:r>
      <w:r w:rsidRPr="005E5DAB">
        <w:rPr>
          <w:sz w:val="24"/>
          <w:szCs w:val="24"/>
        </w:rPr>
        <w:t>CUP</w:t>
      </w:r>
      <w:r w:rsidRPr="005E5DAB">
        <w:rPr>
          <w:sz w:val="24"/>
          <w:szCs w:val="24"/>
          <w:lang w:val="ru-RU"/>
        </w:rPr>
        <w:t xml:space="preserve"> </w:t>
      </w:r>
      <w:r w:rsidRPr="005E5DAB">
        <w:rPr>
          <w:sz w:val="24"/>
          <w:szCs w:val="24"/>
        </w:rPr>
        <w:t>MISIS</w:t>
      </w:r>
      <w:r w:rsidRPr="005E5DAB">
        <w:rPr>
          <w:sz w:val="24"/>
          <w:szCs w:val="24"/>
          <w:lang w:val="ru-RU"/>
        </w:rPr>
        <w:t xml:space="preserve"> </w:t>
      </w:r>
      <w:r w:rsidRPr="005E5DAB">
        <w:rPr>
          <w:sz w:val="24"/>
          <w:szCs w:val="24"/>
        </w:rPr>
        <w:t>CASE</w:t>
      </w:r>
      <w:r w:rsidRPr="005E5DAB">
        <w:rPr>
          <w:sz w:val="24"/>
          <w:szCs w:val="24"/>
          <w:lang w:val="ru-RU"/>
        </w:rPr>
        <w:t xml:space="preserve"> 2018”, секция «Язык и коммуникация» (ноябрь 2018 г.) </w:t>
      </w:r>
    </w:p>
    <w:p w14:paraId="3CB7C174" w14:textId="77777777" w:rsidR="00643159" w:rsidRPr="005E5DAB" w:rsidRDefault="00643159" w:rsidP="00643159">
      <w:pPr>
        <w:rPr>
          <w:sz w:val="24"/>
          <w:szCs w:val="24"/>
          <w:lang w:val="ru-RU"/>
        </w:rPr>
      </w:pPr>
    </w:p>
    <w:p w14:paraId="708551A2" w14:textId="77777777" w:rsidR="00643159" w:rsidRPr="005E5DAB" w:rsidRDefault="00643159" w:rsidP="00643159">
      <w:pPr>
        <w:rPr>
          <w:b/>
          <w:sz w:val="24"/>
          <w:szCs w:val="24"/>
          <w:lang w:val="ru-RU"/>
        </w:rPr>
      </w:pPr>
      <w:r w:rsidRPr="005E5DAB">
        <w:rPr>
          <w:b/>
          <w:sz w:val="24"/>
          <w:szCs w:val="24"/>
          <w:lang w:val="ru-RU"/>
        </w:rPr>
        <w:t xml:space="preserve">Научные публикации </w:t>
      </w:r>
    </w:p>
    <w:p w14:paraId="4599B388" w14:textId="77777777" w:rsidR="00643159" w:rsidRPr="005E5DAB" w:rsidRDefault="00643159" w:rsidP="00643159">
      <w:pPr>
        <w:rPr>
          <w:sz w:val="24"/>
          <w:szCs w:val="24"/>
          <w:lang w:val="ru-RU"/>
        </w:rPr>
      </w:pPr>
    </w:p>
    <w:p w14:paraId="46560257" w14:textId="77777777" w:rsidR="005E5DAB" w:rsidRDefault="00643159" w:rsidP="00CD449D">
      <w:pPr>
        <w:spacing w:line="276" w:lineRule="auto"/>
        <w:rPr>
          <w:sz w:val="24"/>
          <w:szCs w:val="24"/>
          <w:lang w:val="ru-RU"/>
        </w:rPr>
      </w:pPr>
      <w:r w:rsidRPr="005E5DAB">
        <w:rPr>
          <w:sz w:val="24"/>
          <w:szCs w:val="24"/>
          <w:lang w:val="ru-RU"/>
        </w:rPr>
        <w:t xml:space="preserve">1. Апрель 2017 г. Публикация «Особенности аргументации и репрезентативных техник в рекламе: </w:t>
      </w:r>
      <w:proofErr w:type="spellStart"/>
      <w:r w:rsidRPr="005E5DAB">
        <w:rPr>
          <w:sz w:val="24"/>
          <w:szCs w:val="24"/>
          <w:lang w:val="ru-RU"/>
        </w:rPr>
        <w:t>сравнительныи</w:t>
      </w:r>
      <w:proofErr w:type="spellEnd"/>
      <w:r w:rsidRPr="005E5DAB">
        <w:rPr>
          <w:sz w:val="24"/>
          <w:szCs w:val="24"/>
          <w:lang w:val="ru-RU"/>
        </w:rPr>
        <w:t xml:space="preserve">̆ анализ федеральных и региональных выпусков журнала “Эксперт”» (с.13-14), УДК 070. Материалы 55-й </w:t>
      </w:r>
      <w:proofErr w:type="spellStart"/>
      <w:r w:rsidRPr="005E5DAB">
        <w:rPr>
          <w:sz w:val="24"/>
          <w:szCs w:val="24"/>
          <w:lang w:val="ru-RU"/>
        </w:rPr>
        <w:t>Международнои</w:t>
      </w:r>
      <w:proofErr w:type="spellEnd"/>
      <w:r w:rsidRPr="005E5DAB">
        <w:rPr>
          <w:sz w:val="24"/>
          <w:szCs w:val="24"/>
          <w:lang w:val="ru-RU"/>
        </w:rPr>
        <w:t xml:space="preserve">̆ </w:t>
      </w:r>
      <w:proofErr w:type="spellStart"/>
      <w:r w:rsidRPr="005E5DAB">
        <w:rPr>
          <w:sz w:val="24"/>
          <w:szCs w:val="24"/>
          <w:lang w:val="ru-RU"/>
        </w:rPr>
        <w:t>научнои</w:t>
      </w:r>
      <w:proofErr w:type="spellEnd"/>
      <w:r w:rsidRPr="005E5DAB">
        <w:rPr>
          <w:sz w:val="24"/>
          <w:szCs w:val="24"/>
          <w:lang w:val="ru-RU"/>
        </w:rPr>
        <w:t xml:space="preserve">̆ </w:t>
      </w:r>
      <w:proofErr w:type="spellStart"/>
      <w:r w:rsidRPr="005E5DAB">
        <w:rPr>
          <w:sz w:val="24"/>
          <w:szCs w:val="24"/>
          <w:lang w:val="ru-RU"/>
        </w:rPr>
        <w:t>студенческои</w:t>
      </w:r>
      <w:proofErr w:type="spellEnd"/>
      <w:r w:rsidRPr="005E5DAB">
        <w:rPr>
          <w:sz w:val="24"/>
          <w:szCs w:val="24"/>
          <w:lang w:val="ru-RU"/>
        </w:rPr>
        <w:t xml:space="preserve">̆ конференции МНСК-2016: Журналистика/НГУ – Новосибирск: ИПЦ НГУ 2017. — 62 с. </w:t>
      </w:r>
      <w:proofErr w:type="gramStart"/>
      <w:r w:rsidRPr="005E5DAB">
        <w:rPr>
          <w:sz w:val="24"/>
          <w:szCs w:val="24"/>
        </w:rPr>
        <w:t>ISBN</w:t>
      </w:r>
      <w:r w:rsidRPr="005E5DAB">
        <w:rPr>
          <w:sz w:val="24"/>
          <w:szCs w:val="24"/>
          <w:lang w:val="ru-RU"/>
        </w:rPr>
        <w:t xml:space="preserve"> 978- 4437-0644-3.</w:t>
      </w:r>
      <w:proofErr w:type="gramEnd"/>
      <w:r w:rsidRPr="005E5DAB">
        <w:rPr>
          <w:sz w:val="24"/>
          <w:szCs w:val="24"/>
          <w:lang w:val="ru-RU"/>
        </w:rPr>
        <w:t xml:space="preserve"> </w:t>
      </w:r>
    </w:p>
    <w:p w14:paraId="34892FAA" w14:textId="6CA49FEA" w:rsidR="00643159" w:rsidRPr="005E5DAB" w:rsidRDefault="00643159" w:rsidP="00CD449D">
      <w:pPr>
        <w:spacing w:line="276" w:lineRule="auto"/>
        <w:rPr>
          <w:sz w:val="24"/>
          <w:szCs w:val="24"/>
          <w:lang w:val="ru-RU"/>
        </w:rPr>
      </w:pPr>
      <w:bookmarkStart w:id="0" w:name="_GoBack"/>
      <w:bookmarkEnd w:id="0"/>
      <w:r w:rsidRPr="005E5DAB">
        <w:rPr>
          <w:sz w:val="24"/>
          <w:szCs w:val="24"/>
          <w:lang w:val="ru-RU"/>
        </w:rPr>
        <w:t xml:space="preserve">2. Ноябрь 2017 г. Статья на </w:t>
      </w:r>
      <w:proofErr w:type="spellStart"/>
      <w:r w:rsidRPr="005E5DAB">
        <w:rPr>
          <w:sz w:val="24"/>
          <w:szCs w:val="24"/>
          <w:lang w:val="ru-RU"/>
        </w:rPr>
        <w:t>английском</w:t>
      </w:r>
      <w:proofErr w:type="spellEnd"/>
      <w:r w:rsidRPr="005E5DAB">
        <w:rPr>
          <w:sz w:val="24"/>
          <w:szCs w:val="24"/>
          <w:lang w:val="ru-RU"/>
        </w:rPr>
        <w:t xml:space="preserve"> языке “</w:t>
      </w:r>
      <w:r w:rsidRPr="005E5DAB">
        <w:rPr>
          <w:sz w:val="24"/>
          <w:szCs w:val="24"/>
        </w:rPr>
        <w:t>Media</w:t>
      </w:r>
      <w:r w:rsidRPr="005E5DAB">
        <w:rPr>
          <w:sz w:val="24"/>
          <w:szCs w:val="24"/>
          <w:lang w:val="ru-RU"/>
        </w:rPr>
        <w:t xml:space="preserve"> </w:t>
      </w:r>
      <w:r w:rsidRPr="005E5DAB">
        <w:rPr>
          <w:sz w:val="24"/>
          <w:szCs w:val="24"/>
        </w:rPr>
        <w:t>coverage</w:t>
      </w:r>
      <w:r w:rsidRPr="005E5DAB">
        <w:rPr>
          <w:sz w:val="24"/>
          <w:szCs w:val="24"/>
          <w:lang w:val="ru-RU"/>
        </w:rPr>
        <w:t xml:space="preserve"> </w:t>
      </w:r>
      <w:r w:rsidRPr="005E5DAB">
        <w:rPr>
          <w:sz w:val="24"/>
          <w:szCs w:val="24"/>
        </w:rPr>
        <w:t>of</w:t>
      </w:r>
      <w:r w:rsidRPr="005E5DAB">
        <w:rPr>
          <w:sz w:val="24"/>
          <w:szCs w:val="24"/>
          <w:lang w:val="ru-RU"/>
        </w:rPr>
        <w:t xml:space="preserve"> </w:t>
      </w:r>
      <w:r w:rsidRPr="005E5DAB">
        <w:rPr>
          <w:sz w:val="24"/>
          <w:szCs w:val="24"/>
        </w:rPr>
        <w:t>the</w:t>
      </w:r>
      <w:r w:rsidRPr="005E5DAB">
        <w:rPr>
          <w:sz w:val="24"/>
          <w:szCs w:val="24"/>
          <w:lang w:val="ru-RU"/>
        </w:rPr>
        <w:t xml:space="preserve"> «</w:t>
      </w:r>
      <w:r w:rsidRPr="005E5DAB">
        <w:rPr>
          <w:sz w:val="24"/>
          <w:szCs w:val="24"/>
        </w:rPr>
        <w:t>refugee</w:t>
      </w:r>
      <w:r w:rsidRPr="005E5DAB">
        <w:rPr>
          <w:sz w:val="24"/>
          <w:szCs w:val="24"/>
          <w:lang w:val="ru-RU"/>
        </w:rPr>
        <w:t>/</w:t>
      </w:r>
      <w:r w:rsidRPr="005E5DAB">
        <w:rPr>
          <w:sz w:val="24"/>
          <w:szCs w:val="24"/>
        </w:rPr>
        <w:t>migration</w:t>
      </w:r>
      <w:r w:rsidRPr="005E5DAB">
        <w:rPr>
          <w:sz w:val="24"/>
          <w:szCs w:val="24"/>
          <w:lang w:val="ru-RU"/>
        </w:rPr>
        <w:t xml:space="preserve"> </w:t>
      </w:r>
      <w:r w:rsidRPr="005E5DAB">
        <w:rPr>
          <w:sz w:val="24"/>
          <w:szCs w:val="24"/>
        </w:rPr>
        <w:t>crisis</w:t>
      </w:r>
      <w:r w:rsidRPr="005E5DAB">
        <w:rPr>
          <w:sz w:val="24"/>
          <w:szCs w:val="24"/>
          <w:lang w:val="ru-RU"/>
        </w:rPr>
        <w:t xml:space="preserve">»: </w:t>
      </w:r>
      <w:r w:rsidRPr="005E5DAB">
        <w:rPr>
          <w:sz w:val="24"/>
          <w:szCs w:val="24"/>
        </w:rPr>
        <w:t>causes</w:t>
      </w:r>
      <w:r w:rsidRPr="005E5DAB">
        <w:rPr>
          <w:sz w:val="24"/>
          <w:szCs w:val="24"/>
          <w:lang w:val="ru-RU"/>
        </w:rPr>
        <w:t xml:space="preserve">, </w:t>
      </w:r>
      <w:r w:rsidRPr="005E5DAB">
        <w:rPr>
          <w:sz w:val="24"/>
          <w:szCs w:val="24"/>
        </w:rPr>
        <w:t>challenges</w:t>
      </w:r>
      <w:r w:rsidRPr="005E5DAB">
        <w:rPr>
          <w:sz w:val="24"/>
          <w:szCs w:val="24"/>
          <w:lang w:val="ru-RU"/>
        </w:rPr>
        <w:t xml:space="preserve"> </w:t>
      </w:r>
      <w:r w:rsidRPr="005E5DAB">
        <w:rPr>
          <w:sz w:val="24"/>
          <w:szCs w:val="24"/>
        </w:rPr>
        <w:t>and</w:t>
      </w:r>
      <w:r w:rsidRPr="005E5DAB">
        <w:rPr>
          <w:sz w:val="24"/>
          <w:szCs w:val="24"/>
          <w:lang w:val="ru-RU"/>
        </w:rPr>
        <w:t xml:space="preserve"> </w:t>
      </w:r>
      <w:r w:rsidRPr="005E5DAB">
        <w:rPr>
          <w:sz w:val="24"/>
          <w:szCs w:val="24"/>
        </w:rPr>
        <w:t>perspectives</w:t>
      </w:r>
      <w:r w:rsidRPr="005E5DAB">
        <w:rPr>
          <w:sz w:val="24"/>
          <w:szCs w:val="24"/>
          <w:lang w:val="ru-RU"/>
        </w:rPr>
        <w:t xml:space="preserve">” (стр.243-245) в сборнике «Актуальные проблемы и перспективы развития потребительского рынка: Материалы </w:t>
      </w:r>
      <w:r w:rsidRPr="005E5DAB">
        <w:rPr>
          <w:sz w:val="24"/>
          <w:szCs w:val="24"/>
        </w:rPr>
        <w:t>II</w:t>
      </w:r>
      <w:r w:rsidRPr="005E5DAB">
        <w:rPr>
          <w:sz w:val="24"/>
          <w:szCs w:val="24"/>
          <w:lang w:val="ru-RU"/>
        </w:rPr>
        <w:t xml:space="preserve"> </w:t>
      </w:r>
      <w:proofErr w:type="spellStart"/>
      <w:r w:rsidRPr="005E5DAB">
        <w:rPr>
          <w:sz w:val="24"/>
          <w:szCs w:val="24"/>
          <w:lang w:val="ru-RU"/>
        </w:rPr>
        <w:t>Международнои</w:t>
      </w:r>
      <w:proofErr w:type="spellEnd"/>
      <w:r w:rsidRPr="005E5DAB">
        <w:rPr>
          <w:sz w:val="24"/>
          <w:szCs w:val="24"/>
          <w:lang w:val="ru-RU"/>
        </w:rPr>
        <w:t>̆ научно-</w:t>
      </w:r>
      <w:proofErr w:type="spellStart"/>
      <w:r w:rsidRPr="005E5DAB">
        <w:rPr>
          <w:sz w:val="24"/>
          <w:szCs w:val="24"/>
          <w:lang w:val="ru-RU"/>
        </w:rPr>
        <w:t>практическои</w:t>
      </w:r>
      <w:proofErr w:type="spellEnd"/>
      <w:r w:rsidRPr="005E5DAB">
        <w:rPr>
          <w:sz w:val="24"/>
          <w:szCs w:val="24"/>
          <w:lang w:val="ru-RU"/>
        </w:rPr>
        <w:t xml:space="preserve">̆ конференции студентов и учащихся (Пермь, декабрь 2017 г.) / </w:t>
      </w:r>
      <w:proofErr w:type="spellStart"/>
      <w:r w:rsidRPr="005E5DAB">
        <w:rPr>
          <w:sz w:val="24"/>
          <w:szCs w:val="24"/>
          <w:lang w:val="ru-RU"/>
        </w:rPr>
        <w:t>Пермскии</w:t>
      </w:r>
      <w:proofErr w:type="spellEnd"/>
      <w:r w:rsidRPr="005E5DAB">
        <w:rPr>
          <w:sz w:val="24"/>
          <w:szCs w:val="24"/>
          <w:lang w:val="ru-RU"/>
        </w:rPr>
        <w:t>̆ институт (филиал) ФГБОУ ВО «</w:t>
      </w:r>
      <w:proofErr w:type="spellStart"/>
      <w:r w:rsidRPr="005E5DAB">
        <w:rPr>
          <w:sz w:val="24"/>
          <w:szCs w:val="24"/>
          <w:lang w:val="ru-RU"/>
        </w:rPr>
        <w:t>Российскии</w:t>
      </w:r>
      <w:proofErr w:type="spellEnd"/>
      <w:r w:rsidRPr="005E5DAB">
        <w:rPr>
          <w:sz w:val="24"/>
          <w:szCs w:val="24"/>
          <w:lang w:val="ru-RU"/>
        </w:rPr>
        <w:t xml:space="preserve">̆ </w:t>
      </w:r>
      <w:proofErr w:type="spellStart"/>
      <w:r w:rsidRPr="005E5DAB">
        <w:rPr>
          <w:sz w:val="24"/>
          <w:szCs w:val="24"/>
          <w:lang w:val="ru-RU"/>
        </w:rPr>
        <w:t>экономическии</w:t>
      </w:r>
      <w:proofErr w:type="spellEnd"/>
      <w:r w:rsidRPr="005E5DAB">
        <w:rPr>
          <w:sz w:val="24"/>
          <w:szCs w:val="24"/>
          <w:lang w:val="ru-RU"/>
        </w:rPr>
        <w:t>̆ университет имени Г.В. Плеханова». – Пермь: Изд-во «</w:t>
      </w:r>
      <w:proofErr w:type="spellStart"/>
      <w:r w:rsidRPr="005E5DAB">
        <w:rPr>
          <w:sz w:val="24"/>
          <w:szCs w:val="24"/>
          <w:lang w:val="ru-RU"/>
        </w:rPr>
        <w:t>Пермскии</w:t>
      </w:r>
      <w:proofErr w:type="spellEnd"/>
      <w:r w:rsidRPr="005E5DAB">
        <w:rPr>
          <w:sz w:val="24"/>
          <w:szCs w:val="24"/>
          <w:lang w:val="ru-RU"/>
        </w:rPr>
        <w:t xml:space="preserve">̆ института (филиал) РЭУ им. Г.В. Плеханова», 2017. — 279 с. </w:t>
      </w:r>
    </w:p>
    <w:p w14:paraId="0DF65CA2" w14:textId="77777777" w:rsidR="00643159" w:rsidRPr="005E5DAB" w:rsidRDefault="00643159" w:rsidP="00CD449D">
      <w:pPr>
        <w:spacing w:line="276" w:lineRule="auto"/>
        <w:rPr>
          <w:sz w:val="24"/>
          <w:szCs w:val="24"/>
          <w:lang w:val="ru-RU"/>
        </w:rPr>
      </w:pPr>
      <w:r w:rsidRPr="005E5DAB">
        <w:rPr>
          <w:sz w:val="24"/>
          <w:szCs w:val="24"/>
          <w:lang w:val="ru-RU"/>
        </w:rPr>
        <w:t xml:space="preserve">3. Декабрь 2018 г. Статья в соавторстве с </w:t>
      </w:r>
      <w:proofErr w:type="spellStart"/>
      <w:r w:rsidRPr="005E5DAB">
        <w:rPr>
          <w:sz w:val="24"/>
          <w:szCs w:val="24"/>
          <w:lang w:val="ru-RU"/>
        </w:rPr>
        <w:t>Комковои</w:t>
      </w:r>
      <w:proofErr w:type="spellEnd"/>
      <w:r w:rsidRPr="005E5DAB">
        <w:rPr>
          <w:sz w:val="24"/>
          <w:szCs w:val="24"/>
          <w:lang w:val="ru-RU"/>
        </w:rPr>
        <w:t xml:space="preserve">̆ А. С. «К проблеме классификации </w:t>
      </w:r>
      <w:proofErr w:type="spellStart"/>
      <w:r w:rsidRPr="005E5DAB">
        <w:rPr>
          <w:sz w:val="24"/>
          <w:szCs w:val="24"/>
          <w:lang w:val="ru-RU"/>
        </w:rPr>
        <w:t>дисфемизмов</w:t>
      </w:r>
      <w:proofErr w:type="spellEnd"/>
      <w:r w:rsidRPr="005E5DAB">
        <w:rPr>
          <w:sz w:val="24"/>
          <w:szCs w:val="24"/>
          <w:lang w:val="ru-RU"/>
        </w:rPr>
        <w:t xml:space="preserve"> (на материале </w:t>
      </w:r>
      <w:proofErr w:type="spellStart"/>
      <w:r w:rsidRPr="005E5DAB">
        <w:rPr>
          <w:sz w:val="24"/>
          <w:szCs w:val="24"/>
          <w:lang w:val="ru-RU"/>
        </w:rPr>
        <w:t>онлайнверсии</w:t>
      </w:r>
      <w:proofErr w:type="spellEnd"/>
      <w:r w:rsidRPr="005E5DAB">
        <w:rPr>
          <w:sz w:val="24"/>
          <w:szCs w:val="24"/>
          <w:lang w:val="ru-RU"/>
        </w:rPr>
        <w:t xml:space="preserve"> журнала «Сноб»)» (стр.163-171) в сборнике №41 «Иностранные языки: Лингвистические и методические аспекты» </w:t>
      </w:r>
      <w:r w:rsidRPr="005E5DAB">
        <w:rPr>
          <w:sz w:val="24"/>
          <w:szCs w:val="24"/>
        </w:rPr>
        <w:t>ISSN</w:t>
      </w:r>
      <w:r w:rsidRPr="005E5DAB">
        <w:rPr>
          <w:sz w:val="24"/>
          <w:szCs w:val="24"/>
          <w:lang w:val="ru-RU"/>
        </w:rPr>
        <w:t xml:space="preserve"> 2306-2282. </w:t>
      </w:r>
    </w:p>
    <w:p w14:paraId="3F4C7E74" w14:textId="77777777" w:rsidR="00643159" w:rsidRPr="005E5DAB" w:rsidRDefault="00643159" w:rsidP="00CD449D">
      <w:pPr>
        <w:spacing w:line="276" w:lineRule="auto"/>
        <w:rPr>
          <w:sz w:val="24"/>
          <w:szCs w:val="24"/>
        </w:rPr>
      </w:pPr>
      <w:r w:rsidRPr="005E5DAB">
        <w:rPr>
          <w:sz w:val="24"/>
          <w:szCs w:val="24"/>
          <w:lang w:val="ru-RU"/>
        </w:rPr>
        <w:t xml:space="preserve">4. Июнь 2019 г. Публикация в соавторстве с </w:t>
      </w:r>
      <w:proofErr w:type="spellStart"/>
      <w:r w:rsidRPr="005E5DAB">
        <w:rPr>
          <w:sz w:val="24"/>
          <w:szCs w:val="24"/>
          <w:lang w:val="ru-RU"/>
        </w:rPr>
        <w:t>Комковои</w:t>
      </w:r>
      <w:proofErr w:type="spellEnd"/>
      <w:r w:rsidRPr="005E5DAB">
        <w:rPr>
          <w:sz w:val="24"/>
          <w:szCs w:val="24"/>
          <w:lang w:val="ru-RU"/>
        </w:rPr>
        <w:t>̆ А. С. «Особенности реализации гендерных стереотипов и социальных мифов в материалах современных российских онлайн-СМИ (на примере “</w:t>
      </w:r>
      <w:proofErr w:type="spellStart"/>
      <w:r w:rsidRPr="005E5DAB">
        <w:rPr>
          <w:sz w:val="24"/>
          <w:szCs w:val="24"/>
        </w:rPr>
        <w:t>ForbesWoman</w:t>
      </w:r>
      <w:proofErr w:type="spellEnd"/>
      <w:r w:rsidRPr="005E5DAB">
        <w:rPr>
          <w:sz w:val="24"/>
          <w:szCs w:val="24"/>
          <w:lang w:val="ru-RU"/>
        </w:rPr>
        <w:t xml:space="preserve">”) Современные проблемы литературоведения, лингвистики и </w:t>
      </w:r>
      <w:proofErr w:type="spellStart"/>
      <w:r w:rsidRPr="005E5DAB">
        <w:rPr>
          <w:sz w:val="24"/>
          <w:szCs w:val="24"/>
          <w:lang w:val="ru-RU"/>
        </w:rPr>
        <w:t>коммуникативистики</w:t>
      </w:r>
      <w:proofErr w:type="spellEnd"/>
      <w:r w:rsidRPr="005E5DAB">
        <w:rPr>
          <w:sz w:val="24"/>
          <w:szCs w:val="24"/>
          <w:lang w:val="ru-RU"/>
        </w:rPr>
        <w:t xml:space="preserve"> глазами молодых ученых» (стр. 408-413). Сборник «Традиции и новаторство: Межвузовский сборник. </w:t>
      </w:r>
      <w:proofErr w:type="spellStart"/>
      <w:r w:rsidRPr="005E5DAB">
        <w:rPr>
          <w:sz w:val="24"/>
          <w:szCs w:val="24"/>
          <w:lang w:val="ru-RU"/>
        </w:rPr>
        <w:t>Вып</w:t>
      </w:r>
      <w:proofErr w:type="spellEnd"/>
      <w:r w:rsidRPr="005E5DAB">
        <w:rPr>
          <w:sz w:val="24"/>
          <w:szCs w:val="24"/>
          <w:lang w:val="ru-RU"/>
        </w:rPr>
        <w:t xml:space="preserve">. Х»/ Отв. ред. </w:t>
      </w:r>
      <w:r w:rsidRPr="005E5DAB">
        <w:rPr>
          <w:sz w:val="24"/>
          <w:szCs w:val="24"/>
        </w:rPr>
        <w:t xml:space="preserve">А. В. </w:t>
      </w:r>
      <w:proofErr w:type="spellStart"/>
      <w:r w:rsidRPr="005E5DAB">
        <w:rPr>
          <w:sz w:val="24"/>
          <w:szCs w:val="24"/>
        </w:rPr>
        <w:t>Курочкина</w:t>
      </w:r>
      <w:proofErr w:type="spellEnd"/>
      <w:r w:rsidRPr="005E5DAB">
        <w:rPr>
          <w:sz w:val="24"/>
          <w:szCs w:val="24"/>
        </w:rPr>
        <w:t xml:space="preserve">. — </w:t>
      </w:r>
      <w:proofErr w:type="spellStart"/>
      <w:r w:rsidRPr="005E5DAB">
        <w:rPr>
          <w:sz w:val="24"/>
          <w:szCs w:val="24"/>
        </w:rPr>
        <w:t>Уфа</w:t>
      </w:r>
      <w:proofErr w:type="spellEnd"/>
      <w:r w:rsidRPr="005E5DAB">
        <w:rPr>
          <w:sz w:val="24"/>
          <w:szCs w:val="24"/>
        </w:rPr>
        <w:t xml:space="preserve">: РИЦ </w:t>
      </w:r>
      <w:proofErr w:type="spellStart"/>
      <w:r w:rsidRPr="005E5DAB">
        <w:rPr>
          <w:sz w:val="24"/>
          <w:szCs w:val="24"/>
        </w:rPr>
        <w:t>БашГУ</w:t>
      </w:r>
      <w:proofErr w:type="spellEnd"/>
      <w:r w:rsidRPr="005E5DAB">
        <w:rPr>
          <w:sz w:val="24"/>
          <w:szCs w:val="24"/>
        </w:rPr>
        <w:t>, 2019. — 448 с.</w:t>
      </w:r>
    </w:p>
    <w:p w14:paraId="10BA2184" w14:textId="02C5F467" w:rsidR="009217C8" w:rsidRPr="009217C8" w:rsidRDefault="009217C8" w:rsidP="009217C8">
      <w:pPr>
        <w:rPr>
          <w:sz w:val="24"/>
          <w:szCs w:val="24"/>
          <w:lang w:val="ru-RU"/>
        </w:rPr>
      </w:pPr>
    </w:p>
    <w:sectPr w:rsidR="009217C8" w:rsidRPr="009217C8">
      <w:type w:val="continuous"/>
      <w:pgSz w:w="11910" w:h="16840"/>
      <w:pgMar w:top="580" w:right="540" w:bottom="280" w:left="1600" w:header="720" w:footer="720" w:gutter="0"/>
      <w:cols w:num="2" w:space="720" w:equalWidth="0">
        <w:col w:w="1483" w:space="261"/>
        <w:col w:w="8026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4364337" w14:textId="77777777" w:rsidR="00F348B2" w:rsidRDefault="00F348B2" w:rsidP="00085E81">
      <w:r>
        <w:separator/>
      </w:r>
    </w:p>
  </w:endnote>
  <w:endnote w:type="continuationSeparator" w:id="0">
    <w:p w14:paraId="3D880904" w14:textId="77777777" w:rsidR="00F348B2" w:rsidRDefault="00F348B2" w:rsidP="00085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-1787487809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22628DD2" w14:textId="7D67C0FE" w:rsidR="00085E81" w:rsidRDefault="00085E81" w:rsidP="0049792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end"/>
        </w:r>
      </w:p>
    </w:sdtContent>
  </w:sdt>
  <w:p w14:paraId="55E3E204" w14:textId="77777777" w:rsidR="00085E81" w:rsidRDefault="00085E81">
    <w:pPr>
      <w:pStyle w:val="a5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7"/>
      </w:rPr>
      <w:id w:val="893164424"/>
      <w:docPartObj>
        <w:docPartGallery w:val="Page Numbers (Bottom of Page)"/>
        <w:docPartUnique/>
      </w:docPartObj>
    </w:sdtPr>
    <w:sdtEndPr>
      <w:rPr>
        <w:rStyle w:val="a7"/>
      </w:rPr>
    </w:sdtEndPr>
    <w:sdtContent>
      <w:p w14:paraId="7EF08DE0" w14:textId="48F6F1DE" w:rsidR="00085E81" w:rsidRDefault="00085E81" w:rsidP="00497929">
        <w:pPr>
          <w:pStyle w:val="a5"/>
          <w:framePr w:wrap="none" w:vAnchor="text" w:hAnchor="margin" w:xAlign="center" w:y="1"/>
          <w:rPr>
            <w:rStyle w:val="a7"/>
          </w:rPr>
        </w:pPr>
        <w:r>
          <w:rPr>
            <w:rStyle w:val="a7"/>
          </w:rPr>
          <w:fldChar w:fldCharType="begin"/>
        </w:r>
        <w:r>
          <w:rPr>
            <w:rStyle w:val="a7"/>
          </w:rPr>
          <w:instrText xml:space="preserve"> PAGE </w:instrText>
        </w:r>
        <w:r>
          <w:rPr>
            <w:rStyle w:val="a7"/>
          </w:rPr>
          <w:fldChar w:fldCharType="separate"/>
        </w:r>
        <w:r w:rsidR="005E5DAB">
          <w:rPr>
            <w:rStyle w:val="a7"/>
            <w:noProof/>
          </w:rPr>
          <w:t>2</w:t>
        </w:r>
        <w:r>
          <w:rPr>
            <w:rStyle w:val="a7"/>
          </w:rPr>
          <w:fldChar w:fldCharType="end"/>
        </w:r>
      </w:p>
    </w:sdtContent>
  </w:sdt>
  <w:p w14:paraId="5E5BB30B" w14:textId="77777777" w:rsidR="00085E81" w:rsidRDefault="00085E81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0BE3D001" w14:textId="77777777" w:rsidR="00F348B2" w:rsidRDefault="00F348B2" w:rsidP="00085E81">
      <w:r>
        <w:separator/>
      </w:r>
    </w:p>
  </w:footnote>
  <w:footnote w:type="continuationSeparator" w:id="0">
    <w:p w14:paraId="0F2B5B62" w14:textId="77777777" w:rsidR="00F348B2" w:rsidRDefault="00F348B2" w:rsidP="00085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abstractNum w:abstractNumId="0">
    <w:nsid w:val="18FB0C26"/>
    <w:multiLevelType w:val="hybridMultilevel"/>
    <w:tmpl w:val="7100821E"/>
    <w:lvl w:ilvl="0" w:tplc="1BCEFEEA">
      <w:start w:val="1"/>
      <w:numFmt w:val="decimal"/>
      <w:lvlText w:val="%1."/>
      <w:lvlJc w:val="left"/>
      <w:pPr>
        <w:ind w:left="477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71474EA">
      <w:numFmt w:val="bullet"/>
      <w:lvlText w:val="•"/>
      <w:lvlJc w:val="left"/>
      <w:pPr>
        <w:ind w:left="1234" w:hanging="360"/>
      </w:pPr>
      <w:rPr>
        <w:rFonts w:hint="default"/>
      </w:rPr>
    </w:lvl>
    <w:lvl w:ilvl="2" w:tplc="9CE8E192">
      <w:numFmt w:val="bullet"/>
      <w:lvlText w:val="•"/>
      <w:lvlJc w:val="left"/>
      <w:pPr>
        <w:ind w:left="1988" w:hanging="360"/>
      </w:pPr>
      <w:rPr>
        <w:rFonts w:hint="default"/>
      </w:rPr>
    </w:lvl>
    <w:lvl w:ilvl="3" w:tplc="36E41BC4">
      <w:numFmt w:val="bullet"/>
      <w:lvlText w:val="•"/>
      <w:lvlJc w:val="left"/>
      <w:pPr>
        <w:ind w:left="2742" w:hanging="360"/>
      </w:pPr>
      <w:rPr>
        <w:rFonts w:hint="default"/>
      </w:rPr>
    </w:lvl>
    <w:lvl w:ilvl="4" w:tplc="94EA3AB8">
      <w:numFmt w:val="bullet"/>
      <w:lvlText w:val="•"/>
      <w:lvlJc w:val="left"/>
      <w:pPr>
        <w:ind w:left="3496" w:hanging="360"/>
      </w:pPr>
      <w:rPr>
        <w:rFonts w:hint="default"/>
      </w:rPr>
    </w:lvl>
    <w:lvl w:ilvl="5" w:tplc="1652A8FA">
      <w:numFmt w:val="bullet"/>
      <w:lvlText w:val="•"/>
      <w:lvlJc w:val="left"/>
      <w:pPr>
        <w:ind w:left="4250" w:hanging="360"/>
      </w:pPr>
      <w:rPr>
        <w:rFonts w:hint="default"/>
      </w:rPr>
    </w:lvl>
    <w:lvl w:ilvl="6" w:tplc="114C0D56">
      <w:numFmt w:val="bullet"/>
      <w:lvlText w:val="•"/>
      <w:lvlJc w:val="left"/>
      <w:pPr>
        <w:ind w:left="5004" w:hanging="360"/>
      </w:pPr>
      <w:rPr>
        <w:rFonts w:hint="default"/>
      </w:rPr>
    </w:lvl>
    <w:lvl w:ilvl="7" w:tplc="0A62A2E6">
      <w:numFmt w:val="bullet"/>
      <w:lvlText w:val="•"/>
      <w:lvlJc w:val="left"/>
      <w:pPr>
        <w:ind w:left="5759" w:hanging="360"/>
      </w:pPr>
      <w:rPr>
        <w:rFonts w:hint="default"/>
      </w:rPr>
    </w:lvl>
    <w:lvl w:ilvl="8" w:tplc="D9180AB4">
      <w:numFmt w:val="bullet"/>
      <w:lvlText w:val="•"/>
      <w:lvlJc w:val="left"/>
      <w:pPr>
        <w:ind w:left="651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36246"/>
    <w:rsid w:val="00022A0E"/>
    <w:rsid w:val="00085E81"/>
    <w:rsid w:val="000A7F77"/>
    <w:rsid w:val="000C21EA"/>
    <w:rsid w:val="00165FEA"/>
    <w:rsid w:val="001D3D8D"/>
    <w:rsid w:val="00336246"/>
    <w:rsid w:val="003515D9"/>
    <w:rsid w:val="00455B4F"/>
    <w:rsid w:val="004E55C8"/>
    <w:rsid w:val="004F7483"/>
    <w:rsid w:val="00532223"/>
    <w:rsid w:val="005E5DAB"/>
    <w:rsid w:val="00640AC4"/>
    <w:rsid w:val="00643159"/>
    <w:rsid w:val="006C2055"/>
    <w:rsid w:val="00746A41"/>
    <w:rsid w:val="009217C8"/>
    <w:rsid w:val="009456BF"/>
    <w:rsid w:val="009A3A4F"/>
    <w:rsid w:val="00CD449D"/>
    <w:rsid w:val="00CF224B"/>
    <w:rsid w:val="00D8457D"/>
    <w:rsid w:val="00D8491C"/>
    <w:rsid w:val="00E6082B"/>
    <w:rsid w:val="00F3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4983B8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customStyle="1" w:styleId="Heading11">
    <w:name w:val="Heading 11"/>
    <w:basedOn w:val="a"/>
    <w:uiPriority w:val="1"/>
    <w:qFormat/>
    <w:pPr>
      <w:spacing w:before="97"/>
      <w:ind w:left="117" w:right="2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pPr>
      <w:ind w:left="477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footer"/>
    <w:basedOn w:val="a"/>
    <w:link w:val="a6"/>
    <w:uiPriority w:val="99"/>
    <w:unhideWhenUsed/>
    <w:rsid w:val="00085E81"/>
    <w:pPr>
      <w:tabs>
        <w:tab w:val="center" w:pos="4844"/>
        <w:tab w:val="right" w:pos="968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85E81"/>
    <w:rPr>
      <w:rFonts w:ascii="Times New Roman" w:eastAsia="Times New Roman" w:hAnsi="Times New Roman" w:cs="Times New Roman"/>
    </w:rPr>
  </w:style>
  <w:style w:type="character" w:styleId="a7">
    <w:name w:val="page number"/>
    <w:basedOn w:val="a0"/>
    <w:uiPriority w:val="99"/>
    <w:semiHidden/>
    <w:unhideWhenUsed/>
    <w:rsid w:val="00085E8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DEBCFC-420A-1042-A039-BF8AE6B5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414</Words>
  <Characters>2973</Characters>
  <Application>Microsoft Macintosh Word</Application>
  <DocSecurity>0</DocSecurity>
  <Lines>50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Юлия</cp:lastModifiedBy>
  <cp:revision>27</cp:revision>
  <cp:lastPrinted>2020-01-13T13:54:00Z</cp:lastPrinted>
  <dcterms:created xsi:type="dcterms:W3CDTF">2019-07-24T05:37:00Z</dcterms:created>
  <dcterms:modified xsi:type="dcterms:W3CDTF">2020-02-27T04:22:00Z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2019-07-24T00:00:00Z</vt:filetime>
  </property>
</Properties>
</file>