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02" w:rsidRPr="00D82FE7" w:rsidRDefault="00BC0CB0" w:rsidP="00BC0CB0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D82FE7">
        <w:rPr>
          <w:rFonts w:ascii="Times New Roman" w:hAnsi="Times New Roman" w:cs="Times New Roman"/>
          <w:color w:val="FF0000"/>
          <w:sz w:val="24"/>
        </w:rPr>
        <w:t>[00:00 – 10:00]</w:t>
      </w:r>
    </w:p>
    <w:p w:rsidR="007C7C22" w:rsidRDefault="00D82FE7" w:rsidP="00BC0C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Позади стеклянной стены, кто будет в отсрочке это как запись смотреть. Но я говорю про те методички, простите, которые гуляют. Ну, ты же их открываешь, и ты смотришь, на что рассчитывает автор.</w:t>
      </w:r>
      <w:r w:rsidR="00A2782F">
        <w:rPr>
          <w:rFonts w:ascii="Times New Roman" w:hAnsi="Times New Roman" w:cs="Times New Roman"/>
          <w:sz w:val="24"/>
        </w:rPr>
        <w:t xml:space="preserve"> Автор рассчитывает на то, что будет связное развернутое высказывание. Такое ощущение, что характеристика це</w:t>
      </w:r>
      <w:r w:rsidR="007C7C22">
        <w:rPr>
          <w:rFonts w:ascii="Times New Roman" w:hAnsi="Times New Roman" w:cs="Times New Roman"/>
          <w:sz w:val="24"/>
        </w:rPr>
        <w:t>льн</w:t>
      </w:r>
      <w:r w:rsidR="00A2782F">
        <w:rPr>
          <w:rFonts w:ascii="Times New Roman" w:hAnsi="Times New Roman" w:cs="Times New Roman"/>
          <w:sz w:val="24"/>
        </w:rPr>
        <w:t>ости, она вынесена за скобки. Езжайте ведра как-нибудь сами. Понимаете, связность – это характеристика служебная, ну</w:t>
      </w:r>
      <w:r w:rsidR="00E27993">
        <w:rPr>
          <w:rFonts w:ascii="Times New Roman" w:hAnsi="Times New Roman" w:cs="Times New Roman"/>
          <w:sz w:val="24"/>
        </w:rPr>
        <w:t>,</w:t>
      </w:r>
      <w:r w:rsidR="00A2782F">
        <w:rPr>
          <w:rFonts w:ascii="Times New Roman" w:hAnsi="Times New Roman" w:cs="Times New Roman"/>
          <w:sz w:val="24"/>
        </w:rPr>
        <w:t xml:space="preserve"> то есть вспоминаем Блока: «Улица, фонарь, аптека»</w:t>
      </w:r>
      <w:r w:rsidR="00C646A5">
        <w:rPr>
          <w:rFonts w:ascii="Times New Roman" w:hAnsi="Times New Roman" w:cs="Times New Roman"/>
          <w:sz w:val="24"/>
        </w:rPr>
        <w:t>, с</w:t>
      </w:r>
      <w:r w:rsidR="00A2782F">
        <w:rPr>
          <w:rFonts w:ascii="Times New Roman" w:hAnsi="Times New Roman" w:cs="Times New Roman"/>
          <w:sz w:val="24"/>
        </w:rPr>
        <w:t xml:space="preserve">о связностью большая беда. Ну ведь понятно, о чем сообщение, понятно, цельность есть. То, что мы называем телеграфный стиль в речи и, собственно, то </w:t>
      </w:r>
      <w:r w:rsidR="00C646A5">
        <w:rPr>
          <w:rFonts w:ascii="Times New Roman" w:hAnsi="Times New Roman" w:cs="Times New Roman"/>
          <w:sz w:val="24"/>
        </w:rPr>
        <w:t>связность</w:t>
      </w:r>
      <w:r w:rsidR="00955499">
        <w:rPr>
          <w:rFonts w:ascii="Times New Roman" w:hAnsi="Times New Roman" w:cs="Times New Roman"/>
          <w:sz w:val="24"/>
        </w:rPr>
        <w:t xml:space="preserve"> соответствует тому, что мы называем в нейропсихологии процессуальностью речи, то есть способностью выдать длинное сообщение. Понятно, что, если вы </w:t>
      </w:r>
      <w:r w:rsidR="00C646A5">
        <w:rPr>
          <w:rFonts w:ascii="Times New Roman" w:hAnsi="Times New Roman" w:cs="Times New Roman"/>
          <w:sz w:val="24"/>
        </w:rPr>
        <w:t>вы</w:t>
      </w:r>
      <w:r w:rsidR="00955499">
        <w:rPr>
          <w:rFonts w:ascii="Times New Roman" w:hAnsi="Times New Roman" w:cs="Times New Roman"/>
          <w:sz w:val="24"/>
        </w:rPr>
        <w:t xml:space="preserve">даете длинное сообщение, два напильника – один низко, другой на север, что это не является речевой процессуальностью как таковой, правда? Ну, потому что это не вид сообщения, это набор грамматически согласованных слов, точка. </w:t>
      </w:r>
    </w:p>
    <w:p w:rsidR="00482AC6" w:rsidRDefault="00955499" w:rsidP="00E061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вот, по-хорошему, и логопед, и </w:t>
      </w:r>
      <w:proofErr w:type="spellStart"/>
      <w:r>
        <w:rPr>
          <w:rFonts w:ascii="Times New Roman" w:hAnsi="Times New Roman" w:cs="Times New Roman"/>
          <w:sz w:val="24"/>
        </w:rPr>
        <w:t>нейропсихолог</w:t>
      </w:r>
      <w:proofErr w:type="spellEnd"/>
      <w:r>
        <w:rPr>
          <w:rFonts w:ascii="Times New Roman" w:hAnsi="Times New Roman" w:cs="Times New Roman"/>
          <w:sz w:val="24"/>
        </w:rPr>
        <w:t xml:space="preserve"> должны бы начинать с работы над активностью речи, то есть дыхание, там тексты и так далее</w:t>
      </w:r>
      <w:r w:rsidR="007C7C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="007C7C22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то все</w:t>
      </w:r>
      <w:r w:rsidR="00E279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вот причем опять</w:t>
      </w:r>
      <w:r w:rsidR="007C7C2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это независимо от патологии с любыми детьми надо начинать с ак</w:t>
      </w:r>
      <w:r w:rsidR="007C7C22">
        <w:rPr>
          <w:rFonts w:ascii="Times New Roman" w:hAnsi="Times New Roman" w:cs="Times New Roman"/>
          <w:sz w:val="24"/>
        </w:rPr>
        <w:t>тивности речи, то есть с того, чтобы ребенок хотел с вами в речевом плане провзаимодействовать. В этой связи, например, мы очень, ну как сказать, не конфликтуем, расходимся во взглядах с многими родителями, которые приходят с вопросом: «Что делать с вокализмами</w:t>
      </w:r>
      <w:r w:rsidR="00C646A5">
        <w:rPr>
          <w:rFonts w:ascii="Times New Roman" w:hAnsi="Times New Roman" w:cs="Times New Roman"/>
          <w:sz w:val="24"/>
        </w:rPr>
        <w:t>?</w:t>
      </w:r>
      <w:r w:rsidR="007C7C22">
        <w:rPr>
          <w:rFonts w:ascii="Times New Roman" w:hAnsi="Times New Roman" w:cs="Times New Roman"/>
          <w:sz w:val="24"/>
        </w:rPr>
        <w:t>». Вот это: «</w:t>
      </w:r>
      <w:proofErr w:type="spellStart"/>
      <w:r w:rsidR="007C7C22">
        <w:rPr>
          <w:rFonts w:ascii="Times New Roman" w:hAnsi="Times New Roman" w:cs="Times New Roman"/>
          <w:sz w:val="24"/>
        </w:rPr>
        <w:t>Мммм</w:t>
      </w:r>
      <w:proofErr w:type="spellEnd"/>
      <w:r w:rsidR="007C7C22">
        <w:rPr>
          <w:rFonts w:ascii="Times New Roman" w:hAnsi="Times New Roman" w:cs="Times New Roman"/>
          <w:sz w:val="24"/>
        </w:rPr>
        <w:t>…». Я говорю: «Стоп, ну это же не есть чисто невербальный контакт, это все-таки паравербальный контакт, то есть околоречевой. Смотрите, интонирование есть, темпы, ритмические характеристики есть,</w:t>
      </w:r>
      <w:r w:rsidR="00E27993">
        <w:rPr>
          <w:rFonts w:ascii="Times New Roman" w:hAnsi="Times New Roman" w:cs="Times New Roman"/>
          <w:sz w:val="24"/>
        </w:rPr>
        <w:t xml:space="preserve"> да? Е</w:t>
      </w:r>
      <w:r w:rsidR="007C7C22">
        <w:rPr>
          <w:rFonts w:ascii="Times New Roman" w:hAnsi="Times New Roman" w:cs="Times New Roman"/>
          <w:sz w:val="24"/>
        </w:rPr>
        <w:t xml:space="preserve">сть сочетание адекватное с жестикуляцией, а иногда даже с пантомимой. Ну с мимикой почти никогда, все эти дети </w:t>
      </w:r>
      <w:proofErr w:type="spellStart"/>
      <w:r w:rsidR="007C7C22">
        <w:rPr>
          <w:rFonts w:ascii="Times New Roman" w:hAnsi="Times New Roman" w:cs="Times New Roman"/>
          <w:sz w:val="24"/>
        </w:rPr>
        <w:t>гипомимичны</w:t>
      </w:r>
      <w:proofErr w:type="spellEnd"/>
      <w:r w:rsidR="00C646A5">
        <w:rPr>
          <w:rFonts w:ascii="Times New Roman" w:hAnsi="Times New Roman" w:cs="Times New Roman"/>
          <w:sz w:val="24"/>
        </w:rPr>
        <w:t xml:space="preserve"> в той или иной степени,</w:t>
      </w:r>
      <w:r w:rsidR="007C7C22">
        <w:rPr>
          <w:rFonts w:ascii="Times New Roman" w:hAnsi="Times New Roman" w:cs="Times New Roman"/>
          <w:sz w:val="24"/>
        </w:rPr>
        <w:t xml:space="preserve"> то есть если вы видите ребенка, он лицом делает как Джим Керри, то ожидать</w:t>
      </w:r>
      <w:r w:rsidR="00C646A5">
        <w:rPr>
          <w:rFonts w:ascii="Times New Roman" w:hAnsi="Times New Roman" w:cs="Times New Roman"/>
          <w:sz w:val="24"/>
        </w:rPr>
        <w:t>,</w:t>
      </w:r>
      <w:r w:rsidR="007C7C22">
        <w:rPr>
          <w:rFonts w:ascii="Times New Roman" w:hAnsi="Times New Roman" w:cs="Times New Roman"/>
          <w:sz w:val="24"/>
        </w:rPr>
        <w:t xml:space="preserve"> что это ребенок с ДЦП и</w:t>
      </w:r>
      <w:r w:rsidR="00C646A5">
        <w:rPr>
          <w:rFonts w:ascii="Times New Roman" w:hAnsi="Times New Roman" w:cs="Times New Roman"/>
          <w:sz w:val="24"/>
        </w:rPr>
        <w:t>/и</w:t>
      </w:r>
      <w:r w:rsidR="007C7C22">
        <w:rPr>
          <w:rFonts w:ascii="Times New Roman" w:hAnsi="Times New Roman" w:cs="Times New Roman"/>
          <w:sz w:val="24"/>
        </w:rPr>
        <w:t>ли эпилепсией я бы не стал.</w:t>
      </w:r>
      <w:r w:rsidR="00C646A5">
        <w:rPr>
          <w:rFonts w:ascii="Times New Roman" w:hAnsi="Times New Roman" w:cs="Times New Roman"/>
          <w:sz w:val="24"/>
        </w:rPr>
        <w:t xml:space="preserve"> Я там детей вот с такими вот мимическими фокусами не видел. Вот. Ну может мне просто не повезло. Значит</w:t>
      </w:r>
      <w:r w:rsidR="00E27993">
        <w:rPr>
          <w:rFonts w:ascii="Times New Roman" w:hAnsi="Times New Roman" w:cs="Times New Roman"/>
          <w:sz w:val="24"/>
        </w:rPr>
        <w:t>,</w:t>
      </w:r>
      <w:r w:rsidR="00C646A5">
        <w:rPr>
          <w:rFonts w:ascii="Times New Roman" w:hAnsi="Times New Roman" w:cs="Times New Roman"/>
          <w:sz w:val="24"/>
        </w:rPr>
        <w:t xml:space="preserve"> мы с вами получается должны вот этого паравербального контакта, да, если он есть, и он активен, переходить потом </w:t>
      </w:r>
      <w:r w:rsidR="00E27993">
        <w:rPr>
          <w:rFonts w:ascii="Times New Roman" w:hAnsi="Times New Roman" w:cs="Times New Roman"/>
          <w:sz w:val="24"/>
        </w:rPr>
        <w:t xml:space="preserve">уже к </w:t>
      </w:r>
      <w:r w:rsidR="00C646A5">
        <w:rPr>
          <w:rFonts w:ascii="Times New Roman" w:hAnsi="Times New Roman" w:cs="Times New Roman"/>
          <w:sz w:val="24"/>
        </w:rPr>
        <w:t xml:space="preserve">вербальному. </w:t>
      </w:r>
    </w:p>
    <w:p w:rsidR="00482AC6" w:rsidRDefault="00C646A5" w:rsidP="00E061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 есть задача то наша будет, и у </w:t>
      </w:r>
      <w:proofErr w:type="spellStart"/>
      <w:r>
        <w:rPr>
          <w:rFonts w:ascii="Times New Roman" w:hAnsi="Times New Roman" w:cs="Times New Roman"/>
          <w:sz w:val="24"/>
        </w:rPr>
        <w:t>нейропсихолога</w:t>
      </w:r>
      <w:proofErr w:type="spellEnd"/>
      <w:r>
        <w:rPr>
          <w:rFonts w:ascii="Times New Roman" w:hAnsi="Times New Roman" w:cs="Times New Roman"/>
          <w:sz w:val="24"/>
        </w:rPr>
        <w:t xml:space="preserve">, и у логопеда не в расширении, простите, как говорят: «А давайте поработаем над лексическим запасом и лексикограмматическими средствами». Опять же, простите, чтобы расширять лексический запас и </w:t>
      </w:r>
      <w:proofErr w:type="spellStart"/>
      <w:r>
        <w:rPr>
          <w:rFonts w:ascii="Times New Roman" w:hAnsi="Times New Roman" w:cs="Times New Roman"/>
          <w:sz w:val="24"/>
        </w:rPr>
        <w:t>лексикограмматические</w:t>
      </w:r>
      <w:proofErr w:type="spellEnd"/>
      <w:r>
        <w:rPr>
          <w:rFonts w:ascii="Times New Roman" w:hAnsi="Times New Roman" w:cs="Times New Roman"/>
          <w:sz w:val="24"/>
        </w:rPr>
        <w:t xml:space="preserve"> средства, мне кажется, </w:t>
      </w:r>
      <w:r w:rsidR="00E20404">
        <w:rPr>
          <w:rFonts w:ascii="Times New Roman" w:hAnsi="Times New Roman" w:cs="Times New Roman"/>
          <w:sz w:val="24"/>
        </w:rPr>
        <w:t xml:space="preserve">мы сперва должны получить </w:t>
      </w:r>
      <w:r w:rsidR="00E20404">
        <w:rPr>
          <w:rFonts w:ascii="Times New Roman" w:hAnsi="Times New Roman" w:cs="Times New Roman"/>
          <w:sz w:val="24"/>
        </w:rPr>
        <w:lastRenderedPageBreak/>
        <w:t>просто какую-то речь. Ну типо</w:t>
      </w:r>
      <w:r w:rsidR="00E27993">
        <w:rPr>
          <w:rFonts w:ascii="Times New Roman" w:hAnsi="Times New Roman" w:cs="Times New Roman"/>
          <w:sz w:val="24"/>
        </w:rPr>
        <w:t>,</w:t>
      </w:r>
      <w:r w:rsidR="00E20404">
        <w:rPr>
          <w:rFonts w:ascii="Times New Roman" w:hAnsi="Times New Roman" w:cs="Times New Roman"/>
          <w:sz w:val="24"/>
        </w:rPr>
        <w:t xml:space="preserve"> хочу пить, да, просто предложение. Переход от вокализации к просто предложению – это история долгая, муторная и как бы мы ее обсуждали немножко в речевом же семинаре, правда. Так, что мы это делаем через предметную деятельность, через подключение отраженной речи, вот, договаривании и всего прочего. Ну то есть это как раз стандартно. Опять, чего не делает</w:t>
      </w:r>
      <w:r w:rsidR="00E27993">
        <w:rPr>
          <w:rFonts w:ascii="Times New Roman" w:hAnsi="Times New Roman" w:cs="Times New Roman"/>
          <w:sz w:val="24"/>
        </w:rPr>
        <w:t>,</w:t>
      </w:r>
      <w:r w:rsidR="00E20404">
        <w:rPr>
          <w:rFonts w:ascii="Times New Roman" w:hAnsi="Times New Roman" w:cs="Times New Roman"/>
          <w:sz w:val="24"/>
        </w:rPr>
        <w:t xml:space="preserve"> как правило</w:t>
      </w:r>
      <w:r w:rsidR="00E27993">
        <w:rPr>
          <w:rFonts w:ascii="Times New Roman" w:hAnsi="Times New Roman" w:cs="Times New Roman"/>
          <w:sz w:val="24"/>
        </w:rPr>
        <w:t>,</w:t>
      </w:r>
      <w:r w:rsidR="00E20404">
        <w:rPr>
          <w:rFonts w:ascii="Times New Roman" w:hAnsi="Times New Roman" w:cs="Times New Roman"/>
          <w:sz w:val="24"/>
        </w:rPr>
        <w:t xml:space="preserve"> логопед по методичкам, логопед как правило по методичкам не выходит из-за стола. Ну опять, я же не говорю про, вот конкретно,</w:t>
      </w:r>
      <w:r w:rsidR="00E27993">
        <w:rPr>
          <w:rFonts w:ascii="Times New Roman" w:hAnsi="Times New Roman" w:cs="Times New Roman"/>
          <w:sz w:val="24"/>
        </w:rPr>
        <w:t xml:space="preserve"> да,</w:t>
      </w:r>
      <w:r w:rsidR="00E20404">
        <w:rPr>
          <w:rFonts w:ascii="Times New Roman" w:hAnsi="Times New Roman" w:cs="Times New Roman"/>
          <w:sz w:val="24"/>
        </w:rPr>
        <w:t xml:space="preserve"> про присутствующих. Ну методичек, где бы было сказано, </w:t>
      </w:r>
      <w:r w:rsidR="00E27993">
        <w:rPr>
          <w:rFonts w:ascii="Times New Roman" w:hAnsi="Times New Roman" w:cs="Times New Roman"/>
          <w:sz w:val="24"/>
        </w:rPr>
        <w:t>а</w:t>
      </w:r>
      <w:r w:rsidR="00E20404">
        <w:rPr>
          <w:rFonts w:ascii="Times New Roman" w:hAnsi="Times New Roman" w:cs="Times New Roman"/>
          <w:sz w:val="24"/>
        </w:rPr>
        <w:t xml:space="preserve"> теперь мы с вами поползаем по ковру, я не видел.</w:t>
      </w:r>
      <w:r w:rsidR="00EB737F">
        <w:rPr>
          <w:rFonts w:ascii="Times New Roman" w:hAnsi="Times New Roman" w:cs="Times New Roman"/>
          <w:sz w:val="24"/>
        </w:rPr>
        <w:t xml:space="preserve"> </w:t>
      </w:r>
      <w:r w:rsidR="00E20404">
        <w:rPr>
          <w:rFonts w:ascii="Times New Roman" w:hAnsi="Times New Roman" w:cs="Times New Roman"/>
          <w:sz w:val="24"/>
        </w:rPr>
        <w:t>Моя самая любим</w:t>
      </w:r>
      <w:r w:rsidR="00EB737F">
        <w:rPr>
          <w:rFonts w:ascii="Times New Roman" w:hAnsi="Times New Roman" w:cs="Times New Roman"/>
          <w:sz w:val="24"/>
        </w:rPr>
        <w:t>а</w:t>
      </w:r>
      <w:r w:rsidR="00E20404">
        <w:rPr>
          <w:rFonts w:ascii="Times New Roman" w:hAnsi="Times New Roman" w:cs="Times New Roman"/>
          <w:sz w:val="24"/>
        </w:rPr>
        <w:t>я цитата – это одна из утвержденных</w:t>
      </w:r>
      <w:r w:rsidR="00EB737F">
        <w:rPr>
          <w:rFonts w:ascii="Times New Roman" w:hAnsi="Times New Roman" w:cs="Times New Roman"/>
          <w:sz w:val="24"/>
        </w:rPr>
        <w:t xml:space="preserve"> министерством программ для детей с ОНФ, детсадовских. «Дети, а что такое осень?». То есть мы подразумеваем ОНФ 3, и в понимании Филичевой-Чиркиной ОНФ 4 – дет</w:t>
      </w:r>
      <w:r w:rsidR="00482AC6">
        <w:rPr>
          <w:rFonts w:ascii="Times New Roman" w:hAnsi="Times New Roman" w:cs="Times New Roman"/>
          <w:sz w:val="24"/>
        </w:rPr>
        <w:t>ей</w:t>
      </w:r>
      <w:r w:rsidR="00EB737F">
        <w:rPr>
          <w:rFonts w:ascii="Times New Roman" w:hAnsi="Times New Roman" w:cs="Times New Roman"/>
          <w:sz w:val="24"/>
        </w:rPr>
        <w:t xml:space="preserve"> с легонькими нарушениями речи. Мы с вами их сейчас не видим, потому что они у нас идут с вами, вплоть до школы, как дети условной нормы, а потом приходят как бы</w:t>
      </w:r>
      <w:r w:rsidR="00482AC6">
        <w:rPr>
          <w:rFonts w:ascii="Times New Roman" w:hAnsi="Times New Roman" w:cs="Times New Roman"/>
          <w:sz w:val="24"/>
        </w:rPr>
        <w:t>,</w:t>
      </w:r>
      <w:r w:rsidR="00EB737F">
        <w:rPr>
          <w:rFonts w:ascii="Times New Roman" w:hAnsi="Times New Roman" w:cs="Times New Roman"/>
          <w:sz w:val="24"/>
        </w:rPr>
        <w:t xml:space="preserve"> как дисграфики. Почему-то с речевыми формами </w:t>
      </w:r>
      <w:proofErr w:type="spellStart"/>
      <w:r w:rsidR="00EB737F">
        <w:rPr>
          <w:rFonts w:ascii="Times New Roman" w:hAnsi="Times New Roman" w:cs="Times New Roman"/>
          <w:sz w:val="24"/>
        </w:rPr>
        <w:t>дисграфии</w:t>
      </w:r>
      <w:proofErr w:type="spellEnd"/>
      <w:r w:rsidR="00EB737F">
        <w:rPr>
          <w:rFonts w:ascii="Times New Roman" w:hAnsi="Times New Roman" w:cs="Times New Roman"/>
          <w:sz w:val="24"/>
        </w:rPr>
        <w:t>. Опять же, извините, не могу не пнуть методички, да, ну вот, ну простите, чужие конечно же, свои я люблю,</w:t>
      </w:r>
      <w:r w:rsidR="00882BA0">
        <w:rPr>
          <w:rFonts w:ascii="Times New Roman" w:hAnsi="Times New Roman" w:cs="Times New Roman"/>
          <w:sz w:val="24"/>
        </w:rPr>
        <w:t xml:space="preserve"> </w:t>
      </w:r>
      <w:r w:rsidR="00EB737F">
        <w:rPr>
          <w:rFonts w:ascii="Times New Roman" w:hAnsi="Times New Roman" w:cs="Times New Roman"/>
          <w:sz w:val="24"/>
        </w:rPr>
        <w:t xml:space="preserve">хвалю, да, а </w:t>
      </w:r>
      <w:r w:rsidR="00882BA0">
        <w:rPr>
          <w:rFonts w:ascii="Times New Roman" w:hAnsi="Times New Roman" w:cs="Times New Roman"/>
          <w:sz w:val="24"/>
        </w:rPr>
        <w:t xml:space="preserve">пишут у нас во всех логопедических методичках, их вагон, акустическая, она же сенсорная, она же </w:t>
      </w:r>
      <w:proofErr w:type="spellStart"/>
      <w:r w:rsidR="00882BA0">
        <w:rPr>
          <w:rFonts w:ascii="Times New Roman" w:hAnsi="Times New Roman" w:cs="Times New Roman"/>
          <w:sz w:val="24"/>
        </w:rPr>
        <w:t>сенсорногностическая</w:t>
      </w:r>
      <w:proofErr w:type="spellEnd"/>
      <w:r w:rsidR="00882BA0">
        <w:rPr>
          <w:rFonts w:ascii="Times New Roman" w:hAnsi="Times New Roman" w:cs="Times New Roman"/>
          <w:sz w:val="24"/>
        </w:rPr>
        <w:t xml:space="preserve"> дисграфия. Не видал ее ни разу за семнадцать с половин</w:t>
      </w:r>
      <w:r w:rsidR="00482AC6">
        <w:rPr>
          <w:rFonts w:ascii="Times New Roman" w:hAnsi="Times New Roman" w:cs="Times New Roman"/>
          <w:sz w:val="24"/>
        </w:rPr>
        <w:t>к</w:t>
      </w:r>
      <w:r w:rsidR="00882BA0">
        <w:rPr>
          <w:rFonts w:ascii="Times New Roman" w:hAnsi="Times New Roman" w:cs="Times New Roman"/>
          <w:sz w:val="24"/>
        </w:rPr>
        <w:t xml:space="preserve">ой уже лет работы, потому что ее у детей в чистом виде вы не увидите. Я про это неоднократно рассказывал. </w:t>
      </w:r>
    </w:p>
    <w:p w:rsidR="00482AC6" w:rsidRDefault="00882BA0" w:rsidP="00E061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Соответственно, как бы я поделил работу логопеда и </w:t>
      </w:r>
      <w:proofErr w:type="spellStart"/>
      <w:r>
        <w:rPr>
          <w:rFonts w:ascii="Times New Roman" w:hAnsi="Times New Roman" w:cs="Times New Roman"/>
          <w:sz w:val="24"/>
        </w:rPr>
        <w:t>нейропсихологов</w:t>
      </w:r>
      <w:proofErr w:type="spellEnd"/>
      <w:r>
        <w:rPr>
          <w:rFonts w:ascii="Times New Roman" w:hAnsi="Times New Roman" w:cs="Times New Roman"/>
          <w:sz w:val="24"/>
        </w:rPr>
        <w:t>. Насколько я знаю, если мы берем взрослую клинику, то у нее с дележкой</w:t>
      </w:r>
      <w:r w:rsidR="00482AC6">
        <w:rPr>
          <w:rFonts w:ascii="Times New Roman" w:hAnsi="Times New Roman" w:cs="Times New Roman"/>
          <w:sz w:val="24"/>
        </w:rPr>
        <w:t xml:space="preserve"> очень</w:t>
      </w:r>
      <w:r>
        <w:rPr>
          <w:rFonts w:ascii="Times New Roman" w:hAnsi="Times New Roman" w:cs="Times New Roman"/>
          <w:sz w:val="24"/>
        </w:rPr>
        <w:t xml:space="preserve"> большие проблемы, потому что логопед говорит: «А что вы, медицинские психологи, лезете в речь, это мое». На что медицинский психолог может встать руки в боки и сказать: «А что вы лезете в когнитивны</w:t>
      </w:r>
      <w:r w:rsidR="00482AC6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процесс</w:t>
      </w:r>
      <w:r w:rsidR="00482AC6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, это мое». Тут же подгребает</w:t>
      </w:r>
      <w:r w:rsidR="00482AC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условно</w:t>
      </w:r>
      <w:r w:rsidR="00482AC6">
        <w:rPr>
          <w:rFonts w:ascii="Times New Roman" w:hAnsi="Times New Roman" w:cs="Times New Roman"/>
          <w:sz w:val="24"/>
        </w:rPr>
        <w:t xml:space="preserve"> говорю,</w:t>
      </w:r>
      <w:r>
        <w:rPr>
          <w:rFonts w:ascii="Times New Roman" w:hAnsi="Times New Roman" w:cs="Times New Roman"/>
          <w:sz w:val="24"/>
        </w:rPr>
        <w:t xml:space="preserve"> врач психотерапевт и говорит: «А что это вы с эмоциями у них работаете, это вообще мое». Хочется сказать, ребята, девочки только не ссорьтесь</w:t>
      </w:r>
      <w:r w:rsidR="00482AC6">
        <w:rPr>
          <w:rFonts w:ascii="Times New Roman" w:hAnsi="Times New Roman" w:cs="Times New Roman"/>
          <w:sz w:val="24"/>
        </w:rPr>
        <w:t>, да, это называется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482AC6" w:rsidRDefault="00882BA0" w:rsidP="00E061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Значит, во-первых, логопед и </w:t>
      </w:r>
      <w:proofErr w:type="spellStart"/>
      <w:r>
        <w:rPr>
          <w:rFonts w:ascii="Times New Roman" w:hAnsi="Times New Roman" w:cs="Times New Roman"/>
          <w:sz w:val="24"/>
        </w:rPr>
        <w:t>нейропсихолог</w:t>
      </w:r>
      <w:proofErr w:type="spellEnd"/>
      <w:r>
        <w:rPr>
          <w:rFonts w:ascii="Times New Roman" w:hAnsi="Times New Roman" w:cs="Times New Roman"/>
          <w:sz w:val="24"/>
        </w:rPr>
        <w:t xml:space="preserve"> должны регулярно работать вдвоем на одном пациенте. Вдвоем это не значит, что в разное время, а именно формируя квазигруппу, где один взрослый выступает задающим и проверяющим, второй выступает таким же учеником, как и ребенок. Мы с вами говорим про эпилептиков и дцпшнико</w:t>
      </w:r>
      <w:r w:rsidR="00E0615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с </w:t>
      </w:r>
      <w:r w:rsidR="00E06157">
        <w:rPr>
          <w:rFonts w:ascii="Times New Roman" w:hAnsi="Times New Roman" w:cs="Times New Roman"/>
          <w:sz w:val="24"/>
        </w:rPr>
        <w:t xml:space="preserve">вязким аффектом. Включение в гетерогенные группы, то есть, в группы, где будут другие дети, которые не будут, в отличии от других взрослых, подстраиваться под ребенка, переносят они достаточно болезненно. Собственно, когда мы с вами говорим про заставление в типичных наших советского образца школах шестого вида, вот о чем они </w:t>
      </w:r>
      <w:r w:rsidR="00E06157">
        <w:rPr>
          <w:rFonts w:ascii="Times New Roman" w:hAnsi="Times New Roman" w:cs="Times New Roman"/>
          <w:sz w:val="24"/>
        </w:rPr>
        <w:lastRenderedPageBreak/>
        <w:t>всегда говорят, что их бесит, там же все такие как я, то есть вы будете смеяться, но дцпшники других дцпшников</w:t>
      </w:r>
      <w:r w:rsidR="00482AC6">
        <w:rPr>
          <w:rFonts w:ascii="Times New Roman" w:hAnsi="Times New Roman" w:cs="Times New Roman"/>
          <w:sz w:val="24"/>
        </w:rPr>
        <w:t xml:space="preserve"> видеть</w:t>
      </w:r>
      <w:r w:rsidR="00E06157">
        <w:rPr>
          <w:rFonts w:ascii="Times New Roman" w:hAnsi="Times New Roman" w:cs="Times New Roman"/>
          <w:sz w:val="24"/>
        </w:rPr>
        <w:t xml:space="preserve"> не хотят. Они хотят видеть здоровых и красивых. Ну и как бы, знаете, не обвинишь их в им</w:t>
      </w:r>
      <w:r w:rsidR="00482AC6">
        <w:rPr>
          <w:rFonts w:ascii="Times New Roman" w:hAnsi="Times New Roman" w:cs="Times New Roman"/>
          <w:sz w:val="24"/>
        </w:rPr>
        <w:t>то</w:t>
      </w:r>
      <w:r w:rsidR="00E06157">
        <w:rPr>
          <w:rFonts w:ascii="Times New Roman" w:hAnsi="Times New Roman" w:cs="Times New Roman"/>
          <w:sz w:val="24"/>
        </w:rPr>
        <w:t xml:space="preserve">лерантности, правда. Квазигруппа в данном случае – это выход. </w:t>
      </w:r>
    </w:p>
    <w:p w:rsidR="00E06157" w:rsidRPr="00D82FE7" w:rsidRDefault="00E06157" w:rsidP="00E061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Значит, почему именно я говорю, что логопед и </w:t>
      </w:r>
      <w:proofErr w:type="spellStart"/>
      <w:r>
        <w:rPr>
          <w:rFonts w:ascii="Times New Roman" w:hAnsi="Times New Roman" w:cs="Times New Roman"/>
          <w:sz w:val="24"/>
        </w:rPr>
        <w:t>нейропсихолог</w:t>
      </w:r>
      <w:proofErr w:type="spellEnd"/>
      <w:r>
        <w:rPr>
          <w:rFonts w:ascii="Times New Roman" w:hAnsi="Times New Roman" w:cs="Times New Roman"/>
          <w:sz w:val="24"/>
        </w:rPr>
        <w:t xml:space="preserve">, а не допустим специалисты-родители, потому что родители гораздо меньше у нас умеют, мы это вчера обсуждали, привязываться к аффекту ребенка и вытягивать этот аффект в регулируемую сферу. В чем разница, смотрите, родитель сразу присоединяется к аффекту и начинает его регулировать </w:t>
      </w:r>
      <w:proofErr w:type="spellStart"/>
      <w:r>
        <w:rPr>
          <w:rFonts w:ascii="Times New Roman" w:hAnsi="Times New Roman" w:cs="Times New Roman"/>
          <w:sz w:val="24"/>
        </w:rPr>
        <w:t>симбиотически</w:t>
      </w:r>
      <w:proofErr w:type="spellEnd"/>
      <w:r>
        <w:rPr>
          <w:rFonts w:ascii="Times New Roman" w:hAnsi="Times New Roman" w:cs="Times New Roman"/>
          <w:sz w:val="24"/>
        </w:rPr>
        <w:t xml:space="preserve">. Мы разозлились, нас обидели, я говорю, стоп, не вас обидели. Учитывая, что аффект вязкий, родитель не может его адекватно купировать, </w:t>
      </w:r>
      <w:r w:rsidR="00482AC6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поэтому мы очень часто видим, что родители этих детей </w:t>
      </w:r>
      <w:r w:rsidR="00E27993">
        <w:rPr>
          <w:rFonts w:ascii="Times New Roman" w:hAnsi="Times New Roman" w:cs="Times New Roman"/>
          <w:sz w:val="24"/>
        </w:rPr>
        <w:t>демонстрируют агрессию к дет</w:t>
      </w:r>
      <w:r w:rsidR="00482AC6">
        <w:rPr>
          <w:rFonts w:ascii="Times New Roman" w:hAnsi="Times New Roman" w:cs="Times New Roman"/>
          <w:sz w:val="24"/>
        </w:rPr>
        <w:t>я</w:t>
      </w:r>
      <w:r w:rsidR="00E27993">
        <w:rPr>
          <w:rFonts w:ascii="Times New Roman" w:hAnsi="Times New Roman" w:cs="Times New Roman"/>
          <w:sz w:val="24"/>
        </w:rPr>
        <w:t>м, неприкрытую. Они их останавливают: «Я сказала, заткнись!». Видели таких мам? Причем ведь ладно бы это был</w:t>
      </w:r>
      <w:r w:rsidR="00482AC6">
        <w:rPr>
          <w:rFonts w:ascii="Times New Roman" w:hAnsi="Times New Roman" w:cs="Times New Roman"/>
          <w:sz w:val="24"/>
        </w:rPr>
        <w:t>и</w:t>
      </w:r>
      <w:r w:rsidR="00E27993">
        <w:rPr>
          <w:rFonts w:ascii="Times New Roman" w:hAnsi="Times New Roman" w:cs="Times New Roman"/>
          <w:sz w:val="24"/>
        </w:rPr>
        <w:t xml:space="preserve"> какие-то, знаете.</w:t>
      </w:r>
    </w:p>
    <w:sectPr w:rsidR="00E06157" w:rsidRPr="00D82FE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D2" w:rsidRDefault="001308D2" w:rsidP="00BC0CB0">
      <w:pPr>
        <w:spacing w:after="0" w:line="240" w:lineRule="auto"/>
      </w:pPr>
      <w:r>
        <w:separator/>
      </w:r>
    </w:p>
  </w:endnote>
  <w:endnote w:type="continuationSeparator" w:id="0">
    <w:p w:rsidR="001308D2" w:rsidRDefault="001308D2" w:rsidP="00BC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11327"/>
      <w:docPartObj>
        <w:docPartGallery w:val="Page Numbers (Bottom of Page)"/>
        <w:docPartUnique/>
      </w:docPartObj>
    </w:sdtPr>
    <w:sdtEndPr/>
    <w:sdtContent>
      <w:p w:rsidR="00BC0CB0" w:rsidRDefault="00BC0C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E7">
          <w:rPr>
            <w:noProof/>
          </w:rPr>
          <w:t>1</w:t>
        </w:r>
        <w:r>
          <w:fldChar w:fldCharType="end"/>
        </w:r>
      </w:p>
    </w:sdtContent>
  </w:sdt>
  <w:p w:rsidR="00BC0CB0" w:rsidRDefault="00BC0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D2" w:rsidRDefault="001308D2" w:rsidP="00BC0CB0">
      <w:pPr>
        <w:spacing w:after="0" w:line="240" w:lineRule="auto"/>
      </w:pPr>
      <w:r>
        <w:separator/>
      </w:r>
    </w:p>
  </w:footnote>
  <w:footnote w:type="continuationSeparator" w:id="0">
    <w:p w:rsidR="001308D2" w:rsidRDefault="001308D2" w:rsidP="00BC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B0" w:rsidRDefault="00BC0CB0" w:rsidP="00BC0CB0">
    <w:pPr>
      <w:pStyle w:val="a3"/>
      <w:jc w:val="center"/>
    </w:pPr>
    <w:r>
      <w:t>Дт_0</w:t>
    </w:r>
    <w:r w:rsidR="00D82FE7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9"/>
    <w:rsid w:val="001308D2"/>
    <w:rsid w:val="002F38D9"/>
    <w:rsid w:val="00343CB5"/>
    <w:rsid w:val="00482AC6"/>
    <w:rsid w:val="00794D02"/>
    <w:rsid w:val="007C7C22"/>
    <w:rsid w:val="00882BA0"/>
    <w:rsid w:val="00955499"/>
    <w:rsid w:val="00A2782F"/>
    <w:rsid w:val="00BC0CB0"/>
    <w:rsid w:val="00C646A5"/>
    <w:rsid w:val="00C721B8"/>
    <w:rsid w:val="00D82FE7"/>
    <w:rsid w:val="00E06157"/>
    <w:rsid w:val="00E20404"/>
    <w:rsid w:val="00E27993"/>
    <w:rsid w:val="00E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96BA"/>
  <w15:docId w15:val="{99D7473B-C330-472E-B54D-5E1929B6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CB0"/>
  </w:style>
  <w:style w:type="paragraph" w:styleId="a5">
    <w:name w:val="footer"/>
    <w:basedOn w:val="a"/>
    <w:link w:val="a6"/>
    <w:uiPriority w:val="99"/>
    <w:unhideWhenUsed/>
    <w:rsid w:val="00BC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Alexander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Полторашка</cp:lastModifiedBy>
  <cp:revision>2</cp:revision>
  <dcterms:created xsi:type="dcterms:W3CDTF">2020-03-07T12:11:00Z</dcterms:created>
  <dcterms:modified xsi:type="dcterms:W3CDTF">2020-03-07T12:11:00Z</dcterms:modified>
</cp:coreProperties>
</file>