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1E13" w14:textId="70ABA58A" w:rsidR="0028170A" w:rsidRPr="003D3B26" w:rsidRDefault="00DF3EC1" w:rsidP="003D3B26">
      <w:pPr>
        <w:pStyle w:val="1"/>
        <w:ind w:firstLine="0"/>
      </w:pPr>
      <w:r w:rsidRPr="003D3B26">
        <w:t>Выставочная экспозиция, как инструмент продвижения компании</w:t>
      </w:r>
    </w:p>
    <w:p w14:paraId="1A935E8A" w14:textId="7F05C973" w:rsidR="002B0AFD" w:rsidRPr="0085202B" w:rsidRDefault="002B0AFD" w:rsidP="003D3B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2B">
        <w:rPr>
          <w:rFonts w:ascii="Times New Roman" w:hAnsi="Times New Roman" w:cs="Times New Roman"/>
          <w:sz w:val="28"/>
          <w:szCs w:val="28"/>
        </w:rPr>
        <w:t xml:space="preserve">Участие в выставках, конференциях и симпозиумах – это шанс заявить о своей </w:t>
      </w:r>
      <w:r w:rsidR="003D3B2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5202B">
        <w:rPr>
          <w:rFonts w:ascii="Times New Roman" w:hAnsi="Times New Roman" w:cs="Times New Roman"/>
          <w:sz w:val="28"/>
          <w:szCs w:val="28"/>
        </w:rPr>
        <w:t>и привлечь целевых клиентов. Какой бы успешной не была бы компания, посетитель выставки не может это оценить с перв</w:t>
      </w:r>
      <w:r w:rsidR="00DE77AB" w:rsidRPr="0085202B">
        <w:rPr>
          <w:rFonts w:ascii="Times New Roman" w:hAnsi="Times New Roman" w:cs="Times New Roman"/>
          <w:sz w:val="28"/>
          <w:szCs w:val="28"/>
        </w:rPr>
        <w:t>ых секунд встречи</w:t>
      </w:r>
      <w:r w:rsidRPr="0085202B">
        <w:rPr>
          <w:rFonts w:ascii="Times New Roman" w:hAnsi="Times New Roman" w:cs="Times New Roman"/>
          <w:sz w:val="28"/>
          <w:szCs w:val="28"/>
        </w:rPr>
        <w:t xml:space="preserve">. </w:t>
      </w:r>
      <w:r w:rsidR="003D3B26">
        <w:rPr>
          <w:rFonts w:ascii="Times New Roman" w:hAnsi="Times New Roman" w:cs="Times New Roman"/>
          <w:sz w:val="28"/>
          <w:szCs w:val="28"/>
        </w:rPr>
        <w:t>Ч</w:t>
      </w:r>
      <w:r w:rsidRPr="0085202B">
        <w:rPr>
          <w:rFonts w:ascii="Times New Roman" w:hAnsi="Times New Roman" w:cs="Times New Roman"/>
          <w:sz w:val="28"/>
          <w:szCs w:val="28"/>
        </w:rPr>
        <w:t>тобы эту информацию до него донести, важно создать визуально притягательную картинку с уместным и лаконичным выставочным оборудованием.</w:t>
      </w:r>
      <w:r w:rsidR="003D3B26">
        <w:rPr>
          <w:rFonts w:ascii="Times New Roman" w:hAnsi="Times New Roman" w:cs="Times New Roman"/>
          <w:sz w:val="28"/>
          <w:szCs w:val="28"/>
        </w:rPr>
        <w:t xml:space="preserve"> Такая экспозиция должна сразу же завладеть вниманием потенциального клиента и заинтересовать его в дальнейшем сотрудничестве.</w:t>
      </w:r>
      <w:r w:rsidRPr="0085202B">
        <w:rPr>
          <w:rFonts w:ascii="Times New Roman" w:hAnsi="Times New Roman" w:cs="Times New Roman"/>
          <w:sz w:val="28"/>
          <w:szCs w:val="28"/>
        </w:rPr>
        <w:t xml:space="preserve"> </w:t>
      </w:r>
      <w:r w:rsidR="003D3B26">
        <w:rPr>
          <w:rFonts w:ascii="Times New Roman" w:hAnsi="Times New Roman" w:cs="Times New Roman"/>
          <w:sz w:val="28"/>
          <w:szCs w:val="28"/>
        </w:rPr>
        <w:t xml:space="preserve"> </w:t>
      </w:r>
      <w:r w:rsidRPr="0085202B">
        <w:rPr>
          <w:rFonts w:ascii="Times New Roman" w:hAnsi="Times New Roman" w:cs="Times New Roman"/>
          <w:b/>
          <w:sz w:val="28"/>
          <w:szCs w:val="28"/>
        </w:rPr>
        <w:t>Выставочный стенд</w:t>
      </w:r>
      <w:r w:rsidRPr="0085202B">
        <w:rPr>
          <w:rFonts w:ascii="Times New Roman" w:hAnsi="Times New Roman" w:cs="Times New Roman"/>
          <w:sz w:val="28"/>
          <w:szCs w:val="28"/>
        </w:rPr>
        <w:t xml:space="preserve"> – это визитная карточка компании на любой презентации. </w:t>
      </w:r>
      <w:r w:rsidR="003D3B26">
        <w:rPr>
          <w:rFonts w:ascii="Times New Roman" w:hAnsi="Times New Roman" w:cs="Times New Roman"/>
          <w:sz w:val="28"/>
          <w:szCs w:val="28"/>
        </w:rPr>
        <w:t>Как правило, в</w:t>
      </w:r>
      <w:r w:rsidRPr="0085202B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C75BB3" w:rsidRPr="0085202B">
        <w:rPr>
          <w:rFonts w:ascii="Times New Roman" w:hAnsi="Times New Roman" w:cs="Times New Roman"/>
          <w:sz w:val="28"/>
          <w:szCs w:val="28"/>
        </w:rPr>
        <w:t>е</w:t>
      </w:r>
      <w:r w:rsidRPr="0085202B">
        <w:rPr>
          <w:rFonts w:ascii="Times New Roman" w:hAnsi="Times New Roman" w:cs="Times New Roman"/>
          <w:sz w:val="28"/>
          <w:szCs w:val="28"/>
        </w:rPr>
        <w:t xml:space="preserve"> разработки будуще</w:t>
      </w:r>
      <w:r w:rsidR="00C75BB3" w:rsidRPr="0085202B">
        <w:rPr>
          <w:rFonts w:ascii="Times New Roman" w:hAnsi="Times New Roman" w:cs="Times New Roman"/>
          <w:sz w:val="28"/>
          <w:szCs w:val="28"/>
        </w:rPr>
        <w:t>й</w:t>
      </w:r>
      <w:r w:rsidRPr="0085202B">
        <w:rPr>
          <w:rFonts w:ascii="Times New Roman" w:hAnsi="Times New Roman" w:cs="Times New Roman"/>
          <w:sz w:val="28"/>
          <w:szCs w:val="28"/>
        </w:rPr>
        <w:t xml:space="preserve"> стендово</w:t>
      </w:r>
      <w:r w:rsidR="00C75BB3" w:rsidRPr="0085202B">
        <w:rPr>
          <w:rFonts w:ascii="Times New Roman" w:hAnsi="Times New Roman" w:cs="Times New Roman"/>
          <w:sz w:val="28"/>
          <w:szCs w:val="28"/>
        </w:rPr>
        <w:t>й конструкции лежат такие конфигурации</w:t>
      </w:r>
      <w:r w:rsidRPr="0085202B">
        <w:rPr>
          <w:rFonts w:ascii="Times New Roman" w:hAnsi="Times New Roman" w:cs="Times New Roman"/>
          <w:sz w:val="28"/>
          <w:szCs w:val="28"/>
        </w:rPr>
        <w:t>:</w:t>
      </w:r>
    </w:p>
    <w:p w14:paraId="2738753B" w14:textId="0DBC23A1" w:rsidR="002B0AFD" w:rsidRPr="0085202B" w:rsidRDefault="00C75BB3" w:rsidP="008520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2B">
        <w:rPr>
          <w:rFonts w:ascii="Times New Roman" w:hAnsi="Times New Roman" w:cs="Times New Roman"/>
          <w:sz w:val="28"/>
          <w:szCs w:val="28"/>
        </w:rPr>
        <w:t>Угловая – 2 открытых и 2 закрытых стороны.</w:t>
      </w:r>
    </w:p>
    <w:p w14:paraId="3A3A979E" w14:textId="4368F9CE" w:rsidR="00C75BB3" w:rsidRPr="0085202B" w:rsidRDefault="00C75BB3" w:rsidP="008520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2B">
        <w:rPr>
          <w:rFonts w:ascii="Times New Roman" w:hAnsi="Times New Roman" w:cs="Times New Roman"/>
          <w:sz w:val="28"/>
          <w:szCs w:val="28"/>
        </w:rPr>
        <w:t>Полуостров – 1 закрытая и 3 открытых стороны.</w:t>
      </w:r>
    </w:p>
    <w:p w14:paraId="39EBA61B" w14:textId="763891A7" w:rsidR="00C75BB3" w:rsidRPr="0085202B" w:rsidRDefault="00C75BB3" w:rsidP="008520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2B">
        <w:rPr>
          <w:rFonts w:ascii="Times New Roman" w:hAnsi="Times New Roman" w:cs="Times New Roman"/>
          <w:sz w:val="28"/>
          <w:szCs w:val="28"/>
        </w:rPr>
        <w:t>Остров – площадь без ограждений, открытая ос всех сторон.</w:t>
      </w:r>
    </w:p>
    <w:p w14:paraId="7338BC7C" w14:textId="7B81F9A1" w:rsidR="00C75BB3" w:rsidRPr="0085202B" w:rsidRDefault="00C75BB3" w:rsidP="008520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2B">
        <w:rPr>
          <w:rFonts w:ascii="Times New Roman" w:hAnsi="Times New Roman" w:cs="Times New Roman"/>
          <w:sz w:val="28"/>
          <w:szCs w:val="28"/>
        </w:rPr>
        <w:t>Линейная – 1 открытая и 3 закрытых стороны.</w:t>
      </w:r>
    </w:p>
    <w:p w14:paraId="5F97B8E9" w14:textId="2BEB6DE2" w:rsidR="00302AC4" w:rsidRPr="0085202B" w:rsidRDefault="002B0AFD" w:rsidP="003D3B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2B">
        <w:rPr>
          <w:rFonts w:ascii="Times New Roman" w:hAnsi="Times New Roman" w:cs="Times New Roman"/>
          <w:sz w:val="28"/>
          <w:szCs w:val="28"/>
        </w:rPr>
        <w:t>Большинство компаний используют классический подход и в</w:t>
      </w:r>
      <w:r w:rsidR="00C75BB3" w:rsidRPr="0085202B">
        <w:rPr>
          <w:rFonts w:ascii="Times New Roman" w:hAnsi="Times New Roman" w:cs="Times New Roman"/>
          <w:sz w:val="28"/>
          <w:szCs w:val="28"/>
        </w:rPr>
        <w:t>ы</w:t>
      </w:r>
      <w:r w:rsidRPr="0085202B">
        <w:rPr>
          <w:rFonts w:ascii="Times New Roman" w:hAnsi="Times New Roman" w:cs="Times New Roman"/>
          <w:sz w:val="28"/>
          <w:szCs w:val="28"/>
        </w:rPr>
        <w:t>бирают мобильные конструкции</w:t>
      </w:r>
      <w:r w:rsidR="00C75BB3" w:rsidRPr="0085202B">
        <w:rPr>
          <w:rFonts w:ascii="Times New Roman" w:hAnsi="Times New Roman" w:cs="Times New Roman"/>
          <w:sz w:val="28"/>
          <w:szCs w:val="28"/>
        </w:rPr>
        <w:t xml:space="preserve"> из металлического профиля</w:t>
      </w:r>
      <w:r w:rsidR="0016554F" w:rsidRPr="0085202B">
        <w:rPr>
          <w:rFonts w:ascii="Times New Roman" w:hAnsi="Times New Roman" w:cs="Times New Roman"/>
          <w:sz w:val="28"/>
          <w:szCs w:val="28"/>
        </w:rPr>
        <w:t>. Они просты в сбор</w:t>
      </w:r>
      <w:r w:rsidR="00302AC4" w:rsidRPr="0085202B">
        <w:rPr>
          <w:rFonts w:ascii="Times New Roman" w:hAnsi="Times New Roman" w:cs="Times New Roman"/>
          <w:sz w:val="28"/>
          <w:szCs w:val="28"/>
        </w:rPr>
        <w:t>ке, компактны, не требуют особых технологий при изготовлении, а главное</w:t>
      </w:r>
      <w:r w:rsidR="0085202B" w:rsidRPr="0085202B">
        <w:rPr>
          <w:rFonts w:ascii="Times New Roman" w:hAnsi="Times New Roman" w:cs="Times New Roman"/>
          <w:sz w:val="28"/>
          <w:szCs w:val="28"/>
        </w:rPr>
        <w:t xml:space="preserve"> характеризуются невысокой стоимостью</w:t>
      </w:r>
      <w:r w:rsidR="00302AC4" w:rsidRPr="008520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E39C8E" w14:textId="7D4DADAD" w:rsidR="002B0AFD" w:rsidRPr="0085202B" w:rsidRDefault="003D3B26" w:rsidP="000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следует помнить, что основное </w:t>
      </w:r>
      <w:r w:rsidR="00302AC4" w:rsidRPr="0085202B">
        <w:rPr>
          <w:rFonts w:ascii="Times New Roman" w:hAnsi="Times New Roman" w:cs="Times New Roman"/>
          <w:sz w:val="28"/>
          <w:szCs w:val="28"/>
        </w:rPr>
        <w:t xml:space="preserve">предназначение выставочной экспозиции – привлечь клиента к стенду своей организации. </w:t>
      </w:r>
      <w:r>
        <w:rPr>
          <w:rFonts w:ascii="Times New Roman" w:hAnsi="Times New Roman" w:cs="Times New Roman"/>
          <w:sz w:val="28"/>
          <w:szCs w:val="28"/>
        </w:rPr>
        <w:t xml:space="preserve">Поэтому, кроме выбора конструктивного решения, пристальное внимание должно быть направлено на дизайн локации. Чтобы не потеряться среди «серой массы» участников, </w:t>
      </w:r>
      <w:r w:rsidR="00042866">
        <w:rPr>
          <w:rFonts w:ascii="Times New Roman" w:hAnsi="Times New Roman" w:cs="Times New Roman"/>
          <w:sz w:val="28"/>
          <w:szCs w:val="28"/>
        </w:rPr>
        <w:t>важно разработать запоминающуюся концепцию презентации. З</w:t>
      </w:r>
      <w:r w:rsidR="00302AC4" w:rsidRPr="0085202B">
        <w:rPr>
          <w:rFonts w:ascii="Times New Roman" w:hAnsi="Times New Roman" w:cs="Times New Roman"/>
          <w:sz w:val="28"/>
          <w:szCs w:val="28"/>
        </w:rPr>
        <w:t xml:space="preserve">десь уже </w:t>
      </w:r>
      <w:r w:rsidR="0085202B" w:rsidRPr="0085202B">
        <w:rPr>
          <w:rFonts w:ascii="Times New Roman" w:hAnsi="Times New Roman" w:cs="Times New Roman"/>
          <w:sz w:val="28"/>
          <w:szCs w:val="28"/>
        </w:rPr>
        <w:t>вступает в борьбу</w:t>
      </w:r>
      <w:r w:rsidR="00302AC4" w:rsidRPr="0085202B">
        <w:rPr>
          <w:rFonts w:ascii="Times New Roman" w:hAnsi="Times New Roman" w:cs="Times New Roman"/>
          <w:sz w:val="28"/>
          <w:szCs w:val="28"/>
        </w:rPr>
        <w:t xml:space="preserve"> </w:t>
      </w:r>
      <w:r w:rsidR="00302AC4" w:rsidRPr="0085202B">
        <w:rPr>
          <w:rFonts w:ascii="Times New Roman" w:hAnsi="Times New Roman" w:cs="Times New Roman"/>
          <w:b/>
          <w:sz w:val="28"/>
          <w:szCs w:val="28"/>
        </w:rPr>
        <w:t>дизайн выставочного стенда</w:t>
      </w:r>
      <w:r w:rsidR="00302AC4" w:rsidRPr="0085202B">
        <w:rPr>
          <w:rFonts w:ascii="Times New Roman" w:hAnsi="Times New Roman" w:cs="Times New Roman"/>
          <w:sz w:val="28"/>
          <w:szCs w:val="28"/>
        </w:rPr>
        <w:t xml:space="preserve">, который обязательно должен быть не «как у всех». </w:t>
      </w:r>
    </w:p>
    <w:p w14:paraId="10E4D201" w14:textId="7449CA05" w:rsidR="009F0DB0" w:rsidRPr="0085202B" w:rsidRDefault="009F0DB0" w:rsidP="00A37D5F">
      <w:pPr>
        <w:pStyle w:val="1"/>
        <w:ind w:firstLine="0"/>
      </w:pPr>
      <w:r w:rsidRPr="0085202B">
        <w:t>Диза</w:t>
      </w:r>
      <w:r w:rsidR="0085202B" w:rsidRPr="0085202B">
        <w:t>йн выставочного стенда</w:t>
      </w:r>
    </w:p>
    <w:p w14:paraId="4EAADD6E" w14:textId="3FC6DA6B" w:rsidR="009F0DB0" w:rsidRPr="0085202B" w:rsidRDefault="0085202B" w:rsidP="00A37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2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F0DB0" w:rsidRPr="0085202B">
        <w:rPr>
          <w:rFonts w:ascii="Times New Roman" w:hAnsi="Times New Roman" w:cs="Times New Roman"/>
          <w:sz w:val="28"/>
          <w:szCs w:val="28"/>
        </w:rPr>
        <w:t>5</w:t>
      </w:r>
      <w:r w:rsidR="00DE77AB" w:rsidRPr="0085202B">
        <w:rPr>
          <w:rFonts w:ascii="Times New Roman" w:hAnsi="Times New Roman" w:cs="Times New Roman"/>
          <w:sz w:val="28"/>
          <w:szCs w:val="28"/>
        </w:rPr>
        <w:t>-10</w:t>
      </w:r>
      <w:r w:rsidR="009F0DB0" w:rsidRPr="0085202B">
        <w:rPr>
          <w:rFonts w:ascii="Times New Roman" w:hAnsi="Times New Roman" w:cs="Times New Roman"/>
          <w:sz w:val="28"/>
          <w:szCs w:val="28"/>
        </w:rPr>
        <w:t xml:space="preserve"> секунд</w:t>
      </w:r>
      <w:r w:rsidR="00A37D5F">
        <w:rPr>
          <w:rFonts w:ascii="Times New Roman" w:hAnsi="Times New Roman" w:cs="Times New Roman"/>
          <w:sz w:val="28"/>
          <w:szCs w:val="28"/>
        </w:rPr>
        <w:t xml:space="preserve"> − за это короткое время в</w:t>
      </w:r>
      <w:r w:rsidR="009F0DB0" w:rsidRPr="0085202B">
        <w:rPr>
          <w:rFonts w:ascii="Times New Roman" w:hAnsi="Times New Roman" w:cs="Times New Roman"/>
          <w:sz w:val="28"/>
          <w:szCs w:val="28"/>
        </w:rPr>
        <w:t>ам нужно удивить и убеди</w:t>
      </w:r>
      <w:r w:rsidR="00A37D5F">
        <w:rPr>
          <w:rFonts w:ascii="Times New Roman" w:hAnsi="Times New Roman" w:cs="Times New Roman"/>
          <w:sz w:val="28"/>
          <w:szCs w:val="28"/>
        </w:rPr>
        <w:t>ть посетителя подойти именно к в</w:t>
      </w:r>
      <w:r w:rsidR="009F0DB0" w:rsidRPr="0085202B">
        <w:rPr>
          <w:rFonts w:ascii="Times New Roman" w:hAnsi="Times New Roman" w:cs="Times New Roman"/>
          <w:sz w:val="28"/>
          <w:szCs w:val="28"/>
        </w:rPr>
        <w:t>ашему стенду</w:t>
      </w:r>
      <w:r w:rsidRPr="0085202B">
        <w:rPr>
          <w:rFonts w:ascii="Times New Roman" w:hAnsi="Times New Roman" w:cs="Times New Roman"/>
          <w:sz w:val="28"/>
          <w:szCs w:val="28"/>
        </w:rPr>
        <w:t>,</w:t>
      </w:r>
      <w:r w:rsidR="009F0DB0" w:rsidRPr="0085202B">
        <w:rPr>
          <w:rFonts w:ascii="Times New Roman" w:hAnsi="Times New Roman" w:cs="Times New Roman"/>
          <w:sz w:val="28"/>
          <w:szCs w:val="28"/>
        </w:rPr>
        <w:t xml:space="preserve"> </w:t>
      </w:r>
      <w:r w:rsidR="00036D97">
        <w:rPr>
          <w:rFonts w:ascii="Times New Roman" w:hAnsi="Times New Roman" w:cs="Times New Roman"/>
          <w:sz w:val="28"/>
          <w:szCs w:val="28"/>
        </w:rPr>
        <w:t>а</w:t>
      </w:r>
      <w:r w:rsidR="009F0DB0" w:rsidRPr="0085202B">
        <w:rPr>
          <w:rFonts w:ascii="Times New Roman" w:hAnsi="Times New Roman" w:cs="Times New Roman"/>
          <w:sz w:val="28"/>
          <w:szCs w:val="28"/>
        </w:rPr>
        <w:t xml:space="preserve"> не пройти мимо. Перед разработкой проекта обязательно нужно учитывать цели участия в выставке – повышение продаж, узнаваемость бренда, представление новинок продукции и пр.</w:t>
      </w:r>
      <w:r w:rsidR="00A37D5F">
        <w:rPr>
          <w:rFonts w:ascii="Times New Roman" w:hAnsi="Times New Roman" w:cs="Times New Roman"/>
          <w:sz w:val="28"/>
          <w:szCs w:val="28"/>
        </w:rPr>
        <w:t xml:space="preserve"> Также, п</w:t>
      </w:r>
      <w:r w:rsidR="009F0DB0" w:rsidRPr="0085202B">
        <w:rPr>
          <w:rFonts w:ascii="Times New Roman" w:hAnsi="Times New Roman" w:cs="Times New Roman"/>
          <w:sz w:val="28"/>
          <w:szCs w:val="28"/>
        </w:rPr>
        <w:t xml:space="preserve">ри продумывании общей конструкции, учитывается месторасположение представительства компании на территориальном плане, удаленность конкурентов, направление движения посетителей и пр. </w:t>
      </w:r>
    </w:p>
    <w:p w14:paraId="48A100A1" w14:textId="77777777" w:rsidR="00A37D5F" w:rsidRDefault="00A37D5F" w:rsidP="00A37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59DBC" w14:textId="77777777" w:rsidR="00A37D5F" w:rsidRDefault="009F0DB0" w:rsidP="00A37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2B">
        <w:rPr>
          <w:rFonts w:ascii="Times New Roman" w:hAnsi="Times New Roman" w:cs="Times New Roman"/>
          <w:sz w:val="28"/>
          <w:szCs w:val="28"/>
        </w:rPr>
        <w:lastRenderedPageBreak/>
        <w:t>Главный критерий успешности реализаци</w:t>
      </w:r>
      <w:r w:rsidR="0085202B" w:rsidRPr="0085202B">
        <w:rPr>
          <w:rFonts w:ascii="Times New Roman" w:hAnsi="Times New Roman" w:cs="Times New Roman"/>
          <w:sz w:val="28"/>
          <w:szCs w:val="28"/>
        </w:rPr>
        <w:t>и</w:t>
      </w:r>
      <w:r w:rsidRPr="0085202B">
        <w:rPr>
          <w:rFonts w:ascii="Times New Roman" w:hAnsi="Times New Roman" w:cs="Times New Roman"/>
          <w:sz w:val="28"/>
          <w:szCs w:val="28"/>
        </w:rPr>
        <w:t xml:space="preserve"> выставочной экспозиции – это индивидуальность</w:t>
      </w:r>
      <w:r w:rsidR="004A6584" w:rsidRPr="0085202B">
        <w:rPr>
          <w:rFonts w:ascii="Times New Roman" w:hAnsi="Times New Roman" w:cs="Times New Roman"/>
          <w:sz w:val="28"/>
          <w:szCs w:val="28"/>
        </w:rPr>
        <w:t xml:space="preserve"> дизайна, котор</w:t>
      </w:r>
      <w:r w:rsidR="00DE77AB" w:rsidRPr="0085202B">
        <w:rPr>
          <w:rFonts w:ascii="Times New Roman" w:hAnsi="Times New Roman" w:cs="Times New Roman"/>
          <w:sz w:val="28"/>
          <w:szCs w:val="28"/>
        </w:rPr>
        <w:t xml:space="preserve">ый нельзя будет применить </w:t>
      </w:r>
      <w:r w:rsidR="00036D97">
        <w:rPr>
          <w:rFonts w:ascii="Times New Roman" w:hAnsi="Times New Roman" w:cs="Times New Roman"/>
          <w:sz w:val="28"/>
          <w:szCs w:val="28"/>
        </w:rPr>
        <w:t>дл</w:t>
      </w:r>
      <w:r w:rsidR="00DE77AB" w:rsidRPr="0085202B">
        <w:rPr>
          <w:rFonts w:ascii="Times New Roman" w:hAnsi="Times New Roman" w:cs="Times New Roman"/>
          <w:sz w:val="28"/>
          <w:szCs w:val="28"/>
        </w:rPr>
        <w:t xml:space="preserve">я другой </w:t>
      </w:r>
      <w:r w:rsidR="00036D97">
        <w:rPr>
          <w:rFonts w:ascii="Times New Roman" w:hAnsi="Times New Roman" w:cs="Times New Roman"/>
          <w:sz w:val="28"/>
          <w:szCs w:val="28"/>
        </w:rPr>
        <w:t>организации</w:t>
      </w:r>
      <w:r w:rsidR="00DE77AB" w:rsidRPr="008520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2160CF" w14:textId="1CC89473" w:rsidR="009F0DB0" w:rsidRPr="0085202B" w:rsidRDefault="00DE77AB" w:rsidP="00A37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02B">
        <w:rPr>
          <w:rFonts w:ascii="Times New Roman" w:hAnsi="Times New Roman" w:cs="Times New Roman"/>
          <w:sz w:val="28"/>
          <w:szCs w:val="28"/>
        </w:rPr>
        <w:t>Alpaca</w:t>
      </w:r>
      <w:proofErr w:type="spellEnd"/>
      <w:r w:rsidRPr="0085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02B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85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02B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85202B">
        <w:rPr>
          <w:rFonts w:ascii="Times New Roman" w:hAnsi="Times New Roman" w:cs="Times New Roman"/>
          <w:sz w:val="28"/>
          <w:szCs w:val="28"/>
        </w:rPr>
        <w:t xml:space="preserve"> знает, как передать настроение </w:t>
      </w:r>
      <w:r w:rsidR="00A37D5F"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85202B">
        <w:rPr>
          <w:rFonts w:ascii="Times New Roman" w:hAnsi="Times New Roman" w:cs="Times New Roman"/>
          <w:sz w:val="28"/>
          <w:szCs w:val="28"/>
        </w:rPr>
        <w:t xml:space="preserve">компании, как выбрать подходящий стиль и </w:t>
      </w:r>
      <w:r w:rsidR="0085202B" w:rsidRPr="0085202B">
        <w:rPr>
          <w:rFonts w:ascii="Times New Roman" w:hAnsi="Times New Roman" w:cs="Times New Roman"/>
          <w:sz w:val="28"/>
          <w:szCs w:val="28"/>
        </w:rPr>
        <w:t>подчеркнуть</w:t>
      </w:r>
      <w:r w:rsidRPr="0085202B">
        <w:rPr>
          <w:rFonts w:ascii="Times New Roman" w:hAnsi="Times New Roman" w:cs="Times New Roman"/>
          <w:sz w:val="28"/>
          <w:szCs w:val="28"/>
        </w:rPr>
        <w:t xml:space="preserve"> все достоинства р</w:t>
      </w:r>
      <w:r w:rsidR="00A37D5F">
        <w:rPr>
          <w:rFonts w:ascii="Times New Roman" w:hAnsi="Times New Roman" w:cs="Times New Roman"/>
          <w:sz w:val="28"/>
          <w:szCs w:val="28"/>
        </w:rPr>
        <w:t xml:space="preserve">екламируемых товаров или услуг. </w:t>
      </w:r>
      <w:r w:rsidRPr="0085202B">
        <w:rPr>
          <w:rFonts w:ascii="Times New Roman" w:hAnsi="Times New Roman" w:cs="Times New Roman"/>
          <w:sz w:val="28"/>
          <w:szCs w:val="28"/>
        </w:rPr>
        <w:t xml:space="preserve">Мы за использование необычных форм, экологичных материалов и современных технологий. </w:t>
      </w:r>
      <w:r w:rsidR="00A37D5F">
        <w:rPr>
          <w:rFonts w:ascii="Times New Roman" w:hAnsi="Times New Roman" w:cs="Times New Roman"/>
          <w:sz w:val="28"/>
          <w:szCs w:val="28"/>
        </w:rPr>
        <w:t>Если у в</w:t>
      </w:r>
      <w:r w:rsidR="0085202B" w:rsidRPr="0085202B">
        <w:rPr>
          <w:rFonts w:ascii="Times New Roman" w:hAnsi="Times New Roman" w:cs="Times New Roman"/>
          <w:sz w:val="28"/>
          <w:szCs w:val="28"/>
        </w:rPr>
        <w:t>ас есть, что презентовать</w:t>
      </w:r>
      <w:r w:rsidR="00A37D5F">
        <w:rPr>
          <w:rFonts w:ascii="Times New Roman" w:hAnsi="Times New Roman" w:cs="Times New Roman"/>
          <w:sz w:val="28"/>
          <w:szCs w:val="28"/>
        </w:rPr>
        <w:t xml:space="preserve"> для потенциальных клиентов, и в</w:t>
      </w:r>
      <w:r w:rsidR="0085202B" w:rsidRPr="0085202B">
        <w:rPr>
          <w:rFonts w:ascii="Times New Roman" w:hAnsi="Times New Roman" w:cs="Times New Roman"/>
          <w:sz w:val="28"/>
          <w:szCs w:val="28"/>
        </w:rPr>
        <w:t>ы хотите, чтобы выставка принесла результаты</w:t>
      </w:r>
      <w:r w:rsidR="00036D97">
        <w:rPr>
          <w:rFonts w:ascii="Times New Roman" w:hAnsi="Times New Roman" w:cs="Times New Roman"/>
          <w:sz w:val="28"/>
          <w:szCs w:val="28"/>
        </w:rPr>
        <w:t>, т</w:t>
      </w:r>
      <w:r w:rsidR="0085202B" w:rsidRPr="0085202B">
        <w:rPr>
          <w:rFonts w:ascii="Times New Roman" w:hAnsi="Times New Roman" w:cs="Times New Roman"/>
          <w:sz w:val="28"/>
          <w:szCs w:val="28"/>
        </w:rPr>
        <w:t>огда начните с правильного позиционирования своей комп</w:t>
      </w:r>
      <w:r w:rsidR="00A37D5F">
        <w:rPr>
          <w:rFonts w:ascii="Times New Roman" w:hAnsi="Times New Roman" w:cs="Times New Roman"/>
          <w:sz w:val="28"/>
          <w:szCs w:val="28"/>
        </w:rPr>
        <w:t xml:space="preserve">ании вместе с </w:t>
      </w:r>
      <w:proofErr w:type="spellStart"/>
      <w:r w:rsidR="00A37D5F">
        <w:rPr>
          <w:rFonts w:ascii="Times New Roman" w:hAnsi="Times New Roman" w:cs="Times New Roman"/>
          <w:sz w:val="28"/>
          <w:szCs w:val="28"/>
        </w:rPr>
        <w:t>Alpaca</w:t>
      </w:r>
      <w:proofErr w:type="spellEnd"/>
      <w:r w:rsidR="00A37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D5F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="00A37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D5F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A37D5F">
        <w:rPr>
          <w:rFonts w:ascii="Times New Roman" w:hAnsi="Times New Roman" w:cs="Times New Roman"/>
          <w:sz w:val="28"/>
          <w:szCs w:val="28"/>
        </w:rPr>
        <w:t>!</w:t>
      </w:r>
    </w:p>
    <w:p w14:paraId="2046E8E3" w14:textId="77777777" w:rsidR="0085202B" w:rsidRPr="0085202B" w:rsidRDefault="0085202B" w:rsidP="0085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2EFE8" w14:textId="2ADC6340" w:rsidR="009F0DB0" w:rsidRPr="0085202B" w:rsidRDefault="00752FE1" w:rsidP="0085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F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B7F22" wp14:editId="6A3CF0C0">
            <wp:extent cx="5940425" cy="2158338"/>
            <wp:effectExtent l="0" t="0" r="3175" b="0"/>
            <wp:docPr id="1" name="Рисунок 1" descr="C:\Users\Sveta\Desktop\Сохраненное изображение 2018-12-5_15-56-21.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Сохраненное изображение 2018-12-5_15-56-21.3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9B44A2" w14:textId="0A6DD88E" w:rsidR="00DF3EC1" w:rsidRPr="0085202B" w:rsidRDefault="00DF3EC1" w:rsidP="0085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5BC34" w14:textId="0B8BA466" w:rsidR="00DF3EC1" w:rsidRPr="0085202B" w:rsidRDefault="00DF3EC1" w:rsidP="0085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3EC1" w:rsidRPr="0085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D40"/>
    <w:multiLevelType w:val="hybridMultilevel"/>
    <w:tmpl w:val="E736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ED"/>
    <w:rsid w:val="00036D97"/>
    <w:rsid w:val="00042866"/>
    <w:rsid w:val="000D3AB0"/>
    <w:rsid w:val="0016554F"/>
    <w:rsid w:val="0028170A"/>
    <w:rsid w:val="002B0AFD"/>
    <w:rsid w:val="00302AC4"/>
    <w:rsid w:val="003A0FED"/>
    <w:rsid w:val="003D3B26"/>
    <w:rsid w:val="004A6584"/>
    <w:rsid w:val="00752FE1"/>
    <w:rsid w:val="0085202B"/>
    <w:rsid w:val="009F0DB0"/>
    <w:rsid w:val="00A37D5F"/>
    <w:rsid w:val="00C75BB3"/>
    <w:rsid w:val="00CF48F6"/>
    <w:rsid w:val="00DE77AB"/>
    <w:rsid w:val="00D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2FF9"/>
  <w15:chartTrackingRefBased/>
  <w15:docId w15:val="{DF5B49B0-6247-429B-8EAD-F03C8FFD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D3B26"/>
    <w:pPr>
      <w:keepNext/>
      <w:keepLines/>
      <w:spacing w:before="240" w:after="0"/>
      <w:ind w:firstLine="708"/>
      <w:outlineLvl w:val="0"/>
    </w:pPr>
    <w:rPr>
      <w:rFonts w:ascii="Times New Roman" w:eastAsiaTheme="majorEastAsia" w:hAnsi="Times New Roman" w:cs="Times New Roman"/>
      <w:b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F4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B0F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8F6"/>
    <w:rPr>
      <w:rFonts w:asciiTheme="majorHAnsi" w:eastAsiaTheme="majorEastAsia" w:hAnsiTheme="majorHAnsi" w:cstheme="majorBidi"/>
      <w:b/>
      <w:color w:val="00B0F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D3B26"/>
    <w:rPr>
      <w:rFonts w:ascii="Times New Roman" w:eastAsiaTheme="majorEastAsia" w:hAnsi="Times New Roman" w:cs="Times New Roman"/>
      <w:b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B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Sveta</cp:lastModifiedBy>
  <cp:revision>2</cp:revision>
  <dcterms:created xsi:type="dcterms:W3CDTF">2018-12-06T07:14:00Z</dcterms:created>
  <dcterms:modified xsi:type="dcterms:W3CDTF">2018-12-06T07:14:00Z</dcterms:modified>
</cp:coreProperties>
</file>