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horzAnchor="margin" w:tblpY="-1010"/>
        <w:tblW w:w="0" w:type="auto"/>
        <w:tblLook w:val="04A0" w:firstRow="1" w:lastRow="0" w:firstColumn="1" w:lastColumn="0" w:noHBand="0" w:noVBand="1"/>
      </w:tblPr>
      <w:tblGrid>
        <w:gridCol w:w="4937"/>
        <w:gridCol w:w="4938"/>
      </w:tblGrid>
      <w:tr w:rsidR="00C42153" w:rsidRPr="00285C6B" w:rsidTr="00C42153">
        <w:trPr>
          <w:trHeight w:val="50"/>
        </w:trPr>
        <w:tc>
          <w:tcPr>
            <w:tcW w:w="4937" w:type="dxa"/>
          </w:tcPr>
          <w:p w:rsidR="00C84147" w:rsidRDefault="00C42153" w:rsidP="00C84147">
            <w:pPr>
              <w:pStyle w:val="a8"/>
              <w:rPr>
                <w:rFonts w:ascii="Book Antiqua" w:hAnsi="Book Antiqua"/>
                <w:b/>
                <w:color w:val="000000"/>
                <w:sz w:val="19"/>
                <w:szCs w:val="19"/>
                <w:lang w:val="en-US"/>
              </w:rPr>
            </w:pPr>
            <w:r w:rsidRPr="001B4564">
              <w:rPr>
                <w:rFonts w:ascii="Book Antiqua" w:hAnsi="Book Antiqua"/>
                <w:b/>
                <w:color w:val="000000"/>
                <w:sz w:val="19"/>
                <w:szCs w:val="19"/>
                <w:lang w:val="en-US"/>
              </w:rPr>
              <w:t xml:space="preserve">III. </w:t>
            </w:r>
            <w:r w:rsidR="001B4564" w:rsidRPr="001B4564">
              <w:rPr>
                <w:rFonts w:ascii="Book Antiqua" w:hAnsi="Book Antiqua"/>
                <w:b/>
                <w:color w:val="000000"/>
                <w:sz w:val="19"/>
                <w:szCs w:val="19"/>
                <w:lang w:val="en-US"/>
              </w:rPr>
              <w:t xml:space="preserve">The end of the procedure </w:t>
            </w:r>
            <w:r w:rsidR="001B4564">
              <w:rPr>
                <w:rFonts w:ascii="Book Antiqua" w:hAnsi="Book Antiqua"/>
                <w:b/>
                <w:color w:val="000000"/>
                <w:sz w:val="19"/>
                <w:szCs w:val="19"/>
                <w:lang w:val="en-US"/>
              </w:rPr>
              <w:t xml:space="preserve">in the </w:t>
            </w:r>
            <w:r w:rsidR="001B4564" w:rsidRPr="001B4564">
              <w:rPr>
                <w:rFonts w:ascii="Book Antiqua" w:hAnsi="Book Antiqua"/>
                <w:b/>
                <w:color w:val="000000"/>
                <w:sz w:val="19"/>
                <w:szCs w:val="19"/>
                <w:lang w:val="en-US"/>
              </w:rPr>
              <w:t>in-patient department</w:t>
            </w:r>
          </w:p>
          <w:p w:rsidR="00C42153" w:rsidRPr="00C84147" w:rsidRDefault="00C42153" w:rsidP="00285C6B">
            <w:pPr>
              <w:pStyle w:val="a8"/>
              <w:rPr>
                <w:rFonts w:ascii="Book Antiqua" w:hAnsi="Book Antiqua"/>
                <w:b/>
                <w:color w:val="000000"/>
                <w:sz w:val="19"/>
                <w:szCs w:val="19"/>
                <w:lang w:val="en-US"/>
              </w:rPr>
            </w:pPr>
            <w:r w:rsidRPr="001B4564">
              <w:rPr>
                <w:rFonts w:ascii="Book Antiqua" w:hAnsi="Book Antiqua"/>
                <w:color w:val="000000"/>
                <w:sz w:val="19"/>
                <w:szCs w:val="19"/>
                <w:lang w:val="en-US"/>
              </w:rPr>
              <w:t>1.</w:t>
            </w:r>
            <w:r w:rsidR="001B4564" w:rsidRPr="001B4564">
              <w:rPr>
                <w:rFonts w:ascii="Book Antiqua" w:hAnsi="Book Antiqua"/>
                <w:color w:val="000000"/>
                <w:sz w:val="19"/>
                <w:szCs w:val="19"/>
                <w:lang w:val="en-US"/>
              </w:rPr>
              <w:t xml:space="preserve"> Make a record of the procedure and </w:t>
            </w:r>
            <w:r w:rsidR="00285C6B">
              <w:rPr>
                <w:rFonts w:ascii="Book Antiqua" w:hAnsi="Book Antiqua"/>
                <w:color w:val="000000"/>
                <w:sz w:val="19"/>
                <w:szCs w:val="19"/>
                <w:lang w:val="en-US"/>
              </w:rPr>
              <w:t>results</w:t>
            </w:r>
            <w:r w:rsidR="001B4564" w:rsidRPr="001B4564">
              <w:rPr>
                <w:rFonts w:ascii="Book Antiqua" w:hAnsi="Book Antiqua"/>
                <w:color w:val="000000"/>
                <w:sz w:val="19"/>
                <w:szCs w:val="19"/>
                <w:lang w:val="en-US"/>
              </w:rPr>
              <w:t xml:space="preserve">. Glue the results of the </w:t>
            </w:r>
            <w:r w:rsidR="002E51A5" w:rsidRPr="002E51A5">
              <w:rPr>
                <w:rFonts w:ascii="Book Antiqua" w:hAnsi="Book Antiqua"/>
                <w:color w:val="000000"/>
                <w:sz w:val="19"/>
                <w:szCs w:val="19"/>
                <w:lang w:val="en-US"/>
              </w:rPr>
              <w:t xml:space="preserve">investigative procedure </w:t>
            </w:r>
            <w:r w:rsidR="001B4564" w:rsidRPr="001B4564">
              <w:rPr>
                <w:rFonts w:ascii="Book Antiqua" w:hAnsi="Book Antiqua"/>
                <w:color w:val="000000"/>
                <w:sz w:val="19"/>
                <w:szCs w:val="19"/>
                <w:lang w:val="en-US"/>
              </w:rPr>
              <w:t>into the documentation.</w:t>
            </w:r>
          </w:p>
        </w:tc>
        <w:tc>
          <w:tcPr>
            <w:tcW w:w="4938" w:type="dxa"/>
          </w:tcPr>
          <w:p w:rsidR="00C42153" w:rsidRPr="00C84147" w:rsidRDefault="00C84147" w:rsidP="00C42153">
            <w:pPr>
              <w:pStyle w:val="a8"/>
              <w:rPr>
                <w:rFonts w:ascii="Book Antiqua" w:hAnsi="Book Antiqua"/>
                <w:color w:val="000000"/>
                <w:sz w:val="19"/>
                <w:szCs w:val="19"/>
                <w:lang w:val="en-US"/>
              </w:rPr>
            </w:pPr>
            <w:r w:rsidRPr="00C84147">
              <w:rPr>
                <w:rFonts w:ascii="Book Antiqua" w:hAnsi="Book Antiqua"/>
                <w:color w:val="000000"/>
                <w:sz w:val="19"/>
                <w:szCs w:val="19"/>
                <w:lang w:val="en-US"/>
              </w:rPr>
              <w:t>Ensuring con</w:t>
            </w:r>
            <w:bookmarkStart w:id="0" w:name="_GoBack"/>
            <w:bookmarkEnd w:id="0"/>
            <w:r w:rsidRPr="00C84147">
              <w:rPr>
                <w:rFonts w:ascii="Book Antiqua" w:hAnsi="Book Antiqua"/>
                <w:color w:val="000000"/>
                <w:sz w:val="19"/>
                <w:szCs w:val="19"/>
                <w:lang w:val="en-US"/>
              </w:rPr>
              <w:t>tinuity of nursing care.</w:t>
            </w:r>
          </w:p>
        </w:tc>
      </w:tr>
    </w:tbl>
    <w:p w:rsidR="0058625A" w:rsidRPr="00C84147" w:rsidRDefault="0058625A">
      <w:pPr>
        <w:rPr>
          <w:sz w:val="2"/>
          <w:szCs w:val="2"/>
          <w:lang w:val="en-US"/>
        </w:rPr>
        <w:sectPr w:rsidR="0058625A" w:rsidRPr="00C84147">
          <w:headerReference w:type="even" r:id="rId8"/>
          <w:headerReference w:type="default" r:id="rId9"/>
          <w:pgSz w:w="11905" w:h="16837"/>
          <w:pgMar w:top="1713" w:right="1320" w:bottom="2217" w:left="746" w:header="0" w:footer="3" w:gutter="0"/>
          <w:pgNumType w:start="101"/>
          <w:cols w:space="720"/>
          <w:noEndnote/>
          <w:docGrid w:linePitch="360"/>
        </w:sectPr>
      </w:pPr>
    </w:p>
    <w:p w:rsidR="0058625A" w:rsidRPr="00C84147" w:rsidRDefault="0058625A" w:rsidP="00C42153">
      <w:pPr>
        <w:jc w:val="center"/>
        <w:rPr>
          <w:sz w:val="2"/>
          <w:szCs w:val="2"/>
          <w:lang w:val="en-US"/>
        </w:rPr>
        <w:sectPr w:rsidR="0058625A" w:rsidRPr="00C84147">
          <w:headerReference w:type="even" r:id="rId10"/>
          <w:headerReference w:type="default" r:id="rId11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42153" w:rsidRPr="00C84147" w:rsidRDefault="00C42153" w:rsidP="00C42153">
      <w:pPr>
        <w:pStyle w:val="Heading20"/>
        <w:keepNext/>
        <w:keepLines/>
        <w:shd w:val="clear" w:color="auto" w:fill="auto"/>
        <w:spacing w:after="208" w:line="290" w:lineRule="exact"/>
        <w:jc w:val="center"/>
        <w:rPr>
          <w:lang w:val="en-US"/>
        </w:rPr>
      </w:pPr>
      <w:bookmarkStart w:id="1" w:name="bookmark41"/>
    </w:p>
    <w:p w:rsidR="0058625A" w:rsidRPr="00C42153" w:rsidRDefault="00C42153" w:rsidP="00C42153">
      <w:pPr>
        <w:pStyle w:val="Heading20"/>
        <w:keepNext/>
        <w:keepLines/>
        <w:shd w:val="clear" w:color="auto" w:fill="auto"/>
        <w:spacing w:after="208" w:line="290" w:lineRule="exact"/>
        <w:jc w:val="center"/>
        <w:rPr>
          <w:lang w:val="en-US"/>
        </w:rPr>
      </w:pPr>
      <w:r>
        <w:rPr>
          <w:lang w:val="en-US"/>
        </w:rPr>
        <w:t xml:space="preserve">URINE COLLECTION BY </w:t>
      </w:r>
      <w:proofErr w:type="spellStart"/>
      <w:r>
        <w:rPr>
          <w:lang w:val="en-US"/>
        </w:rPr>
        <w:t>NECHIPORENKO</w:t>
      </w:r>
      <w:bookmarkEnd w:id="1"/>
      <w:proofErr w:type="spellEnd"/>
    </w:p>
    <w:p w:rsidR="0058625A" w:rsidRPr="00C42153" w:rsidRDefault="00C42153" w:rsidP="007540BC">
      <w:pPr>
        <w:pStyle w:val="aa"/>
        <w:contextualSpacing/>
        <w:rPr>
          <w:lang w:val="en-US"/>
        </w:rPr>
      </w:pPr>
      <w:r>
        <w:rPr>
          <w:rStyle w:val="BodytextBoldff5"/>
          <w:lang w:val="en-US"/>
        </w:rPr>
        <w:t xml:space="preserve">    Purpose</w:t>
      </w:r>
      <w:r w:rsidR="00F772C3" w:rsidRPr="002E51A5">
        <w:rPr>
          <w:rStyle w:val="BodytextBoldff5"/>
          <w:lang w:val="en-US"/>
        </w:rPr>
        <w:t>:</w:t>
      </w:r>
      <w:r w:rsidR="00F772C3" w:rsidRPr="002E51A5">
        <w:rPr>
          <w:lang w:val="en-US"/>
        </w:rPr>
        <w:t xml:space="preserve"> </w:t>
      </w:r>
      <w:r w:rsidRPr="00C42153">
        <w:rPr>
          <w:rFonts w:ascii="Book Antiqua" w:hAnsi="Book Antiqua"/>
          <w:sz w:val="19"/>
          <w:szCs w:val="19"/>
          <w:lang w:val="en-US"/>
        </w:rPr>
        <w:t>diagnosis</w:t>
      </w:r>
    </w:p>
    <w:p w:rsidR="00FE4F14" w:rsidRDefault="007540BC" w:rsidP="00FE4F14">
      <w:pPr>
        <w:pStyle w:val="11"/>
        <w:shd w:val="clear" w:color="auto" w:fill="auto"/>
        <w:spacing w:before="0" w:after="252" w:line="240" w:lineRule="auto"/>
        <w:ind w:left="180" w:right="3580" w:firstLine="0"/>
        <w:contextualSpacing/>
        <w:jc w:val="left"/>
        <w:rPr>
          <w:lang w:val="en-US"/>
        </w:rPr>
      </w:pPr>
      <w:r>
        <w:rPr>
          <w:rStyle w:val="BodytextBoldff5"/>
          <w:lang w:val="en-US"/>
        </w:rPr>
        <w:t>Indication</w:t>
      </w:r>
      <w:r w:rsidR="00F772C3" w:rsidRPr="007540BC">
        <w:rPr>
          <w:rStyle w:val="BodytextBoldff5"/>
          <w:lang w:val="en-US"/>
        </w:rPr>
        <w:t>:</w:t>
      </w:r>
      <w:r w:rsidR="00F772C3" w:rsidRPr="007540BC">
        <w:rPr>
          <w:lang w:val="en-US"/>
        </w:rPr>
        <w:t xml:space="preserve"> </w:t>
      </w:r>
      <w:r w:rsidRPr="007540BC">
        <w:rPr>
          <w:lang w:val="en-US"/>
        </w:rPr>
        <w:t>diseases of the urinary system</w:t>
      </w:r>
      <w:r w:rsidR="00FE4F14">
        <w:rPr>
          <w:lang w:val="en-US"/>
        </w:rPr>
        <w:t>.</w:t>
      </w:r>
    </w:p>
    <w:p w:rsidR="0058625A" w:rsidRPr="00FE4F14" w:rsidRDefault="007540BC" w:rsidP="00FE4F14">
      <w:pPr>
        <w:pStyle w:val="11"/>
        <w:shd w:val="clear" w:color="auto" w:fill="auto"/>
        <w:spacing w:before="0" w:after="252" w:line="240" w:lineRule="auto"/>
        <w:ind w:left="180" w:right="3580" w:firstLine="0"/>
        <w:contextualSpacing/>
        <w:jc w:val="left"/>
        <w:rPr>
          <w:lang w:val="en-US"/>
        </w:rPr>
      </w:pPr>
      <w:r>
        <w:rPr>
          <w:rStyle w:val="BodytextBoldff5"/>
          <w:lang w:val="en-US"/>
        </w:rPr>
        <w:t>Facilities</w:t>
      </w:r>
      <w:r w:rsidR="00F772C3" w:rsidRPr="007540BC">
        <w:rPr>
          <w:rStyle w:val="BodytextBoldff5"/>
          <w:lang w:val="en-US"/>
        </w:rPr>
        <w:t>:</w:t>
      </w:r>
      <w:r w:rsidR="00F772C3" w:rsidRPr="007540BC">
        <w:rPr>
          <w:lang w:val="en-US"/>
        </w:rPr>
        <w:t xml:space="preserve"> </w:t>
      </w:r>
      <w:r w:rsidR="00FE4F14" w:rsidRPr="00FE4F14">
        <w:rPr>
          <w:lang w:val="en-US"/>
        </w:rPr>
        <w:t xml:space="preserve">sterile, </w:t>
      </w:r>
      <w:r w:rsidR="00FE4F14">
        <w:rPr>
          <w:lang w:val="en-US"/>
        </w:rPr>
        <w:t>dry and</w:t>
      </w:r>
      <w:r w:rsidR="00FE4F14" w:rsidRPr="00FE4F14">
        <w:rPr>
          <w:lang w:val="en-US"/>
        </w:rPr>
        <w:t xml:space="preserve"> </w:t>
      </w:r>
      <w:r w:rsidR="00FE4F14">
        <w:rPr>
          <w:lang w:val="en-US"/>
        </w:rPr>
        <w:t>glassy</w:t>
      </w:r>
      <w:r w:rsidR="00FE4F14" w:rsidRPr="00FE4F14">
        <w:rPr>
          <w:lang w:val="en-US"/>
        </w:rPr>
        <w:t xml:space="preserve"> container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4"/>
        <w:gridCol w:w="3960"/>
      </w:tblGrid>
      <w:tr w:rsidR="0058625A">
        <w:trPr>
          <w:trHeight w:val="370"/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5A" w:rsidRPr="00FE4F14" w:rsidRDefault="00FE4F14" w:rsidP="003804A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426" w:right="253" w:firstLine="0"/>
              <w:rPr>
                <w:lang w:val="en-US"/>
              </w:rPr>
            </w:pPr>
            <w:r>
              <w:rPr>
                <w:lang w:val="en-US"/>
              </w:rPr>
              <w:t>Steps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5A" w:rsidRPr="00FE4F14" w:rsidRDefault="00FE4F14" w:rsidP="003804A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299" w:right="245" w:firstLine="0"/>
              <w:rPr>
                <w:lang w:val="en-US"/>
              </w:rPr>
            </w:pPr>
            <w:r>
              <w:rPr>
                <w:lang w:val="en-US"/>
              </w:rPr>
              <w:t>Rationale</w:t>
            </w:r>
          </w:p>
        </w:tc>
      </w:tr>
      <w:tr w:rsidR="0058625A" w:rsidRPr="00285C6B">
        <w:trPr>
          <w:trHeight w:val="600"/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5A" w:rsidRPr="00FE4F14" w:rsidRDefault="00F772C3" w:rsidP="003804AD">
            <w:pPr>
              <w:pStyle w:val="Bodytext20"/>
              <w:framePr w:wrap="notBeside" w:vAnchor="text" w:hAnchor="text" w:xAlign="center" w:y="1"/>
              <w:shd w:val="clear" w:color="auto" w:fill="auto"/>
              <w:spacing w:after="60" w:line="240" w:lineRule="auto"/>
              <w:ind w:left="426" w:right="253"/>
              <w:jc w:val="both"/>
              <w:rPr>
                <w:lang w:val="en-US"/>
              </w:rPr>
            </w:pPr>
            <w:r w:rsidRPr="00FE4F14">
              <w:rPr>
                <w:lang w:val="en-US"/>
              </w:rPr>
              <w:t xml:space="preserve">I. </w:t>
            </w:r>
            <w:r w:rsidR="00FE4F14">
              <w:rPr>
                <w:lang w:val="en-US"/>
              </w:rPr>
              <w:t>Preparation for the procedure</w:t>
            </w:r>
          </w:p>
          <w:p w:rsidR="0058625A" w:rsidRPr="00FE4F14" w:rsidRDefault="00F772C3" w:rsidP="003804AD">
            <w:pPr>
              <w:pStyle w:val="11"/>
              <w:framePr w:wrap="notBeside" w:vAnchor="text" w:hAnchor="text" w:xAlign="center" w:y="1"/>
              <w:shd w:val="clear" w:color="auto" w:fill="auto"/>
              <w:spacing w:before="60" w:line="240" w:lineRule="auto"/>
              <w:ind w:left="426" w:right="253"/>
              <w:rPr>
                <w:lang w:val="en-US"/>
              </w:rPr>
            </w:pPr>
            <w:r w:rsidRPr="00FE4F14">
              <w:rPr>
                <w:lang w:val="en-US"/>
              </w:rPr>
              <w:t xml:space="preserve">1. </w:t>
            </w:r>
            <w:r w:rsidR="00FE4F14" w:rsidRPr="00FE4F14">
              <w:rPr>
                <w:lang w:val="en-US"/>
              </w:rPr>
              <w:t xml:space="preserve"> Prepare for the</w:t>
            </w:r>
            <w:r w:rsidR="00FE4F14">
              <w:rPr>
                <w:lang w:val="en-US"/>
              </w:rPr>
              <w:t xml:space="preserve"> collection the</w:t>
            </w:r>
            <w:r w:rsidR="00FE4F14" w:rsidRPr="00FE4F14">
              <w:rPr>
                <w:lang w:val="en-US"/>
              </w:rPr>
              <w:t xml:space="preserve"> day before or in the evening.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5A" w:rsidRPr="002E51A5" w:rsidRDefault="00285C6B" w:rsidP="00285C6B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299" w:right="245" w:firstLine="0"/>
              <w:rPr>
                <w:lang w:val="en-US"/>
              </w:rPr>
            </w:pPr>
            <w:r>
              <w:rPr>
                <w:lang w:val="en-US"/>
              </w:rPr>
              <w:t xml:space="preserve">Taking into consideration special aspects </w:t>
            </w:r>
            <w:r w:rsidR="00DA5C1F">
              <w:rPr>
                <w:lang w:val="en-US"/>
              </w:rPr>
              <w:t>of the procedure</w:t>
            </w:r>
            <w:r w:rsidR="002E51A5">
              <w:rPr>
                <w:lang w:val="en-US"/>
              </w:rPr>
              <w:t>.</w:t>
            </w:r>
          </w:p>
        </w:tc>
      </w:tr>
      <w:tr w:rsidR="0058625A" w:rsidRPr="00285C6B">
        <w:trPr>
          <w:trHeight w:val="1320"/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1F" w:rsidRPr="00DA5C1F" w:rsidRDefault="00F772C3" w:rsidP="003804AD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left="426" w:right="253"/>
              <w:rPr>
                <w:lang w:val="en-US"/>
              </w:rPr>
            </w:pPr>
            <w:r w:rsidRPr="00DA5C1F">
              <w:rPr>
                <w:lang w:val="en-US"/>
              </w:rPr>
              <w:t xml:space="preserve">2. </w:t>
            </w:r>
            <w:r w:rsidR="00DA5C1F">
              <w:rPr>
                <w:lang w:val="en-US"/>
              </w:rPr>
              <w:t>Collect information about the patient before meeting with him. Introduce</w:t>
            </w:r>
            <w:r w:rsidR="00DA5C1F" w:rsidRPr="002E51A5">
              <w:rPr>
                <w:lang w:val="en-US"/>
              </w:rPr>
              <w:t xml:space="preserve"> </w:t>
            </w:r>
            <w:r w:rsidR="006330E9">
              <w:rPr>
                <w:lang w:val="en-US"/>
              </w:rPr>
              <w:t>yourself</w:t>
            </w:r>
            <w:r w:rsidR="006330E9" w:rsidRPr="002E51A5">
              <w:rPr>
                <w:lang w:val="en-US"/>
              </w:rPr>
              <w:t xml:space="preserve"> kindly</w:t>
            </w:r>
            <w:r w:rsidR="00DA5C1F" w:rsidRPr="002E51A5">
              <w:rPr>
                <w:lang w:val="en-US"/>
              </w:rPr>
              <w:t xml:space="preserve"> </w:t>
            </w:r>
            <w:r w:rsidR="00DA5C1F">
              <w:rPr>
                <w:lang w:val="en-US"/>
              </w:rPr>
              <w:t>and</w:t>
            </w:r>
            <w:r w:rsidR="00DA5C1F" w:rsidRPr="002E51A5">
              <w:rPr>
                <w:lang w:val="en-US"/>
              </w:rPr>
              <w:t xml:space="preserve"> </w:t>
            </w:r>
            <w:r w:rsidR="00DA5C1F">
              <w:rPr>
                <w:lang w:val="en-US"/>
              </w:rPr>
              <w:t>respectfully</w:t>
            </w:r>
            <w:r w:rsidR="00DA5C1F" w:rsidRPr="002E51A5">
              <w:rPr>
                <w:lang w:val="en-US"/>
              </w:rPr>
              <w:t xml:space="preserve">. </w:t>
            </w:r>
            <w:r w:rsidR="00DA5C1F">
              <w:rPr>
                <w:lang w:val="en-US"/>
              </w:rPr>
              <w:t>Specify</w:t>
            </w:r>
            <w:r w:rsidR="00DA5C1F" w:rsidRPr="002E51A5">
              <w:rPr>
                <w:lang w:val="en-US"/>
              </w:rPr>
              <w:t xml:space="preserve"> </w:t>
            </w:r>
            <w:r w:rsidR="00DA5C1F">
              <w:rPr>
                <w:lang w:val="en-US"/>
              </w:rPr>
              <w:t>how</w:t>
            </w:r>
            <w:r w:rsidR="00DA5C1F" w:rsidRPr="002E51A5">
              <w:rPr>
                <w:lang w:val="en-US"/>
              </w:rPr>
              <w:t xml:space="preserve"> </w:t>
            </w:r>
            <w:r w:rsidR="00DA5C1F">
              <w:rPr>
                <w:lang w:val="en-US"/>
              </w:rPr>
              <w:t>you</w:t>
            </w:r>
            <w:r w:rsidR="00DA5C1F" w:rsidRPr="002E51A5">
              <w:rPr>
                <w:lang w:val="en-US"/>
              </w:rPr>
              <w:t xml:space="preserve"> </w:t>
            </w:r>
            <w:r w:rsidR="00DA5C1F">
              <w:rPr>
                <w:lang w:val="en-US"/>
              </w:rPr>
              <w:t>can</w:t>
            </w:r>
            <w:r w:rsidR="00DA5C1F" w:rsidRPr="002E51A5">
              <w:rPr>
                <w:lang w:val="en-US"/>
              </w:rPr>
              <w:t xml:space="preserve"> </w:t>
            </w:r>
            <w:r w:rsidR="00DA5C1F">
              <w:rPr>
                <w:lang w:val="en-US"/>
              </w:rPr>
              <w:t>call</w:t>
            </w:r>
            <w:r w:rsidR="00DA5C1F" w:rsidRPr="002E51A5">
              <w:rPr>
                <w:lang w:val="en-US"/>
              </w:rPr>
              <w:t xml:space="preserve"> </w:t>
            </w:r>
            <w:r w:rsidR="00DA5C1F">
              <w:rPr>
                <w:lang w:val="en-US"/>
              </w:rPr>
              <w:t>him</w:t>
            </w:r>
            <w:r w:rsidR="00DA5C1F" w:rsidRPr="002E51A5">
              <w:rPr>
                <w:lang w:val="en-US"/>
              </w:rPr>
              <w:t xml:space="preserve">. </w:t>
            </w:r>
            <w:r w:rsidR="00DA5C1F">
              <w:rPr>
                <w:lang w:val="en-US"/>
              </w:rPr>
              <w:t>Find out if he is acquainted with this procedure, when, for what reason and how he came through it.</w:t>
            </w:r>
          </w:p>
          <w:p w:rsidR="0058625A" w:rsidRPr="002E51A5" w:rsidRDefault="0058625A" w:rsidP="00DA5C1F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left="146" w:right="253" w:firstLine="0"/>
              <w:rPr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5A" w:rsidRPr="001B4564" w:rsidRDefault="001B4564" w:rsidP="001B4564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left="299" w:right="245" w:firstLine="0"/>
              <w:rPr>
                <w:lang w:val="en-US"/>
              </w:rPr>
            </w:pPr>
            <w:r>
              <w:rPr>
                <w:lang w:val="en-US"/>
              </w:rPr>
              <w:t>Establishing contact with the patient.</w:t>
            </w:r>
          </w:p>
        </w:tc>
      </w:tr>
      <w:tr w:rsidR="0058625A" w:rsidRPr="00285C6B">
        <w:trPr>
          <w:trHeight w:val="600"/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1F" w:rsidRPr="00892C79" w:rsidRDefault="00F772C3" w:rsidP="003804AD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5" w:lineRule="exact"/>
              <w:ind w:left="426" w:right="253"/>
              <w:rPr>
                <w:lang w:val="en-US"/>
              </w:rPr>
            </w:pPr>
            <w:r w:rsidRPr="006330E9">
              <w:rPr>
                <w:lang w:val="en-US"/>
              </w:rPr>
              <w:t xml:space="preserve">3. </w:t>
            </w:r>
            <w:r w:rsidR="006330E9" w:rsidRPr="006330E9">
              <w:rPr>
                <w:lang w:val="en-US"/>
              </w:rPr>
              <w:t xml:space="preserve"> Explain to the patient the purpose and </w:t>
            </w:r>
            <w:r w:rsidR="00285C6B">
              <w:rPr>
                <w:lang w:val="en-US"/>
              </w:rPr>
              <w:t>order</w:t>
            </w:r>
            <w:r w:rsidR="006330E9" w:rsidRPr="006330E9">
              <w:rPr>
                <w:lang w:val="en-US"/>
              </w:rPr>
              <w:t xml:space="preserve"> of the upcoming procedure</w:t>
            </w:r>
            <w:r w:rsidR="00892C79" w:rsidRPr="00892C79">
              <w:rPr>
                <w:lang w:val="en-US"/>
              </w:rPr>
              <w:t>.</w:t>
            </w:r>
          </w:p>
          <w:p w:rsidR="0058625A" w:rsidRPr="002E51A5" w:rsidRDefault="0058625A" w:rsidP="003804AD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5" w:lineRule="exact"/>
              <w:ind w:left="426" w:right="253"/>
              <w:rPr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5A" w:rsidRPr="006330E9" w:rsidRDefault="006330E9" w:rsidP="006330E9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left="299" w:right="245" w:firstLine="0"/>
              <w:rPr>
                <w:lang w:val="en-US"/>
              </w:rPr>
            </w:pPr>
            <w:r w:rsidRPr="006330E9">
              <w:rPr>
                <w:lang w:val="en-US"/>
              </w:rPr>
              <w:t xml:space="preserve">Psychological preparation for </w:t>
            </w:r>
            <w:r>
              <w:rPr>
                <w:lang w:val="en-US"/>
              </w:rPr>
              <w:t>the procedure</w:t>
            </w:r>
            <w:r w:rsidR="002E51A5">
              <w:rPr>
                <w:lang w:val="en-US"/>
              </w:rPr>
              <w:t>.</w:t>
            </w:r>
          </w:p>
        </w:tc>
      </w:tr>
      <w:tr w:rsidR="0058625A" w:rsidRPr="00285C6B">
        <w:trPr>
          <w:trHeight w:val="2040"/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0E9" w:rsidRPr="006330E9" w:rsidRDefault="00F772C3" w:rsidP="003804AD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left="426" w:right="253"/>
              <w:rPr>
                <w:lang w:val="en-US"/>
              </w:rPr>
            </w:pPr>
            <w:r w:rsidRPr="006330E9">
              <w:rPr>
                <w:lang w:val="en-US"/>
              </w:rPr>
              <w:t xml:space="preserve">4. </w:t>
            </w:r>
            <w:r w:rsidR="006330E9">
              <w:rPr>
                <w:lang w:val="en-US"/>
              </w:rPr>
              <w:t xml:space="preserve">Explain to the patient </w:t>
            </w:r>
            <w:r w:rsidR="00285C6B">
              <w:rPr>
                <w:lang w:val="en-US"/>
              </w:rPr>
              <w:t>special aspects</w:t>
            </w:r>
            <w:r w:rsidR="006330E9">
              <w:rPr>
                <w:lang w:val="en-US"/>
              </w:rPr>
              <w:t xml:space="preserve"> of the preparation for the procedure</w:t>
            </w:r>
            <w:r w:rsidR="00892C79">
              <w:rPr>
                <w:lang w:val="en-US"/>
              </w:rPr>
              <w:t>:  explain to</w:t>
            </w:r>
            <w:r w:rsidR="006330E9" w:rsidRPr="006330E9">
              <w:rPr>
                <w:lang w:val="en-US"/>
              </w:rPr>
              <w:t xml:space="preserve"> the patient how to prepare </w:t>
            </w:r>
            <w:r w:rsidR="006330E9">
              <w:rPr>
                <w:lang w:val="en-US"/>
              </w:rPr>
              <w:t>containers</w:t>
            </w:r>
            <w:r w:rsidR="006330E9" w:rsidRPr="006330E9">
              <w:rPr>
                <w:lang w:val="en-US"/>
              </w:rPr>
              <w:t xml:space="preserve"> for collecting urine</w:t>
            </w:r>
            <w:r w:rsidR="006330E9">
              <w:rPr>
                <w:lang w:val="en-US"/>
              </w:rPr>
              <w:t xml:space="preserve"> (glassy container and</w:t>
            </w:r>
            <w:r w:rsidR="006330E9" w:rsidRPr="006330E9">
              <w:rPr>
                <w:lang w:val="en-US"/>
              </w:rPr>
              <w:t xml:space="preserve"> lid should be washed with soda - without soap!); </w:t>
            </w:r>
            <w:r w:rsidR="006330E9">
              <w:rPr>
                <w:lang w:val="en-US"/>
              </w:rPr>
              <w:t>fill up the appointment card and give it to the patient</w:t>
            </w:r>
            <w:r w:rsidR="006330E9" w:rsidRPr="006330E9">
              <w:rPr>
                <w:lang w:val="en-US"/>
              </w:rPr>
              <w:t xml:space="preserve">; </w:t>
            </w:r>
            <w:r w:rsidR="006330E9">
              <w:rPr>
                <w:lang w:val="en-US"/>
              </w:rPr>
              <w:t>explain to the patient/his family</w:t>
            </w:r>
            <w:r w:rsidR="006330E9" w:rsidRPr="006330E9">
              <w:rPr>
                <w:lang w:val="en-US"/>
              </w:rPr>
              <w:t xml:space="preserve"> </w:t>
            </w:r>
            <w:r w:rsidR="006330E9">
              <w:rPr>
                <w:lang w:val="en-US"/>
              </w:rPr>
              <w:t>where and when they should bring the container with urine and appointment card.</w:t>
            </w:r>
          </w:p>
          <w:p w:rsidR="0058625A" w:rsidRPr="006330E9" w:rsidRDefault="0058625A" w:rsidP="003804AD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left="426" w:right="253"/>
              <w:rPr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5A" w:rsidRPr="001B4564" w:rsidRDefault="001B4564" w:rsidP="00285C6B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left="299" w:right="245" w:firstLine="0"/>
              <w:rPr>
                <w:lang w:val="en-US"/>
              </w:rPr>
            </w:pPr>
            <w:r w:rsidRPr="001B4564">
              <w:rPr>
                <w:lang w:val="en-US"/>
              </w:rPr>
              <w:t>Ensurin</w:t>
            </w:r>
            <w:r w:rsidR="002E51A5">
              <w:rPr>
                <w:lang w:val="en-US"/>
              </w:rPr>
              <w:t xml:space="preserve">g the </w:t>
            </w:r>
            <w:proofErr w:type="spellStart"/>
            <w:r w:rsidR="00285C6B">
              <w:rPr>
                <w:lang w:val="en-US"/>
              </w:rPr>
              <w:t>accurancy</w:t>
            </w:r>
            <w:proofErr w:type="spellEnd"/>
            <w:r w:rsidR="002E51A5">
              <w:rPr>
                <w:lang w:val="en-US"/>
              </w:rPr>
              <w:t xml:space="preserve"> of the </w:t>
            </w:r>
            <w:r w:rsidR="002E51A5" w:rsidRPr="002E51A5">
              <w:rPr>
                <w:lang w:val="en-US"/>
              </w:rPr>
              <w:t>investigative procedure’</w:t>
            </w:r>
            <w:r w:rsidR="002E51A5">
              <w:rPr>
                <w:lang w:val="en-US"/>
              </w:rPr>
              <w:t>s</w:t>
            </w:r>
            <w:r w:rsidR="002E51A5" w:rsidRPr="002E51A5">
              <w:rPr>
                <w:lang w:val="en-US"/>
              </w:rPr>
              <w:t xml:space="preserve"> result</w:t>
            </w:r>
            <w:r w:rsidRPr="001B4564">
              <w:rPr>
                <w:lang w:val="en-US"/>
              </w:rPr>
              <w:t>. Ensuring timely delivery of material to the laboratory.</w:t>
            </w:r>
          </w:p>
        </w:tc>
      </w:tr>
      <w:tr w:rsidR="0058625A" w:rsidRPr="00285C6B">
        <w:trPr>
          <w:trHeight w:val="4459"/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5A" w:rsidRPr="00315F0D" w:rsidRDefault="00F772C3" w:rsidP="00285C6B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left="426" w:right="25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84147">
              <w:rPr>
                <w:lang w:val="en-US"/>
              </w:rPr>
              <w:t xml:space="preserve">5. </w:t>
            </w:r>
            <w:r w:rsidR="00C84147" w:rsidRPr="00C84147">
              <w:rPr>
                <w:lang w:val="en-US"/>
              </w:rPr>
              <w:t xml:space="preserve"> </w:t>
            </w:r>
            <w:r w:rsidR="00C84147" w:rsidRPr="00A56DAA">
              <w:rPr>
                <w:lang w:val="en-US"/>
              </w:rPr>
              <w:t>Explain to the patient the special aspects of preparation for the procedure on an outpatient and inpatient basis:</w:t>
            </w:r>
            <w:r w:rsidR="00A56DAA" w:rsidRPr="00A56DAA">
              <w:rPr>
                <w:lang w:val="en-US"/>
              </w:rPr>
              <w:t xml:space="preserve">  in the morning before the</w:t>
            </w:r>
            <w:r w:rsidR="00AB7D3C" w:rsidRPr="002E51A5">
              <w:rPr>
                <w:lang w:val="en-US"/>
              </w:rPr>
              <w:t xml:space="preserve"> investigative procedure</w:t>
            </w:r>
            <w:r w:rsidR="00A56DAA" w:rsidRPr="00A56DAA">
              <w:rPr>
                <w:lang w:val="en-US"/>
              </w:rPr>
              <w:t>, wash the external genital organs with warm water and soap in the direction from the urethra to the perineum and dry with a</w:t>
            </w:r>
            <w:r w:rsidR="00AB7D3C">
              <w:rPr>
                <w:lang w:val="en-US"/>
              </w:rPr>
              <w:t xml:space="preserve"> napkin in the same direction; </w:t>
            </w:r>
            <w:r w:rsidR="00A56DAA" w:rsidRPr="00A56DAA">
              <w:rPr>
                <w:lang w:val="en-US"/>
              </w:rPr>
              <w:t>if the patient has menstruation during this period, advise her to close the opening of</w:t>
            </w:r>
            <w:r w:rsidR="00285C6B">
              <w:rPr>
                <w:lang w:val="en-US"/>
              </w:rPr>
              <w:t xml:space="preserve"> the</w:t>
            </w:r>
            <w:r w:rsidR="00892C79">
              <w:rPr>
                <w:lang w:val="en-US"/>
              </w:rPr>
              <w:t xml:space="preserve"> vagina with a cotton-gauze swab; explain to </w:t>
            </w:r>
            <w:r w:rsidR="00A56DAA" w:rsidRPr="00A56DAA">
              <w:rPr>
                <w:lang w:val="en-US"/>
              </w:rPr>
              <w:t xml:space="preserve">the patient the technique of collecting urine for </w:t>
            </w:r>
            <w:r w:rsidR="00285C6B">
              <w:rPr>
                <w:lang w:val="en-US"/>
              </w:rPr>
              <w:t xml:space="preserve">the </w:t>
            </w:r>
            <w:r w:rsidR="00AB7D3C" w:rsidRPr="002E51A5">
              <w:rPr>
                <w:lang w:val="en-US"/>
              </w:rPr>
              <w:t>investigative procedure</w:t>
            </w:r>
            <w:r w:rsidR="00AB7D3C">
              <w:rPr>
                <w:lang w:val="en-US"/>
              </w:rPr>
              <w:t xml:space="preserve"> </w:t>
            </w:r>
            <w:r w:rsidR="00A56DAA" w:rsidRPr="00A56DAA">
              <w:rPr>
                <w:lang w:val="en-US"/>
              </w:rPr>
              <w:t>in the morning after the hygienic procedure, start urinating in the toilet at the expense of 1, 2, then stop urinating, open the container and collect a few milliliters of urine into it, even 1-2 ml are enough, then complete urination in the toilet;  cover the container with a lid; e</w:t>
            </w:r>
            <w:r w:rsidR="001915D3">
              <w:rPr>
                <w:lang w:val="en-US"/>
              </w:rPr>
              <w:t xml:space="preserve">xplain to the patient where </w:t>
            </w:r>
            <w:r w:rsidR="001915D3" w:rsidRPr="001915D3">
              <w:rPr>
                <w:lang w:val="en-US"/>
              </w:rPr>
              <w:t>(</w:t>
            </w:r>
            <w:r w:rsidR="00A56DAA" w:rsidRPr="001915D3">
              <w:rPr>
                <w:lang w:val="en-US"/>
              </w:rPr>
              <w:t xml:space="preserve">in the in-patient department </w:t>
            </w:r>
            <w:r w:rsidR="00A56DAA" w:rsidRPr="00A56DAA">
              <w:rPr>
                <w:lang w:val="en-US"/>
              </w:rPr>
              <w:t xml:space="preserve">setting) he should leave a container with urine and  </w:t>
            </w:r>
            <w:r w:rsidR="00A56DAA" w:rsidRPr="00A56DAA">
              <w:rPr>
                <w:rFonts w:eastAsia="Times New Roman" w:cs="Times New Roman"/>
                <w:color w:val="auto"/>
                <w:lang w:val="en-US"/>
              </w:rPr>
              <w:t xml:space="preserve">who should be </w:t>
            </w:r>
            <w:r w:rsidR="00285C6B">
              <w:rPr>
                <w:rFonts w:eastAsia="Times New Roman" w:cs="Times New Roman"/>
                <w:color w:val="auto"/>
                <w:lang w:val="en-US"/>
              </w:rPr>
              <w:t>informed about it.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147" w:rsidRDefault="00C84147" w:rsidP="003804AD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left="299" w:right="245" w:firstLine="0"/>
              <w:rPr>
                <w:lang w:val="en-US"/>
              </w:rPr>
            </w:pPr>
            <w:r w:rsidRPr="00C84147">
              <w:rPr>
                <w:lang w:val="en-US"/>
              </w:rPr>
              <w:t xml:space="preserve">Elimination </w:t>
            </w:r>
            <w:r>
              <w:rPr>
                <w:lang w:val="en-US"/>
              </w:rPr>
              <w:t xml:space="preserve">of the contacts with </w:t>
            </w:r>
            <w:r w:rsidRPr="00C84147">
              <w:rPr>
                <w:lang w:val="en-US"/>
              </w:rPr>
              <w:t>erythrocyte from the genital tract</w:t>
            </w:r>
            <w:r>
              <w:rPr>
                <w:lang w:val="en-US"/>
              </w:rPr>
              <w:t>s</w:t>
            </w:r>
            <w:r w:rsidRPr="00C84147">
              <w:rPr>
                <w:lang w:val="en-US"/>
              </w:rPr>
              <w:t>.</w:t>
            </w:r>
          </w:p>
          <w:p w:rsidR="0058625A" w:rsidRPr="00C84147" w:rsidRDefault="00C84147" w:rsidP="00285C6B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left="299" w:right="245" w:firstLine="0"/>
              <w:rPr>
                <w:lang w:val="en-US"/>
              </w:rPr>
            </w:pPr>
            <w:r w:rsidRPr="001B4564">
              <w:rPr>
                <w:lang w:val="en-US"/>
              </w:rPr>
              <w:t>Ensurin</w:t>
            </w:r>
            <w:r>
              <w:rPr>
                <w:lang w:val="en-US"/>
              </w:rPr>
              <w:t xml:space="preserve">g the </w:t>
            </w:r>
            <w:proofErr w:type="spellStart"/>
            <w:r w:rsidR="00285C6B">
              <w:rPr>
                <w:lang w:val="en-US"/>
              </w:rPr>
              <w:t>accurancy</w:t>
            </w:r>
            <w:proofErr w:type="spellEnd"/>
            <w:r>
              <w:rPr>
                <w:lang w:val="en-US"/>
              </w:rPr>
              <w:t xml:space="preserve"> of the </w:t>
            </w:r>
            <w:r w:rsidR="00892C79" w:rsidRPr="002E51A5">
              <w:rPr>
                <w:lang w:val="en-US"/>
              </w:rPr>
              <w:t>investigative procedure</w:t>
            </w:r>
            <w:r>
              <w:rPr>
                <w:lang w:val="en-US"/>
              </w:rPr>
              <w:t xml:space="preserve"> </w:t>
            </w:r>
            <w:r w:rsidRPr="001B4564">
              <w:rPr>
                <w:lang w:val="en-US"/>
              </w:rPr>
              <w:t>result. Ensuring timely delivery of material to the laboratory</w:t>
            </w:r>
            <w:r>
              <w:rPr>
                <w:lang w:val="en-US"/>
              </w:rPr>
              <w:t>.</w:t>
            </w:r>
          </w:p>
        </w:tc>
      </w:tr>
    </w:tbl>
    <w:p w:rsidR="0058625A" w:rsidRPr="00892C79" w:rsidRDefault="0058625A">
      <w:pPr>
        <w:rPr>
          <w:rFonts w:ascii="Book Antiqua" w:hAnsi="Book Antiqua"/>
          <w:sz w:val="2"/>
          <w:szCs w:val="2"/>
          <w:lang w:val="en-US"/>
        </w:rPr>
        <w:sectPr w:rsidR="0058625A" w:rsidRPr="00892C79">
          <w:type w:val="continuous"/>
          <w:pgSz w:w="11905" w:h="16837"/>
          <w:pgMar w:top="1689" w:right="1252" w:bottom="2471" w:left="740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4"/>
        <w:gridCol w:w="3965"/>
      </w:tblGrid>
      <w:tr w:rsidR="0058625A" w:rsidRPr="00285C6B">
        <w:trPr>
          <w:trHeight w:val="850"/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1A5" w:rsidRPr="00892C79" w:rsidRDefault="00F772C3" w:rsidP="002E51A5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left="567" w:right="253"/>
              <w:rPr>
                <w:lang w:val="en-US"/>
              </w:rPr>
            </w:pPr>
            <w:r w:rsidRPr="002E51A5">
              <w:rPr>
                <w:lang w:val="en-US"/>
              </w:rPr>
              <w:lastRenderedPageBreak/>
              <w:t xml:space="preserve">6. </w:t>
            </w:r>
            <w:r w:rsidR="002E51A5" w:rsidRPr="002E51A5">
              <w:rPr>
                <w:lang w:val="en-US"/>
              </w:rPr>
              <w:t>Ask the patient to repeat the information, ask him q</w:t>
            </w:r>
            <w:r w:rsidR="00892C79">
              <w:rPr>
                <w:lang w:val="en-US"/>
              </w:rPr>
              <w:t>uestions about the algorithm of</w:t>
            </w:r>
            <w:r w:rsidR="002E51A5" w:rsidRPr="002E51A5">
              <w:rPr>
                <w:lang w:val="en-US"/>
              </w:rPr>
              <w:t xml:space="preserve"> preparing and collecting urine. If necessary, give written instructions</w:t>
            </w:r>
            <w:r w:rsidR="002E51A5" w:rsidRPr="00892C79">
              <w:rPr>
                <w:lang w:val="en-US"/>
              </w:rPr>
              <w:t>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5A" w:rsidRPr="002E51A5" w:rsidRDefault="002E51A5" w:rsidP="003804AD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right="245" w:firstLine="0"/>
              <w:rPr>
                <w:lang w:val="en-US"/>
              </w:rPr>
            </w:pPr>
            <w:r w:rsidRPr="002E51A5">
              <w:rPr>
                <w:lang w:val="en-US"/>
              </w:rPr>
              <w:t>Control of the formed level of knowledge and skills.</w:t>
            </w:r>
          </w:p>
        </w:tc>
      </w:tr>
      <w:tr w:rsidR="0058625A" w:rsidRPr="00285C6B">
        <w:trPr>
          <w:trHeight w:val="835"/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1A5" w:rsidRPr="002E51A5" w:rsidRDefault="00F772C3" w:rsidP="00285C6B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left="567" w:right="253"/>
              <w:rPr>
                <w:lang w:val="en-US"/>
              </w:rPr>
            </w:pPr>
            <w:r w:rsidRPr="002E51A5">
              <w:rPr>
                <w:lang w:val="en-US"/>
              </w:rPr>
              <w:t xml:space="preserve">7. </w:t>
            </w:r>
            <w:r w:rsidR="002E51A5">
              <w:rPr>
                <w:lang w:val="en-US"/>
              </w:rPr>
              <w:t>I</w:t>
            </w:r>
            <w:r w:rsidR="002E51A5" w:rsidRPr="002E51A5">
              <w:rPr>
                <w:lang w:val="en-US"/>
              </w:rPr>
              <w:t xml:space="preserve">t must be said what the </w:t>
            </w:r>
            <w:r w:rsidR="00285C6B">
              <w:rPr>
                <w:lang w:val="en-US"/>
              </w:rPr>
              <w:t>non-observance</w:t>
            </w:r>
            <w:r w:rsidR="002E51A5" w:rsidRPr="002E51A5">
              <w:rPr>
                <w:lang w:val="en-US"/>
              </w:rPr>
              <w:t xml:space="preserve"> of the </w:t>
            </w:r>
            <w:proofErr w:type="gramStart"/>
            <w:r w:rsidR="002E51A5" w:rsidRPr="002E51A5">
              <w:rPr>
                <w:lang w:val="en-US"/>
              </w:rPr>
              <w:t>nurse’</w:t>
            </w:r>
            <w:r w:rsidR="002E51A5">
              <w:rPr>
                <w:lang w:val="en-US"/>
              </w:rPr>
              <w:t>s</w:t>
            </w:r>
            <w:r w:rsidR="002E51A5" w:rsidRPr="002E51A5">
              <w:rPr>
                <w:lang w:val="en-US"/>
              </w:rPr>
              <w:t xml:space="preserve"> </w:t>
            </w:r>
            <w:r w:rsidR="002E51A5">
              <w:rPr>
                <w:lang w:val="en-US"/>
              </w:rPr>
              <w:t>recommendations</w:t>
            </w:r>
            <w:r w:rsidR="002E51A5" w:rsidRPr="002E51A5">
              <w:rPr>
                <w:lang w:val="en-US"/>
              </w:rPr>
              <w:t xml:space="preserve"> </w:t>
            </w:r>
            <w:r w:rsidR="002E51A5">
              <w:rPr>
                <w:lang w:val="en-US"/>
              </w:rPr>
              <w:t>will</w:t>
            </w:r>
            <w:r w:rsidR="002E51A5" w:rsidRPr="002E51A5">
              <w:rPr>
                <w:lang w:val="en-US"/>
              </w:rPr>
              <w:t xml:space="preserve"> </w:t>
            </w:r>
            <w:r w:rsidR="002E51A5">
              <w:rPr>
                <w:lang w:val="en-US"/>
              </w:rPr>
              <w:t>lead</w:t>
            </w:r>
            <w:proofErr w:type="gramEnd"/>
            <w:r w:rsidR="002E51A5" w:rsidRPr="002E51A5">
              <w:rPr>
                <w:lang w:val="en-US"/>
              </w:rPr>
              <w:t xml:space="preserve"> </w:t>
            </w:r>
            <w:r w:rsidR="002E51A5">
              <w:rPr>
                <w:lang w:val="en-US"/>
              </w:rPr>
              <w:t>to</w:t>
            </w:r>
            <w:r w:rsidR="002E51A5" w:rsidRPr="002E51A5">
              <w:rPr>
                <w:lang w:val="en-US"/>
              </w:rPr>
              <w:t xml:space="preserve"> </w:t>
            </w:r>
            <w:r w:rsidR="00285C6B">
              <w:rPr>
                <w:lang w:val="en-US"/>
              </w:rPr>
              <w:t>incorrect</w:t>
            </w:r>
            <w:r w:rsidR="002E51A5" w:rsidRPr="002E51A5">
              <w:rPr>
                <w:lang w:val="en-US"/>
              </w:rPr>
              <w:t xml:space="preserve"> </w:t>
            </w:r>
            <w:r w:rsidR="002E51A5">
              <w:rPr>
                <w:lang w:val="en-US"/>
              </w:rPr>
              <w:t>results</w:t>
            </w:r>
            <w:r w:rsidR="002E51A5" w:rsidRPr="002E51A5">
              <w:rPr>
                <w:lang w:val="en-US"/>
              </w:rPr>
              <w:t xml:space="preserve"> </w:t>
            </w:r>
            <w:r w:rsidR="002E51A5">
              <w:rPr>
                <w:lang w:val="en-US"/>
              </w:rPr>
              <w:t>of</w:t>
            </w:r>
            <w:r w:rsidR="002E51A5" w:rsidRPr="002E51A5">
              <w:rPr>
                <w:lang w:val="en-US"/>
              </w:rPr>
              <w:t xml:space="preserve"> </w:t>
            </w:r>
            <w:r w:rsidR="002E51A5">
              <w:rPr>
                <w:lang w:val="en-US"/>
              </w:rPr>
              <w:t>the</w:t>
            </w:r>
            <w:r w:rsidR="002E51A5" w:rsidRPr="002E51A5">
              <w:rPr>
                <w:lang w:val="en-US"/>
              </w:rPr>
              <w:t xml:space="preserve"> investigative procedure</w:t>
            </w:r>
            <w:r w:rsidR="002E51A5">
              <w:rPr>
                <w:lang w:val="en-US"/>
              </w:rPr>
              <w:t xml:space="preserve"> and other </w:t>
            </w:r>
            <w:r w:rsidR="002E51A5" w:rsidRPr="002E51A5">
              <w:rPr>
                <w:lang w:val="en-US"/>
              </w:rPr>
              <w:t>consequences</w:t>
            </w:r>
            <w:r w:rsidR="002E51A5">
              <w:rPr>
                <w:lang w:val="en-US"/>
              </w:rPr>
              <w:t>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5A" w:rsidRPr="002E51A5" w:rsidRDefault="002E51A5" w:rsidP="002E51A5">
            <w:pPr>
              <w:pStyle w:val="11"/>
              <w:framePr w:wrap="notBeside" w:vAnchor="text" w:hAnchor="text" w:xAlign="center" w:y="1"/>
              <w:shd w:val="clear" w:color="auto" w:fill="auto"/>
              <w:spacing w:before="0" w:line="235" w:lineRule="exact"/>
              <w:ind w:right="245" w:firstLine="0"/>
              <w:rPr>
                <w:lang w:val="en-US"/>
              </w:rPr>
            </w:pPr>
            <w:r w:rsidRPr="002E51A5">
              <w:rPr>
                <w:lang w:val="en-US"/>
              </w:rPr>
              <w:t>Ensuring the effectiveness of the  investigative procedure</w:t>
            </w:r>
          </w:p>
        </w:tc>
      </w:tr>
      <w:tr w:rsidR="0058625A" w:rsidRPr="00285C6B">
        <w:trPr>
          <w:trHeight w:val="595"/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5A" w:rsidRPr="002E51A5" w:rsidRDefault="00F772C3" w:rsidP="003804AD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left="567" w:right="253"/>
              <w:rPr>
                <w:lang w:val="en-US"/>
              </w:rPr>
            </w:pPr>
            <w:r w:rsidRPr="002E51A5">
              <w:rPr>
                <w:lang w:val="en-US"/>
              </w:rPr>
              <w:t xml:space="preserve">8. </w:t>
            </w:r>
            <w:r w:rsidR="002E51A5" w:rsidRPr="002E51A5">
              <w:rPr>
                <w:lang w:val="en-US"/>
              </w:rPr>
              <w:t xml:space="preserve"> Obtain </w:t>
            </w:r>
            <w:r w:rsidR="002E51A5">
              <w:rPr>
                <w:lang w:val="en-US"/>
              </w:rPr>
              <w:t xml:space="preserve">from the </w:t>
            </w:r>
            <w:r w:rsidR="002E51A5" w:rsidRPr="002E51A5">
              <w:rPr>
                <w:lang w:val="en-US"/>
              </w:rPr>
              <w:t xml:space="preserve">patient </w:t>
            </w:r>
            <w:r w:rsidR="002E51A5">
              <w:rPr>
                <w:lang w:val="en-US"/>
              </w:rPr>
              <w:t xml:space="preserve">the </w:t>
            </w:r>
            <w:r w:rsidR="002E51A5" w:rsidRPr="002E51A5">
              <w:rPr>
                <w:lang w:val="en-US"/>
              </w:rPr>
              <w:t>consent for the procedure</w:t>
            </w:r>
            <w:r w:rsidR="002E51A5">
              <w:rPr>
                <w:lang w:val="en-US"/>
              </w:rPr>
              <w:t>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5A" w:rsidRPr="001C2F70" w:rsidRDefault="001C2F70" w:rsidP="003804AD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right="245" w:firstLine="0"/>
              <w:rPr>
                <w:lang w:val="en-US"/>
              </w:rPr>
            </w:pPr>
            <w:r w:rsidRPr="001C2F70">
              <w:rPr>
                <w:lang w:val="en-US"/>
              </w:rPr>
              <w:t>Respect for the rights of the patient</w:t>
            </w:r>
            <w:r>
              <w:rPr>
                <w:lang w:val="en-US"/>
              </w:rPr>
              <w:t>.</w:t>
            </w:r>
          </w:p>
        </w:tc>
      </w:tr>
      <w:tr w:rsidR="0058625A" w:rsidRPr="00285C6B">
        <w:trPr>
          <w:trHeight w:val="840"/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F70" w:rsidRPr="001C2F70" w:rsidRDefault="00F772C3" w:rsidP="001C2F70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exact"/>
              <w:ind w:left="567" w:right="253"/>
              <w:jc w:val="both"/>
              <w:rPr>
                <w:lang w:val="en-US"/>
              </w:rPr>
            </w:pPr>
            <w:r w:rsidRPr="001C2F70">
              <w:rPr>
                <w:lang w:val="en-US"/>
              </w:rPr>
              <w:t xml:space="preserve">II. </w:t>
            </w:r>
            <w:r w:rsidR="00285C6B">
              <w:rPr>
                <w:lang w:val="en-US"/>
              </w:rPr>
              <w:t>The a</w:t>
            </w:r>
            <w:r w:rsidR="001C2F70" w:rsidRPr="001C2F70">
              <w:rPr>
                <w:lang w:val="en-US"/>
              </w:rPr>
              <w:t xml:space="preserve">ccomplishment </w:t>
            </w:r>
            <w:r w:rsidR="001C2F70">
              <w:rPr>
                <w:lang w:val="en-US"/>
              </w:rPr>
              <w:t xml:space="preserve">of the </w:t>
            </w:r>
            <w:r w:rsidR="001C2F70" w:rsidRPr="001C2F70">
              <w:rPr>
                <w:lang w:val="en-US"/>
              </w:rPr>
              <w:t>procedure in the</w:t>
            </w:r>
            <w:r w:rsidR="00AB7D3C">
              <w:rPr>
                <w:lang w:val="en-US"/>
              </w:rPr>
              <w:t xml:space="preserve"> in-patient department</w:t>
            </w:r>
          </w:p>
          <w:p w:rsidR="0058625A" w:rsidRPr="001C2F70" w:rsidRDefault="00F772C3" w:rsidP="003804AD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left="567" w:right="253"/>
              <w:rPr>
                <w:lang w:val="en-US"/>
              </w:rPr>
            </w:pPr>
            <w:r w:rsidRPr="001C2F70">
              <w:rPr>
                <w:lang w:val="en-US"/>
              </w:rPr>
              <w:t xml:space="preserve">1. </w:t>
            </w:r>
            <w:r w:rsidR="001C2F70" w:rsidRPr="001C2F70">
              <w:rPr>
                <w:lang w:val="en-US"/>
              </w:rPr>
              <w:t xml:space="preserve"> Monitor the patient's urine collection for </w:t>
            </w:r>
            <w:r w:rsidR="001C2F70" w:rsidRPr="002E51A5">
              <w:rPr>
                <w:lang w:val="en-US"/>
              </w:rPr>
              <w:t>the investigative procedure</w:t>
            </w:r>
            <w:r w:rsidR="001C2F70">
              <w:rPr>
                <w:lang w:val="en-US"/>
              </w:rPr>
              <w:t>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5A" w:rsidRPr="00892C79" w:rsidRDefault="00892C79" w:rsidP="00892C79">
            <w:pPr>
              <w:pStyle w:val="aa"/>
              <w:rPr>
                <w:rFonts w:ascii="Book Antiqua" w:hAnsi="Book Antiqua"/>
                <w:sz w:val="19"/>
                <w:szCs w:val="19"/>
                <w:lang w:val="en-US"/>
              </w:rPr>
            </w:pPr>
            <w:r>
              <w:rPr>
                <w:rFonts w:ascii="Book Antiqua" w:hAnsi="Book Antiqua"/>
                <w:sz w:val="19"/>
                <w:szCs w:val="19"/>
                <w:lang w:val="en-US"/>
              </w:rPr>
              <w:t xml:space="preserve">Ensuring of the </w:t>
            </w:r>
            <w:r w:rsidRPr="00892C79">
              <w:rPr>
                <w:rFonts w:ascii="Book Antiqua" w:hAnsi="Book Antiqua"/>
                <w:sz w:val="19"/>
                <w:szCs w:val="19"/>
                <w:lang w:val="en-US"/>
              </w:rPr>
              <w:t>sample</w:t>
            </w:r>
            <w:r>
              <w:rPr>
                <w:rFonts w:ascii="Book Antiqua" w:hAnsi="Book Antiqua"/>
                <w:sz w:val="19"/>
                <w:szCs w:val="19"/>
                <w:lang w:val="en-US"/>
              </w:rPr>
              <w:t>`</w:t>
            </w:r>
            <w:r w:rsidRPr="00892C79">
              <w:rPr>
                <w:rFonts w:ascii="Book Antiqua" w:hAnsi="Book Antiqua"/>
                <w:sz w:val="19"/>
                <w:szCs w:val="19"/>
                <w:lang w:val="en-US"/>
              </w:rPr>
              <w:t>s</w:t>
            </w:r>
            <w:r>
              <w:rPr>
                <w:rFonts w:ascii="Book Antiqua" w:hAnsi="Book Antiqua"/>
                <w:sz w:val="19"/>
                <w:szCs w:val="19"/>
                <w:lang w:val="en-US"/>
              </w:rPr>
              <w:t xml:space="preserve"> collection</w:t>
            </w:r>
          </w:p>
        </w:tc>
      </w:tr>
      <w:tr w:rsidR="0058625A" w:rsidRPr="00285C6B">
        <w:trPr>
          <w:trHeight w:val="595"/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5A" w:rsidRPr="001C2F70" w:rsidRDefault="00F772C3" w:rsidP="003804AD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left="567" w:right="253"/>
              <w:rPr>
                <w:lang w:val="en-US"/>
              </w:rPr>
            </w:pPr>
            <w:r w:rsidRPr="001C2F70">
              <w:rPr>
                <w:lang w:val="en-US"/>
              </w:rPr>
              <w:t xml:space="preserve">2. </w:t>
            </w:r>
            <w:r w:rsidR="001C2F70" w:rsidRPr="001C2F70">
              <w:rPr>
                <w:lang w:val="en-US"/>
              </w:rPr>
              <w:t xml:space="preserve"> Deliver </w:t>
            </w:r>
            <w:r w:rsidR="00285C6B">
              <w:rPr>
                <w:lang w:val="en-US"/>
              </w:rPr>
              <w:t xml:space="preserve">a </w:t>
            </w:r>
            <w:r w:rsidR="001C2F70" w:rsidRPr="001C2F70">
              <w:rPr>
                <w:lang w:val="en-US"/>
              </w:rPr>
              <w:t xml:space="preserve">urine container to a clinical laboratory for </w:t>
            </w:r>
            <w:r w:rsidR="001C2F70">
              <w:rPr>
                <w:lang w:val="en-US"/>
              </w:rPr>
              <w:t xml:space="preserve">the </w:t>
            </w:r>
            <w:r w:rsidR="001C2F70" w:rsidRPr="002E51A5">
              <w:rPr>
                <w:lang w:val="en-US"/>
              </w:rPr>
              <w:t>investigative procedure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5A" w:rsidRPr="001C2F70" w:rsidRDefault="001C2F70" w:rsidP="003804AD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right="245" w:firstLine="0"/>
              <w:rPr>
                <w:lang w:val="en-US"/>
              </w:rPr>
            </w:pPr>
            <w:r w:rsidRPr="001C2F70">
              <w:rPr>
                <w:lang w:val="en-US"/>
              </w:rPr>
              <w:t>Providing conditions f</w:t>
            </w:r>
            <w:r>
              <w:rPr>
                <w:lang w:val="en-US"/>
              </w:rPr>
              <w:t>or the</w:t>
            </w:r>
            <w:r w:rsidRPr="002E51A5">
              <w:rPr>
                <w:lang w:val="en-US"/>
              </w:rPr>
              <w:t xml:space="preserve"> investigative procedure</w:t>
            </w:r>
            <w:r>
              <w:rPr>
                <w:lang w:val="en-US"/>
              </w:rPr>
              <w:t>.</w:t>
            </w:r>
          </w:p>
        </w:tc>
      </w:tr>
      <w:tr w:rsidR="0058625A" w:rsidRPr="00285C6B">
        <w:trPr>
          <w:trHeight w:val="1157"/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F70" w:rsidRDefault="00F772C3" w:rsidP="003804AD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left="567" w:right="253"/>
              <w:rPr>
                <w:b/>
                <w:bCs/>
                <w:lang w:val="en-US"/>
              </w:rPr>
            </w:pPr>
            <w:r w:rsidRPr="001C2F70">
              <w:rPr>
                <w:lang w:val="en-US"/>
              </w:rPr>
              <w:t xml:space="preserve">III. </w:t>
            </w:r>
            <w:r w:rsidR="001C2F70" w:rsidRPr="001C2F70">
              <w:rPr>
                <w:lang w:val="en-US"/>
              </w:rPr>
              <w:t xml:space="preserve"> </w:t>
            </w:r>
            <w:r w:rsidR="001C2F70" w:rsidRPr="001C2F70">
              <w:rPr>
                <w:b/>
                <w:bCs/>
                <w:lang w:val="en-US"/>
              </w:rPr>
              <w:t xml:space="preserve">The end of the procedure in the </w:t>
            </w:r>
            <w:r w:rsidR="00AB7D3C">
              <w:rPr>
                <w:b/>
                <w:bCs/>
                <w:lang w:val="en-US"/>
              </w:rPr>
              <w:t>in-patient department</w:t>
            </w:r>
          </w:p>
          <w:p w:rsidR="0058625A" w:rsidRPr="00AB7D3C" w:rsidRDefault="00F772C3" w:rsidP="00285C6B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left="567" w:right="253"/>
              <w:rPr>
                <w:lang w:val="en-US"/>
              </w:rPr>
            </w:pPr>
            <w:r w:rsidRPr="00AB7D3C">
              <w:rPr>
                <w:lang w:val="en-US"/>
              </w:rPr>
              <w:t xml:space="preserve">1. </w:t>
            </w:r>
            <w:r w:rsidR="00AB7D3C" w:rsidRPr="001B4564">
              <w:rPr>
                <w:lang w:val="en-US"/>
              </w:rPr>
              <w:t xml:space="preserve"> Make a reco</w:t>
            </w:r>
            <w:r w:rsidR="00285C6B">
              <w:rPr>
                <w:lang w:val="en-US"/>
              </w:rPr>
              <w:t>rd of the procedure and results</w:t>
            </w:r>
            <w:r w:rsidR="00AB7D3C" w:rsidRPr="001B4564">
              <w:rPr>
                <w:lang w:val="en-US"/>
              </w:rPr>
              <w:t xml:space="preserve">. Glue the results of the </w:t>
            </w:r>
            <w:r w:rsidR="00AB7D3C" w:rsidRPr="002E51A5">
              <w:rPr>
                <w:lang w:val="en-US"/>
              </w:rPr>
              <w:t xml:space="preserve">investigative procedure </w:t>
            </w:r>
            <w:r w:rsidR="00AB7D3C" w:rsidRPr="001B4564">
              <w:rPr>
                <w:lang w:val="en-US"/>
              </w:rPr>
              <w:t xml:space="preserve">into the </w:t>
            </w:r>
            <w:r w:rsidR="00285C6B">
              <w:rPr>
                <w:lang w:val="en-US"/>
              </w:rPr>
              <w:t>medical record.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5A" w:rsidRPr="00AB7D3C" w:rsidRDefault="00AB7D3C" w:rsidP="003804AD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right="245" w:firstLine="0"/>
              <w:rPr>
                <w:lang w:val="en-US"/>
              </w:rPr>
            </w:pPr>
            <w:r w:rsidRPr="00C84147">
              <w:rPr>
                <w:lang w:val="en-US"/>
              </w:rPr>
              <w:t>Ensuring continuity of nursing care.</w:t>
            </w:r>
          </w:p>
        </w:tc>
      </w:tr>
      <w:tr w:rsidR="0058625A" w:rsidRPr="00315F0D">
        <w:trPr>
          <w:trHeight w:val="955"/>
          <w:jc w:val="center"/>
        </w:trPr>
        <w:tc>
          <w:tcPr>
            <w:tcW w:w="961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76342" w:rsidRPr="00AB7D3C" w:rsidRDefault="00E76342" w:rsidP="003804AD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567" w:right="253"/>
              <w:jc w:val="left"/>
              <w:rPr>
                <w:lang w:val="en-US"/>
              </w:rPr>
            </w:pPr>
          </w:p>
          <w:p w:rsidR="00315F0D" w:rsidRPr="00C84147" w:rsidRDefault="00315F0D" w:rsidP="00315F0D">
            <w:pPr>
              <w:pStyle w:val="Heading20"/>
              <w:keepNext/>
              <w:keepLines/>
              <w:framePr w:wrap="notBeside" w:vAnchor="text" w:hAnchor="text" w:xAlign="center" w:y="1"/>
              <w:shd w:val="clear" w:color="auto" w:fill="auto"/>
              <w:spacing w:after="208" w:line="290" w:lineRule="exact"/>
              <w:jc w:val="center"/>
              <w:rPr>
                <w:lang w:val="en-US"/>
              </w:rPr>
            </w:pPr>
          </w:p>
          <w:p w:rsidR="00315F0D" w:rsidRPr="00315F0D" w:rsidRDefault="00315F0D" w:rsidP="00315F0D">
            <w:pPr>
              <w:pStyle w:val="Heading20"/>
              <w:keepNext/>
              <w:keepLines/>
              <w:framePr w:wrap="notBeside" w:vAnchor="text" w:hAnchor="text" w:xAlign="center" w:y="1"/>
              <w:shd w:val="clear" w:color="auto" w:fill="auto"/>
              <w:spacing w:after="208" w:line="29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URINE COLLECTION BY </w:t>
            </w:r>
            <w:proofErr w:type="spellStart"/>
            <w:r>
              <w:rPr>
                <w:lang w:val="en-US"/>
              </w:rPr>
              <w:t>ZIMNITCKY</w:t>
            </w:r>
            <w:proofErr w:type="spellEnd"/>
          </w:p>
          <w:p w:rsidR="0058625A" w:rsidRPr="00315F0D" w:rsidRDefault="0058625A" w:rsidP="00C42153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567" w:right="253"/>
              <w:rPr>
                <w:lang w:val="en-US"/>
              </w:rPr>
            </w:pPr>
          </w:p>
        </w:tc>
      </w:tr>
      <w:tr w:rsidR="0058625A" w:rsidRPr="00285C6B">
        <w:trPr>
          <w:trHeight w:val="1109"/>
          <w:jc w:val="center"/>
        </w:trPr>
        <w:tc>
          <w:tcPr>
            <w:tcW w:w="96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15F0D" w:rsidRPr="00C42153" w:rsidRDefault="00315F0D" w:rsidP="00315F0D">
            <w:pPr>
              <w:pStyle w:val="aa"/>
              <w:framePr w:wrap="notBeside" w:vAnchor="text" w:hAnchor="text" w:xAlign="center" w:y="1"/>
              <w:contextualSpacing/>
              <w:rPr>
                <w:lang w:val="en-US"/>
              </w:rPr>
            </w:pPr>
            <w:r>
              <w:rPr>
                <w:rStyle w:val="BodytextBoldff5"/>
                <w:lang w:val="en-US"/>
              </w:rPr>
              <w:t xml:space="preserve">    Purpose</w:t>
            </w:r>
            <w:r w:rsidRPr="00315F0D">
              <w:rPr>
                <w:rStyle w:val="BodytextBoldff5"/>
                <w:lang w:val="en-US"/>
              </w:rPr>
              <w:t>:</w:t>
            </w:r>
            <w:r w:rsidRPr="00315F0D">
              <w:rPr>
                <w:lang w:val="en-US"/>
              </w:rPr>
              <w:t xml:space="preserve"> </w:t>
            </w:r>
            <w:r w:rsidRPr="00C42153">
              <w:rPr>
                <w:rFonts w:ascii="Book Antiqua" w:hAnsi="Book Antiqua"/>
                <w:sz w:val="19"/>
                <w:szCs w:val="19"/>
                <w:lang w:val="en-US"/>
              </w:rPr>
              <w:t>diagnosis</w:t>
            </w:r>
          </w:p>
          <w:p w:rsidR="00315F0D" w:rsidRDefault="00315F0D" w:rsidP="00315F0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252" w:line="240" w:lineRule="auto"/>
              <w:ind w:left="180" w:right="3580" w:firstLine="0"/>
              <w:contextualSpacing/>
              <w:jc w:val="left"/>
              <w:rPr>
                <w:lang w:val="en-US"/>
              </w:rPr>
            </w:pPr>
            <w:r>
              <w:rPr>
                <w:rStyle w:val="BodytextBoldff5"/>
                <w:lang w:val="en-US"/>
              </w:rPr>
              <w:t>Indication</w:t>
            </w:r>
            <w:r w:rsidRPr="007540BC">
              <w:rPr>
                <w:rStyle w:val="BodytextBoldff5"/>
                <w:lang w:val="en-US"/>
              </w:rPr>
              <w:t>:</w:t>
            </w:r>
            <w:r w:rsidRPr="007540BC">
              <w:rPr>
                <w:lang w:val="en-US"/>
              </w:rPr>
              <w:t xml:space="preserve"> diseases of the urinary system</w:t>
            </w:r>
            <w:r>
              <w:rPr>
                <w:lang w:val="en-US"/>
              </w:rPr>
              <w:t>.</w:t>
            </w:r>
          </w:p>
          <w:p w:rsidR="0058625A" w:rsidRPr="00315F0D" w:rsidRDefault="00315F0D" w:rsidP="00315F0D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right="253" w:firstLine="0"/>
              <w:jc w:val="left"/>
              <w:rPr>
                <w:lang w:val="en-US"/>
              </w:rPr>
            </w:pPr>
            <w:r w:rsidRPr="00315F0D">
              <w:rPr>
                <w:rStyle w:val="BodytextBoldff5"/>
                <w:lang w:val="en-US"/>
              </w:rPr>
              <w:t xml:space="preserve">    </w:t>
            </w:r>
            <w:r>
              <w:rPr>
                <w:rStyle w:val="BodytextBoldff5"/>
                <w:lang w:val="en-US"/>
              </w:rPr>
              <w:t>Facilities</w:t>
            </w:r>
            <w:r w:rsidRPr="00315F0D">
              <w:rPr>
                <w:lang w:val="en-US"/>
              </w:rPr>
              <w:t xml:space="preserve"> </w:t>
            </w:r>
            <w:r w:rsidR="00F772C3" w:rsidRPr="00315F0D">
              <w:rPr>
                <w:lang w:val="en-US"/>
              </w:rPr>
              <w:t xml:space="preserve">8 </w:t>
            </w:r>
            <w:r w:rsidRPr="00FE4F14">
              <w:rPr>
                <w:lang w:val="en-US"/>
              </w:rPr>
              <w:t xml:space="preserve">sterile, </w:t>
            </w:r>
            <w:r>
              <w:rPr>
                <w:lang w:val="en-US"/>
              </w:rPr>
              <w:t>dry and</w:t>
            </w:r>
            <w:r w:rsidRPr="00FE4F14">
              <w:rPr>
                <w:lang w:val="en-US"/>
              </w:rPr>
              <w:t xml:space="preserve"> </w:t>
            </w:r>
            <w:r>
              <w:rPr>
                <w:lang w:val="en-US"/>
              </w:rPr>
              <w:t>glassy</w:t>
            </w:r>
            <w:r w:rsidRPr="00FE4F14">
              <w:rPr>
                <w:lang w:val="en-US"/>
              </w:rPr>
              <w:t xml:space="preserve"> container</w:t>
            </w:r>
            <w:r w:rsidRPr="00315F0D">
              <w:rPr>
                <w:lang w:val="en-US"/>
              </w:rPr>
              <w:t xml:space="preserve"> </w:t>
            </w:r>
            <w:r>
              <w:rPr>
                <w:lang w:val="en-US"/>
              </w:rPr>
              <w:t>with appointment cards,</w:t>
            </w:r>
            <w:r w:rsidR="00F772C3" w:rsidRPr="00315F0D">
              <w:rPr>
                <w:lang w:val="en-US"/>
              </w:rPr>
              <w:t xml:space="preserve"> 2—3 </w:t>
            </w:r>
            <w:r>
              <w:rPr>
                <w:lang w:val="en-US"/>
              </w:rPr>
              <w:t>extra containers.</w:t>
            </w:r>
          </w:p>
        </w:tc>
      </w:tr>
      <w:tr w:rsidR="0058625A">
        <w:trPr>
          <w:trHeight w:val="355"/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5A" w:rsidRPr="00315F0D" w:rsidRDefault="00315F0D" w:rsidP="003804A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567" w:right="253" w:firstLine="0"/>
              <w:rPr>
                <w:lang w:val="en-US"/>
              </w:rPr>
            </w:pPr>
            <w:r>
              <w:rPr>
                <w:lang w:val="en-US"/>
              </w:rPr>
              <w:t>Steps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5A" w:rsidRPr="00315F0D" w:rsidRDefault="00315F0D" w:rsidP="003804AD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1380" w:right="245" w:firstLine="0"/>
              <w:rPr>
                <w:lang w:val="en-US"/>
              </w:rPr>
            </w:pPr>
            <w:r>
              <w:rPr>
                <w:lang w:val="en-US"/>
              </w:rPr>
              <w:t>Rationale</w:t>
            </w:r>
          </w:p>
        </w:tc>
      </w:tr>
      <w:tr w:rsidR="0058625A" w:rsidRPr="00285C6B">
        <w:trPr>
          <w:trHeight w:val="614"/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F70" w:rsidRPr="00FE4F14" w:rsidRDefault="001C2F70" w:rsidP="001C2F70">
            <w:pPr>
              <w:pStyle w:val="Bodytext20"/>
              <w:framePr w:wrap="notBeside" w:vAnchor="text" w:hAnchor="text" w:xAlign="center" w:y="1"/>
              <w:shd w:val="clear" w:color="auto" w:fill="auto"/>
              <w:spacing w:after="60" w:line="240" w:lineRule="auto"/>
              <w:ind w:left="426" w:right="253"/>
              <w:jc w:val="both"/>
              <w:rPr>
                <w:lang w:val="en-US"/>
              </w:rPr>
            </w:pPr>
            <w:r w:rsidRPr="00FE4F14">
              <w:rPr>
                <w:lang w:val="en-US"/>
              </w:rPr>
              <w:t xml:space="preserve">I. </w:t>
            </w:r>
            <w:r>
              <w:rPr>
                <w:lang w:val="en-US"/>
              </w:rPr>
              <w:t>Preparation for the procedure</w:t>
            </w:r>
          </w:p>
          <w:p w:rsidR="0058625A" w:rsidRPr="001C2F70" w:rsidRDefault="001C2F70" w:rsidP="001C2F70">
            <w:pPr>
              <w:pStyle w:val="11"/>
              <w:framePr w:wrap="notBeside" w:vAnchor="text" w:hAnchor="text" w:xAlign="center" w:y="1"/>
              <w:shd w:val="clear" w:color="auto" w:fill="auto"/>
              <w:spacing w:before="60" w:line="240" w:lineRule="auto"/>
              <w:ind w:left="567" w:right="253"/>
              <w:rPr>
                <w:lang w:val="en-US"/>
              </w:rPr>
            </w:pPr>
            <w:r w:rsidRPr="00FE4F14">
              <w:rPr>
                <w:lang w:val="en-US"/>
              </w:rPr>
              <w:t>1.  Prepare for the</w:t>
            </w:r>
            <w:r>
              <w:rPr>
                <w:lang w:val="en-US"/>
              </w:rPr>
              <w:t xml:space="preserve"> procedure the</w:t>
            </w:r>
            <w:r w:rsidRPr="00FE4F14">
              <w:rPr>
                <w:lang w:val="en-US"/>
              </w:rPr>
              <w:t xml:space="preserve"> day before or in the evening.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5A" w:rsidRPr="002E51A5" w:rsidRDefault="002E51A5" w:rsidP="003804AD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right="245" w:firstLine="0"/>
              <w:rPr>
                <w:lang w:val="en-US"/>
              </w:rPr>
            </w:pPr>
            <w:r>
              <w:rPr>
                <w:lang w:val="en-US"/>
              </w:rPr>
              <w:t xml:space="preserve">Taking into consideration the </w:t>
            </w:r>
            <w:r w:rsidRPr="00DA5C1F">
              <w:rPr>
                <w:lang w:val="en-US"/>
              </w:rPr>
              <w:t>distinction</w:t>
            </w:r>
            <w:r>
              <w:rPr>
                <w:lang w:val="en-US"/>
              </w:rPr>
              <w:t xml:space="preserve"> of the procedure.</w:t>
            </w:r>
          </w:p>
        </w:tc>
      </w:tr>
      <w:tr w:rsidR="0058625A" w:rsidRPr="00285C6B">
        <w:trPr>
          <w:trHeight w:val="1315"/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5A" w:rsidRPr="001C2F70" w:rsidRDefault="00F772C3" w:rsidP="003804AD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left="567" w:right="253"/>
              <w:rPr>
                <w:lang w:val="en-US"/>
              </w:rPr>
            </w:pPr>
            <w:r w:rsidRPr="001C2F70">
              <w:rPr>
                <w:lang w:val="en-US"/>
              </w:rPr>
              <w:t xml:space="preserve">2. </w:t>
            </w:r>
            <w:r w:rsidR="001C2F70">
              <w:rPr>
                <w:lang w:val="en-US"/>
              </w:rPr>
              <w:t xml:space="preserve"> Collect information about the patient before meeting with him. Introduce</w:t>
            </w:r>
            <w:r w:rsidR="001C2F70" w:rsidRPr="002E51A5">
              <w:rPr>
                <w:lang w:val="en-US"/>
              </w:rPr>
              <w:t xml:space="preserve"> </w:t>
            </w:r>
            <w:r w:rsidR="001C2F70">
              <w:rPr>
                <w:lang w:val="en-US"/>
              </w:rPr>
              <w:t>yourself</w:t>
            </w:r>
            <w:r w:rsidR="001C2F70" w:rsidRPr="002E51A5">
              <w:rPr>
                <w:lang w:val="en-US"/>
              </w:rPr>
              <w:t xml:space="preserve"> kindly </w:t>
            </w:r>
            <w:r w:rsidR="001C2F70">
              <w:rPr>
                <w:lang w:val="en-US"/>
              </w:rPr>
              <w:t>and</w:t>
            </w:r>
            <w:r w:rsidR="001C2F70" w:rsidRPr="002E51A5">
              <w:rPr>
                <w:lang w:val="en-US"/>
              </w:rPr>
              <w:t xml:space="preserve"> </w:t>
            </w:r>
            <w:r w:rsidR="001C2F70">
              <w:rPr>
                <w:lang w:val="en-US"/>
              </w:rPr>
              <w:t>respectfully</w:t>
            </w:r>
            <w:r w:rsidR="001C2F70" w:rsidRPr="002E51A5">
              <w:rPr>
                <w:lang w:val="en-US"/>
              </w:rPr>
              <w:t xml:space="preserve">. </w:t>
            </w:r>
            <w:r w:rsidR="001C2F70">
              <w:rPr>
                <w:lang w:val="en-US"/>
              </w:rPr>
              <w:t>Specify</w:t>
            </w:r>
            <w:r w:rsidR="001C2F70" w:rsidRPr="002E51A5">
              <w:rPr>
                <w:lang w:val="en-US"/>
              </w:rPr>
              <w:t xml:space="preserve"> </w:t>
            </w:r>
            <w:r w:rsidR="001C2F70">
              <w:rPr>
                <w:lang w:val="en-US"/>
              </w:rPr>
              <w:t>how</w:t>
            </w:r>
            <w:r w:rsidR="001C2F70" w:rsidRPr="002E51A5">
              <w:rPr>
                <w:lang w:val="en-US"/>
              </w:rPr>
              <w:t xml:space="preserve"> </w:t>
            </w:r>
            <w:r w:rsidR="001C2F70">
              <w:rPr>
                <w:lang w:val="en-US"/>
              </w:rPr>
              <w:t>you</w:t>
            </w:r>
            <w:r w:rsidR="001C2F70" w:rsidRPr="002E51A5">
              <w:rPr>
                <w:lang w:val="en-US"/>
              </w:rPr>
              <w:t xml:space="preserve"> </w:t>
            </w:r>
            <w:r w:rsidR="001C2F70">
              <w:rPr>
                <w:lang w:val="en-US"/>
              </w:rPr>
              <w:t>can</w:t>
            </w:r>
            <w:r w:rsidR="001C2F70" w:rsidRPr="002E51A5">
              <w:rPr>
                <w:lang w:val="en-US"/>
              </w:rPr>
              <w:t xml:space="preserve"> </w:t>
            </w:r>
            <w:r w:rsidR="001C2F70">
              <w:rPr>
                <w:lang w:val="en-US"/>
              </w:rPr>
              <w:t>call</w:t>
            </w:r>
            <w:r w:rsidR="001C2F70" w:rsidRPr="002E51A5">
              <w:rPr>
                <w:lang w:val="en-US"/>
              </w:rPr>
              <w:t xml:space="preserve"> </w:t>
            </w:r>
            <w:r w:rsidR="001C2F70">
              <w:rPr>
                <w:lang w:val="en-US"/>
              </w:rPr>
              <w:t>him</w:t>
            </w:r>
            <w:r w:rsidR="001C2F70" w:rsidRPr="002E51A5">
              <w:rPr>
                <w:lang w:val="en-US"/>
              </w:rPr>
              <w:t xml:space="preserve">. </w:t>
            </w:r>
            <w:r w:rsidR="001C2F70">
              <w:rPr>
                <w:lang w:val="en-US"/>
              </w:rPr>
              <w:t>Find out if he is acquainted with this procedure, when, for what reason and how he came through it.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5A" w:rsidRPr="002E51A5" w:rsidRDefault="002E51A5" w:rsidP="003804AD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0" w:lineRule="auto"/>
              <w:ind w:right="245" w:firstLine="0"/>
              <w:rPr>
                <w:lang w:val="en-US"/>
              </w:rPr>
            </w:pPr>
            <w:r>
              <w:rPr>
                <w:lang w:val="en-US"/>
              </w:rPr>
              <w:t>Establishing contact with the patient.</w:t>
            </w:r>
          </w:p>
        </w:tc>
      </w:tr>
      <w:tr w:rsidR="0058625A" w:rsidRPr="00285C6B">
        <w:trPr>
          <w:trHeight w:val="600"/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5A" w:rsidRPr="001C2F70" w:rsidRDefault="00F772C3" w:rsidP="00285C6B">
            <w:pPr>
              <w:pStyle w:val="11"/>
              <w:framePr w:wrap="notBeside" w:vAnchor="text" w:hAnchor="text" w:xAlign="center" w:y="1"/>
              <w:shd w:val="clear" w:color="auto" w:fill="auto"/>
              <w:spacing w:before="0" w:line="245" w:lineRule="exact"/>
              <w:ind w:left="426" w:right="253"/>
              <w:rPr>
                <w:lang w:val="en-US"/>
              </w:rPr>
            </w:pPr>
            <w:r w:rsidRPr="001C2F70">
              <w:rPr>
                <w:lang w:val="en-US"/>
              </w:rPr>
              <w:t xml:space="preserve">3. </w:t>
            </w:r>
            <w:r w:rsidR="001C2F70" w:rsidRPr="006330E9">
              <w:rPr>
                <w:lang w:val="en-US"/>
              </w:rPr>
              <w:t xml:space="preserve"> Explain to the patient the purpose and </w:t>
            </w:r>
            <w:r w:rsidR="00285C6B">
              <w:rPr>
                <w:lang w:val="en-US"/>
              </w:rPr>
              <w:t>order</w:t>
            </w:r>
            <w:r w:rsidR="001C2F70" w:rsidRPr="006330E9">
              <w:rPr>
                <w:lang w:val="en-US"/>
              </w:rPr>
              <w:t xml:space="preserve"> of the upcoming procedure</w:t>
            </w:r>
            <w:r w:rsidR="001C2F70">
              <w:rPr>
                <w:lang w:val="en-US"/>
              </w:rPr>
              <w:t>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5A" w:rsidRPr="002E51A5" w:rsidRDefault="002E51A5" w:rsidP="003804AD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right="245" w:firstLine="0"/>
              <w:rPr>
                <w:lang w:val="en-US"/>
              </w:rPr>
            </w:pPr>
            <w:r w:rsidRPr="006330E9">
              <w:rPr>
                <w:lang w:val="en-US"/>
              </w:rPr>
              <w:t xml:space="preserve">Psychological preparation for </w:t>
            </w:r>
            <w:r>
              <w:rPr>
                <w:lang w:val="en-US"/>
              </w:rPr>
              <w:t>the procedure.</w:t>
            </w:r>
          </w:p>
        </w:tc>
      </w:tr>
      <w:tr w:rsidR="0058625A" w:rsidRPr="00285C6B">
        <w:trPr>
          <w:trHeight w:val="2774"/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D3C" w:rsidRPr="006330E9" w:rsidRDefault="00F772C3" w:rsidP="00AB7D3C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left="567" w:right="253"/>
              <w:rPr>
                <w:lang w:val="en-US"/>
              </w:rPr>
            </w:pPr>
            <w:r w:rsidRPr="00AB7D3C">
              <w:rPr>
                <w:lang w:val="en-US"/>
              </w:rPr>
              <w:t xml:space="preserve">4. </w:t>
            </w:r>
            <w:r w:rsidR="00AB7D3C">
              <w:rPr>
                <w:lang w:val="en-US"/>
              </w:rPr>
              <w:t xml:space="preserve">Explain to the patient the </w:t>
            </w:r>
            <w:r w:rsidR="00AB7D3C" w:rsidRPr="00A56DAA">
              <w:rPr>
                <w:lang w:val="en-US"/>
              </w:rPr>
              <w:t xml:space="preserve">special aspects </w:t>
            </w:r>
            <w:r w:rsidR="00AB7D3C" w:rsidRPr="00AB7D3C">
              <w:rPr>
                <w:lang w:val="en-US"/>
              </w:rPr>
              <w:t xml:space="preserve"> of preparation for the procedure on an outpatient basis:</w:t>
            </w:r>
            <w:r w:rsidR="00AB7D3C">
              <w:rPr>
                <w:lang w:val="en-US"/>
              </w:rPr>
              <w:t xml:space="preserve"> </w:t>
            </w:r>
            <w:r w:rsidR="00AB7D3C" w:rsidRPr="00AB7D3C">
              <w:rPr>
                <w:lang w:val="en-US"/>
              </w:rPr>
              <w:t xml:space="preserve"> explain to the patient that for the collection of urine, 8 basic and 1-2 additional clean glass containers with a volume of 250-500 ml should be prepared;</w:t>
            </w:r>
            <w:r w:rsidR="00AB7D3C">
              <w:rPr>
                <w:lang w:val="en-US"/>
              </w:rPr>
              <w:t xml:space="preserve"> </w:t>
            </w:r>
            <w:r w:rsidR="00285C6B">
              <w:rPr>
                <w:lang w:val="en-US"/>
              </w:rPr>
              <w:t>attach stickers</w:t>
            </w:r>
            <w:r w:rsidR="00AB7D3C" w:rsidRPr="00AB7D3C">
              <w:rPr>
                <w:lang w:val="en-US"/>
              </w:rPr>
              <w:t xml:space="preserve"> to the 8 main ones indicating the time of urine collection (6–9, 9–12, 12 —..., etc.), do not attach them to the additional ones;</w:t>
            </w:r>
            <w:r w:rsidR="00AB7D3C" w:rsidRPr="006330E9">
              <w:rPr>
                <w:lang w:val="en-US"/>
              </w:rPr>
              <w:t xml:space="preserve">!); </w:t>
            </w:r>
            <w:r w:rsidR="00AB7D3C">
              <w:rPr>
                <w:lang w:val="en-US"/>
              </w:rPr>
              <w:t>fill up the appointment card and give it to the patient</w:t>
            </w:r>
            <w:r w:rsidR="00AB7D3C" w:rsidRPr="006330E9">
              <w:rPr>
                <w:lang w:val="en-US"/>
              </w:rPr>
              <w:t xml:space="preserve">; </w:t>
            </w:r>
            <w:r w:rsidR="00AB7D3C">
              <w:rPr>
                <w:lang w:val="en-US"/>
              </w:rPr>
              <w:t>explain to the patient/his family</w:t>
            </w:r>
            <w:r w:rsidR="00AB7D3C" w:rsidRPr="006330E9">
              <w:rPr>
                <w:lang w:val="en-US"/>
              </w:rPr>
              <w:t xml:space="preserve"> </w:t>
            </w:r>
            <w:r w:rsidR="00AB7D3C">
              <w:rPr>
                <w:lang w:val="en-US"/>
              </w:rPr>
              <w:t>where and when they should bring the container with urine and appointment card.</w:t>
            </w:r>
          </w:p>
          <w:p w:rsidR="00AB7D3C" w:rsidRPr="00AB7D3C" w:rsidRDefault="00AB7D3C" w:rsidP="003804AD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left="567" w:right="253"/>
              <w:rPr>
                <w:lang w:val="en-US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5A" w:rsidRPr="00AB7D3C" w:rsidRDefault="00AB7D3C" w:rsidP="003804AD">
            <w:pPr>
              <w:pStyle w:val="11"/>
              <w:framePr w:wrap="notBeside" w:vAnchor="text" w:hAnchor="text" w:xAlign="center" w:y="1"/>
              <w:shd w:val="clear" w:color="auto" w:fill="auto"/>
              <w:spacing w:before="0"/>
              <w:ind w:right="245" w:firstLine="0"/>
              <w:rPr>
                <w:lang w:val="en-US"/>
              </w:rPr>
            </w:pPr>
            <w:r w:rsidRPr="001C2F70">
              <w:rPr>
                <w:lang w:val="en-US"/>
              </w:rPr>
              <w:t>Providing conditions f</w:t>
            </w:r>
            <w:r>
              <w:rPr>
                <w:lang w:val="en-US"/>
              </w:rPr>
              <w:t>or the</w:t>
            </w:r>
            <w:r w:rsidRPr="002E51A5">
              <w:rPr>
                <w:lang w:val="en-US"/>
              </w:rPr>
              <w:t xml:space="preserve"> investigative procedure</w:t>
            </w:r>
            <w:r>
              <w:rPr>
                <w:lang w:val="en-US"/>
              </w:rPr>
              <w:t>.</w:t>
            </w:r>
          </w:p>
        </w:tc>
      </w:tr>
    </w:tbl>
    <w:p w:rsidR="0058625A" w:rsidRPr="00AB7D3C" w:rsidRDefault="0058625A">
      <w:pPr>
        <w:rPr>
          <w:sz w:val="2"/>
          <w:szCs w:val="2"/>
          <w:lang w:val="en-US"/>
        </w:rPr>
      </w:pPr>
    </w:p>
    <w:sectPr w:rsidR="0058625A" w:rsidRPr="00AB7D3C" w:rsidSect="00C94959">
      <w:headerReference w:type="even" r:id="rId12"/>
      <w:headerReference w:type="default" r:id="rId13"/>
      <w:type w:val="continuous"/>
      <w:pgSz w:w="11905" w:h="16837"/>
      <w:pgMar w:top="1670" w:right="1426" w:bottom="2145" w:left="682" w:header="0" w:footer="3" w:gutter="0"/>
      <w:pgNumType w:start="3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6F6" w:rsidRDefault="003366F6" w:rsidP="0058625A">
      <w:r>
        <w:separator/>
      </w:r>
    </w:p>
  </w:endnote>
  <w:endnote w:type="continuationSeparator" w:id="0">
    <w:p w:rsidR="003366F6" w:rsidRDefault="003366F6" w:rsidP="0058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6F6" w:rsidRDefault="003366F6"/>
  </w:footnote>
  <w:footnote w:type="continuationSeparator" w:id="0">
    <w:p w:rsidR="003366F6" w:rsidRDefault="003366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1F" w:rsidRDefault="00C42A4D">
    <w:pPr>
      <w:pStyle w:val="Headerorfooter0"/>
      <w:framePr w:w="12074" w:h="163" w:wrap="none" w:vAnchor="text" w:hAnchor="page" w:x="-157" w:y="1170"/>
      <w:shd w:val="clear" w:color="auto" w:fill="auto"/>
      <w:tabs>
        <w:tab w:val="right" w:pos="10987"/>
      </w:tabs>
      <w:ind w:left="1416"/>
    </w:pPr>
    <w:r>
      <w:fldChar w:fldCharType="begin"/>
    </w:r>
    <w:r w:rsidR="00F13D1F">
      <w:instrText xml:space="preserve"> PAGE \* MERGEFORMAT </w:instrText>
    </w:r>
    <w:r>
      <w:fldChar w:fldCharType="separate"/>
    </w:r>
    <w:r w:rsidR="00F13D1F" w:rsidRPr="00E76342">
      <w:rPr>
        <w:rStyle w:val="HeaderorfooterTahoma8pt"/>
        <w:noProof/>
      </w:rPr>
      <w:t>102</w:t>
    </w:r>
    <w:r>
      <w:rPr>
        <w:rStyle w:val="HeaderorfooterTahoma8pt"/>
        <w:noProof/>
      </w:rPr>
      <w:fldChar w:fldCharType="end"/>
    </w:r>
    <w:r w:rsidR="00F13D1F">
      <w:rPr>
        <w:rStyle w:val="HeaderorfooterTahoma85pt"/>
      </w:rPr>
      <w:tab/>
    </w:r>
    <w:r w:rsidR="00F13D1F">
      <w:rPr>
        <w:rStyle w:val="HeaderorfooterTahoma8pt"/>
      </w:rPr>
      <w:t>Глава 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1F" w:rsidRDefault="00F13D1F" w:rsidP="00C42153">
    <w:pPr>
      <w:pStyle w:val="Headerorfooter0"/>
      <w:framePr w:w="12100" w:h="187" w:wrap="none" w:vAnchor="text" w:hAnchor="page" w:x="-150" w:y="1229"/>
      <w:shd w:val="clear" w:color="auto" w:fill="auto"/>
      <w:tabs>
        <w:tab w:val="right" w:pos="1046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1F" w:rsidRDefault="00C42A4D">
    <w:pPr>
      <w:pStyle w:val="Headerorfooter0"/>
      <w:framePr w:w="11936" w:h="158" w:wrap="none" w:vAnchor="text" w:hAnchor="page" w:x="-24" w:y="1184"/>
      <w:shd w:val="clear" w:color="auto" w:fill="auto"/>
      <w:tabs>
        <w:tab w:val="right" w:pos="10934"/>
      </w:tabs>
      <w:ind w:left="1416"/>
    </w:pPr>
    <w:r>
      <w:fldChar w:fldCharType="begin"/>
    </w:r>
    <w:r w:rsidR="00F13D1F">
      <w:instrText xml:space="preserve"> PAGE \* MERGEFORMAT </w:instrText>
    </w:r>
    <w:r>
      <w:fldChar w:fldCharType="separate"/>
    </w:r>
    <w:r w:rsidR="001915D3" w:rsidRPr="001915D3">
      <w:rPr>
        <w:rStyle w:val="HeaderorfooterTahoma8pt"/>
        <w:noProof/>
      </w:rPr>
      <w:t>102</w:t>
    </w:r>
    <w:r>
      <w:rPr>
        <w:rStyle w:val="HeaderorfooterTahoma8pt"/>
        <w:noProof/>
      </w:rPr>
      <w:fldChar w:fldCharType="end"/>
    </w:r>
    <w:r w:rsidR="00F13D1F">
      <w:rPr>
        <w:rStyle w:val="HeaderorfooterTahoma8pt"/>
      </w:rPr>
      <w:tab/>
      <w:t>Глава 11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1F" w:rsidRDefault="00F13D1F">
    <w:pPr>
      <w:pStyle w:val="Headerorfooter0"/>
      <w:framePr w:h="245" w:wrap="none" w:vAnchor="text" w:hAnchor="page" w:x="866" w:y="1110"/>
      <w:shd w:val="clear" w:color="auto" w:fill="auto"/>
      <w:jc w:val="both"/>
    </w:pPr>
    <w:r>
      <w:rPr>
        <w:rStyle w:val="HeaderorfooterTahoma8pt"/>
      </w:rPr>
      <w:t>Лабораторные и инструментальные исследования</w:t>
    </w:r>
  </w:p>
  <w:p w:rsidR="00F13D1F" w:rsidRDefault="00C42A4D">
    <w:pPr>
      <w:pStyle w:val="Headerorfooter0"/>
      <w:framePr w:h="206" w:wrap="none" w:vAnchor="text" w:hAnchor="page" w:x="10182" w:y="1110"/>
      <w:shd w:val="clear" w:color="auto" w:fill="auto"/>
      <w:jc w:val="both"/>
    </w:pPr>
    <w:r>
      <w:fldChar w:fldCharType="begin"/>
    </w:r>
    <w:r w:rsidR="00F13D1F">
      <w:instrText xml:space="preserve"> PAGE \* MERGEFORMAT </w:instrText>
    </w:r>
    <w:r>
      <w:fldChar w:fldCharType="separate"/>
    </w:r>
    <w:r w:rsidR="00C42153" w:rsidRPr="00C42153">
      <w:rPr>
        <w:rStyle w:val="HeaderorfooterTahoma8pt"/>
        <w:noProof/>
      </w:rPr>
      <w:t>135</w:t>
    </w:r>
    <w:r>
      <w:rPr>
        <w:rStyle w:val="HeaderorfooterTahoma8pt"/>
        <w:noProof/>
      </w:rPr>
      <w:fldChar w:fldCharType="end"/>
    </w:r>
  </w:p>
  <w:p w:rsidR="00F13D1F" w:rsidRDefault="00F13D1F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1F" w:rsidRDefault="00F13D1F">
    <w:pPr>
      <w:pStyle w:val="Headerorfooter0"/>
      <w:framePr w:w="12070" w:h="173" w:wrap="none" w:vAnchor="text" w:hAnchor="page" w:x="-81" w:y="1110"/>
      <w:shd w:val="clear" w:color="auto" w:fill="auto"/>
      <w:tabs>
        <w:tab w:val="right" w:pos="10464"/>
      </w:tabs>
      <w:ind w:left="87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1F" w:rsidRDefault="00F13D1F">
    <w:pPr>
      <w:pStyle w:val="Headerorfooter0"/>
      <w:framePr w:w="12070" w:h="173" w:wrap="none" w:vAnchor="text" w:hAnchor="page" w:x="-81" w:y="1110"/>
      <w:shd w:val="clear" w:color="auto" w:fill="auto"/>
      <w:tabs>
        <w:tab w:val="right" w:pos="10464"/>
      </w:tabs>
      <w:ind w:left="87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A57A4"/>
    <w:multiLevelType w:val="multilevel"/>
    <w:tmpl w:val="E2546162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5A"/>
    <w:rsid w:val="00081EA9"/>
    <w:rsid w:val="00137C10"/>
    <w:rsid w:val="0017391F"/>
    <w:rsid w:val="001915D3"/>
    <w:rsid w:val="001B4564"/>
    <w:rsid w:val="001C2F70"/>
    <w:rsid w:val="00285C6B"/>
    <w:rsid w:val="002E51A5"/>
    <w:rsid w:val="00315F0D"/>
    <w:rsid w:val="003366F6"/>
    <w:rsid w:val="003804AD"/>
    <w:rsid w:val="0058625A"/>
    <w:rsid w:val="006330E9"/>
    <w:rsid w:val="00667AD9"/>
    <w:rsid w:val="006F2D1A"/>
    <w:rsid w:val="007540BC"/>
    <w:rsid w:val="0077255C"/>
    <w:rsid w:val="007A59BE"/>
    <w:rsid w:val="007E0CC1"/>
    <w:rsid w:val="00892C79"/>
    <w:rsid w:val="008B1805"/>
    <w:rsid w:val="00A553B8"/>
    <w:rsid w:val="00A56DAA"/>
    <w:rsid w:val="00AB7D3C"/>
    <w:rsid w:val="00AC06FB"/>
    <w:rsid w:val="00B11478"/>
    <w:rsid w:val="00B947E5"/>
    <w:rsid w:val="00C248EF"/>
    <w:rsid w:val="00C42153"/>
    <w:rsid w:val="00C42A4D"/>
    <w:rsid w:val="00C84147"/>
    <w:rsid w:val="00C94959"/>
    <w:rsid w:val="00DA5C1F"/>
    <w:rsid w:val="00DF386D"/>
    <w:rsid w:val="00E76342"/>
    <w:rsid w:val="00F13D1F"/>
    <w:rsid w:val="00F772C3"/>
    <w:rsid w:val="00FE4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62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625A"/>
    <w:rPr>
      <w:color w:val="0066CC"/>
      <w:u w:val="single"/>
    </w:rPr>
  </w:style>
  <w:style w:type="character" w:customStyle="1" w:styleId="Heading2">
    <w:name w:val="Heading #2_"/>
    <w:basedOn w:val="a0"/>
    <w:link w:val="Heading20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">
    <w:name w:val="Оглавление 2 Знак"/>
    <w:basedOn w:val="a0"/>
    <w:link w:val="20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Оглавление 1 Знак"/>
    <w:basedOn w:val="a0"/>
    <w:link w:val="10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ableofcontentsBold">
    <w:name w:val="Table of contents + Bold"/>
    <w:basedOn w:val="1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erorfooter">
    <w:name w:val="Header or footer_"/>
    <w:basedOn w:val="a0"/>
    <w:link w:val="Headerorfooter0"/>
    <w:rsid w:val="005862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Tahoma8pt">
    <w:name w:val="Header or footer + Tahoma;8 pt"/>
    <w:basedOn w:val="Headerorfooter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TableofcontentsBold0">
    <w:name w:val="Table of contents + Bold"/>
    <w:basedOn w:val="1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ableofcontents2NotBold">
    <w:name w:val="Table of contents (2) + Not Bold"/>
    <w:basedOn w:val="2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ableofcontentsBoldSpacing2pt">
    <w:name w:val="Table of contents + Bold;Spacing 2 pt"/>
    <w:basedOn w:val="1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40"/>
      <w:sz w:val="19"/>
      <w:szCs w:val="19"/>
    </w:rPr>
  </w:style>
  <w:style w:type="character" w:customStyle="1" w:styleId="TableofcontentsBold1">
    <w:name w:val="Table of contents + Bold"/>
    <w:basedOn w:val="1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a0"/>
    <w:link w:val="11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basedOn w:val="a0"/>
    <w:link w:val="Heading10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character" w:customStyle="1" w:styleId="BodytextBold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basedOn w:val="a0"/>
    <w:link w:val="Bodytext20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ptItalic">
    <w:name w:val="Body text + 10 pt;Italic"/>
    <w:basedOn w:val="Bodytext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10ptItalic0">
    <w:name w:val="Body text + 10 pt;Italic"/>
    <w:basedOn w:val="Bodytext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HeaderorfooterTahoma85pt">
    <w:name w:val="Header or footer + Tahoma;8;5 pt"/>
    <w:basedOn w:val="Headerorfooter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Bold0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basedOn w:val="a0"/>
    <w:link w:val="Bodytext30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3BoldSpacing0pt">
    <w:name w:val="Body text (3) + Bold;Spacing 0 pt"/>
    <w:basedOn w:val="Bodytext3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20"/>
      <w:szCs w:val="20"/>
    </w:rPr>
  </w:style>
  <w:style w:type="character" w:customStyle="1" w:styleId="BodytextBold1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Spacing0pt0">
    <w:name w:val="Body text (3) + Bold;Spacing 0 pt"/>
    <w:basedOn w:val="Bodytext3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20"/>
      <w:szCs w:val="20"/>
    </w:rPr>
  </w:style>
  <w:style w:type="character" w:customStyle="1" w:styleId="Bodytext3BoldSpacing0pt1">
    <w:name w:val="Body text (3) + Bold;Spacing 0 pt"/>
    <w:basedOn w:val="Bodytext3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20"/>
      <w:szCs w:val="20"/>
    </w:rPr>
  </w:style>
  <w:style w:type="character" w:customStyle="1" w:styleId="BodytextBold2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3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4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ptItalic1">
    <w:name w:val="Body text + 10 pt;Italic"/>
    <w:basedOn w:val="Bodytext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Bold5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Spacing0pt2">
    <w:name w:val="Body text (3) + Bold;Spacing 0 pt"/>
    <w:basedOn w:val="Bodytext3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20"/>
      <w:szCs w:val="20"/>
    </w:rPr>
  </w:style>
  <w:style w:type="character" w:customStyle="1" w:styleId="HeaderorfooterTahoma8pt0">
    <w:name w:val="Header or footer + Tahoma;8 pt"/>
    <w:basedOn w:val="Headerorfooter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6"/>
      <w:szCs w:val="16"/>
      <w:u w:val="single"/>
    </w:rPr>
  </w:style>
  <w:style w:type="character" w:customStyle="1" w:styleId="BodytextBold6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7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ptBoldItalicSpacing0pt">
    <w:name w:val="Body text + 10 pt;Bold;Italic;Spacing 0 pt"/>
    <w:basedOn w:val="Bodytext"/>
    <w:rsid w:val="0058625A"/>
    <w:rPr>
      <w:rFonts w:ascii="Book Antiqua" w:eastAsia="Book Antiqua" w:hAnsi="Book Antiqua" w:cs="Book Antiqua"/>
      <w:b/>
      <w:bCs/>
      <w:i/>
      <w:iCs/>
      <w:smallCaps w:val="0"/>
      <w:strike w:val="0"/>
      <w:spacing w:val="-10"/>
      <w:sz w:val="20"/>
      <w:szCs w:val="20"/>
    </w:rPr>
  </w:style>
  <w:style w:type="character" w:customStyle="1" w:styleId="Bodytext10ptItalic2">
    <w:name w:val="Body text + 10 pt;Italic"/>
    <w:basedOn w:val="Bodytext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Bold8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9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a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">
    <w:name w:val="Body text (4)_"/>
    <w:basedOn w:val="a0"/>
    <w:link w:val="Bodytext40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Boldb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c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d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e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Spacing0pt3">
    <w:name w:val="Body text (3) + Bold;Spacing 0 pt"/>
    <w:basedOn w:val="Bodytext3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20"/>
      <w:szCs w:val="20"/>
    </w:rPr>
  </w:style>
  <w:style w:type="character" w:customStyle="1" w:styleId="BodytextBoldf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Spacing0pt4">
    <w:name w:val="Body text (3) + Bold;Spacing 0 pt"/>
    <w:basedOn w:val="Bodytext3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20"/>
      <w:szCs w:val="20"/>
    </w:rPr>
  </w:style>
  <w:style w:type="character" w:customStyle="1" w:styleId="BodytextBoldf0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5">
    <w:name w:val="Body text (5)_"/>
    <w:basedOn w:val="a0"/>
    <w:link w:val="Bodytext50"/>
    <w:rsid w:val="005862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Boldf1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f2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f3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f4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f5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ptItalic3">
    <w:name w:val="Body text + 10 pt;Italic"/>
    <w:basedOn w:val="Bodytext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Boldf6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NotBold">
    <w:name w:val="Body text (2) + Not Bold"/>
    <w:basedOn w:val="Bodytext2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NotItalic">
    <w:name w:val="Body text (3) + 9;5 pt;Not Italic"/>
    <w:basedOn w:val="Bodytext3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Spacing-1pt">
    <w:name w:val="Body text (3) + Spacing -1 pt"/>
    <w:basedOn w:val="Bodytext3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BodytextBoldf7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Spacing-1pt0">
    <w:name w:val="Body text (3) + Spacing -1 pt"/>
    <w:basedOn w:val="Bodytext3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Bodytext10ptItalic4">
    <w:name w:val="Body text + 10 pt;Italic"/>
    <w:basedOn w:val="Bodytext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Boldf8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ptItalic5">
    <w:name w:val="Body text + 10 pt;Italic"/>
    <w:basedOn w:val="Bodytext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10ptItalic6">
    <w:name w:val="Body text + 10 pt;Italic"/>
    <w:basedOn w:val="Bodytext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6">
    <w:name w:val="Body text (6)_"/>
    <w:basedOn w:val="a0"/>
    <w:link w:val="Bodytext60"/>
    <w:rsid w:val="0058625A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BodytextBoldf9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175ptNotBoldItalicSpacing1pt">
    <w:name w:val="Body text (6) + 17;5 pt;Not Bold;Italic;Spacing 1 pt"/>
    <w:basedOn w:val="Bodytext6"/>
    <w:rsid w:val="0058625A"/>
    <w:rPr>
      <w:rFonts w:ascii="Candara" w:eastAsia="Candara" w:hAnsi="Candara" w:cs="Candara"/>
      <w:b/>
      <w:bCs/>
      <w:i/>
      <w:iCs/>
      <w:smallCaps w:val="0"/>
      <w:strike w:val="0"/>
      <w:spacing w:val="20"/>
      <w:sz w:val="35"/>
      <w:szCs w:val="35"/>
    </w:rPr>
  </w:style>
  <w:style w:type="character" w:customStyle="1" w:styleId="BodytextBoldfa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fb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ptItalic7">
    <w:name w:val="Body text + 10 pt;Italic"/>
    <w:basedOn w:val="Bodytext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Boldfc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fd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fe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Spacing-1pt1">
    <w:name w:val="Body text (3) + Spacing -1 pt"/>
    <w:basedOn w:val="Bodytext3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BodytextBoldff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Spacing-1pt2">
    <w:name w:val="Body text (3) + Spacing -1 pt"/>
    <w:basedOn w:val="Bodytext3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BodytextBoldff0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Spacing-1pt3">
    <w:name w:val="Body text (3) + Spacing -1 pt"/>
    <w:basedOn w:val="Bodytext3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BodytextBoldff1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ff2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ptItalic8">
    <w:name w:val="Body text + 10 pt;Italic"/>
    <w:basedOn w:val="Bodytext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3Spacing-1pt4">
    <w:name w:val="Body text (3) + Spacing -1 pt"/>
    <w:basedOn w:val="Bodytext3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BodytextBoldff3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ptItalic9">
    <w:name w:val="Body text + 10 pt;Italic"/>
    <w:basedOn w:val="Bodytext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Boldff4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ptItalica">
    <w:name w:val="Body text + 10 pt;Italic"/>
    <w:basedOn w:val="Bodytext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Boldff5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ff6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erorfooterTahoma8pt1">
    <w:name w:val="Header or footer + Tahoma;8 pt"/>
    <w:basedOn w:val="Headerorfooter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Heading11">
    <w:name w:val="Heading #1"/>
    <w:basedOn w:val="Heading1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character" w:customStyle="1" w:styleId="HeaderorfooterTahoma8pt2">
    <w:name w:val="Header or footer + Tahoma;8 pt"/>
    <w:basedOn w:val="Headerorfooter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6"/>
      <w:szCs w:val="16"/>
      <w:u w:val="single"/>
    </w:rPr>
  </w:style>
  <w:style w:type="character" w:customStyle="1" w:styleId="Bodytext395ptNotItalic0">
    <w:name w:val="Body text (3) + 9;5 pt;Not Italic"/>
    <w:basedOn w:val="Bodytext3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7">
    <w:name w:val="Body text (7)_"/>
    <w:basedOn w:val="a0"/>
    <w:link w:val="Bodytext70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9pt">
    <w:name w:val="Body text + 9 pt"/>
    <w:basedOn w:val="Bodytext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95ptBoldNotItalic">
    <w:name w:val="Body text (3) + 9;5 pt;Bold;Not Italic"/>
    <w:basedOn w:val="Bodytext3"/>
    <w:rsid w:val="0058625A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10ptBoldItalic">
    <w:name w:val="Body text + 10 pt;Bold;Italic"/>
    <w:basedOn w:val="Bodytext"/>
    <w:rsid w:val="0058625A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Heading2155ptNotBold">
    <w:name w:val="Heading #2 + 15;5 pt;Not Bold"/>
    <w:basedOn w:val="Heading2"/>
    <w:rsid w:val="0058625A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Bodytext8">
    <w:name w:val="Body text (8)_"/>
    <w:basedOn w:val="a0"/>
    <w:link w:val="Bodytext80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9">
    <w:name w:val="Body text (9)_"/>
    <w:basedOn w:val="a0"/>
    <w:link w:val="Bodytext90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9Bold">
    <w:name w:val="Body text (9) + Bold"/>
    <w:basedOn w:val="Bodytext9"/>
    <w:rsid w:val="0058625A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10">
    <w:name w:val="Body text (10)_"/>
    <w:basedOn w:val="a0"/>
    <w:link w:val="Bodytext100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10NotBold">
    <w:name w:val="Body text (10) + Not Bold"/>
    <w:basedOn w:val="Bodytext10"/>
    <w:rsid w:val="0058625A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2NotBold0">
    <w:name w:val="Body text (2) + Not Bold"/>
    <w:basedOn w:val="Bodytext2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">
    <w:name w:val="Body text (3) + Bold"/>
    <w:basedOn w:val="Bodytext3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3Bold0">
    <w:name w:val="Body text (3) + Bold"/>
    <w:basedOn w:val="Bodytext3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ablecaption">
    <w:name w:val="Table caption_"/>
    <w:basedOn w:val="a0"/>
    <w:link w:val="Tablecaption0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ablecaptionBold">
    <w:name w:val="Table caption + Bold"/>
    <w:basedOn w:val="Tablecaption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ptItalicSpacing-1pt">
    <w:name w:val="Body text + 10 pt;Italic;Spacing -1 pt"/>
    <w:basedOn w:val="Bodytext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20"/>
      <w:sz w:val="20"/>
      <w:szCs w:val="20"/>
    </w:rPr>
  </w:style>
  <w:style w:type="character" w:customStyle="1" w:styleId="Bodytext3Bold1">
    <w:name w:val="Body text (3) + Bold"/>
    <w:basedOn w:val="Bodytext3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3Bold2">
    <w:name w:val="Body text (3) + Bold"/>
    <w:basedOn w:val="Bodytext3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3Bold3">
    <w:name w:val="Body text (3) + Bold"/>
    <w:basedOn w:val="Bodytext3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ablecaption10ptItalic">
    <w:name w:val="Table caption + 10 pt;Italic"/>
    <w:basedOn w:val="Tablecaption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3Bold4">
    <w:name w:val="Body text (3) + Bold"/>
    <w:basedOn w:val="Bodytext3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11">
    <w:name w:val="Body text (11)_"/>
    <w:basedOn w:val="a0"/>
    <w:link w:val="Bodytext110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12">
    <w:name w:val="Body text (12)_"/>
    <w:basedOn w:val="a0"/>
    <w:link w:val="Bodytext120"/>
    <w:rsid w:val="0058625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Bodytext3Bold5">
    <w:name w:val="Body text (3) + Bold"/>
    <w:basedOn w:val="Bodytext3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erorfooterTahoma85pt0">
    <w:name w:val="Header or footer + Tahoma;8;5 pt"/>
    <w:basedOn w:val="Headerorfooter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13">
    <w:name w:val="Body text (13)_"/>
    <w:basedOn w:val="a0"/>
    <w:link w:val="Bodytext130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w w:val="150"/>
      <w:sz w:val="8"/>
      <w:szCs w:val="8"/>
    </w:rPr>
  </w:style>
  <w:style w:type="character" w:customStyle="1" w:styleId="Bodytext13Tahoma9ptScaling100">
    <w:name w:val="Body text (13) + Tahoma;9 pt;Scaling 100%"/>
    <w:basedOn w:val="Bodytext13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Bodytext11Spacing1pt">
    <w:name w:val="Body text (11) + Spacing 1 pt"/>
    <w:basedOn w:val="Bodytext11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paragraph" w:customStyle="1" w:styleId="Heading20">
    <w:name w:val="Heading #2"/>
    <w:basedOn w:val="a"/>
    <w:link w:val="Heading2"/>
    <w:rsid w:val="0058625A"/>
    <w:pPr>
      <w:shd w:val="clear" w:color="auto" w:fill="FFFFFF"/>
      <w:spacing w:after="540" w:line="0" w:lineRule="atLeast"/>
      <w:outlineLvl w:val="1"/>
    </w:pPr>
    <w:rPr>
      <w:rFonts w:ascii="Tahoma" w:eastAsia="Tahoma" w:hAnsi="Tahoma" w:cs="Tahoma"/>
      <w:b/>
      <w:bCs/>
      <w:sz w:val="29"/>
      <w:szCs w:val="29"/>
    </w:rPr>
  </w:style>
  <w:style w:type="paragraph" w:styleId="20">
    <w:name w:val="toc 2"/>
    <w:basedOn w:val="a"/>
    <w:link w:val="2"/>
    <w:autoRedefine/>
    <w:rsid w:val="0058625A"/>
    <w:pPr>
      <w:shd w:val="clear" w:color="auto" w:fill="FFFFFF"/>
      <w:spacing w:before="540" w:after="240" w:line="0" w:lineRule="atLeast"/>
    </w:pPr>
    <w:rPr>
      <w:rFonts w:ascii="Book Antiqua" w:eastAsia="Book Antiqua" w:hAnsi="Book Antiqua" w:cs="Book Antiqua"/>
      <w:b/>
      <w:bCs/>
      <w:sz w:val="19"/>
      <w:szCs w:val="19"/>
    </w:rPr>
  </w:style>
  <w:style w:type="paragraph" w:styleId="10">
    <w:name w:val="toc 1"/>
    <w:basedOn w:val="a"/>
    <w:link w:val="1"/>
    <w:autoRedefine/>
    <w:rsid w:val="0058625A"/>
    <w:pPr>
      <w:shd w:val="clear" w:color="auto" w:fill="FFFFFF"/>
      <w:spacing w:before="240" w:line="235" w:lineRule="exact"/>
    </w:pPr>
    <w:rPr>
      <w:rFonts w:ascii="Book Antiqua" w:eastAsia="Book Antiqua" w:hAnsi="Book Antiqua" w:cs="Book Antiqua"/>
      <w:sz w:val="19"/>
      <w:szCs w:val="19"/>
    </w:rPr>
  </w:style>
  <w:style w:type="paragraph" w:customStyle="1" w:styleId="Headerorfooter0">
    <w:name w:val="Header or footer"/>
    <w:basedOn w:val="a"/>
    <w:link w:val="Headerorfooter"/>
    <w:rsid w:val="0058625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Bodytext"/>
    <w:rsid w:val="0058625A"/>
    <w:pPr>
      <w:shd w:val="clear" w:color="auto" w:fill="FFFFFF"/>
      <w:spacing w:before="300" w:line="240" w:lineRule="exact"/>
      <w:ind w:hanging="280"/>
      <w:jc w:val="both"/>
    </w:pPr>
    <w:rPr>
      <w:rFonts w:ascii="Book Antiqua" w:eastAsia="Book Antiqua" w:hAnsi="Book Antiqua" w:cs="Book Antiqua"/>
      <w:sz w:val="19"/>
      <w:szCs w:val="19"/>
    </w:rPr>
  </w:style>
  <w:style w:type="paragraph" w:customStyle="1" w:styleId="Heading10">
    <w:name w:val="Heading #1"/>
    <w:basedOn w:val="a"/>
    <w:link w:val="Heading1"/>
    <w:rsid w:val="0058625A"/>
    <w:pPr>
      <w:shd w:val="clear" w:color="auto" w:fill="FFFFFF"/>
      <w:spacing w:after="1260" w:line="720" w:lineRule="exact"/>
      <w:jc w:val="center"/>
      <w:outlineLvl w:val="0"/>
    </w:pPr>
    <w:rPr>
      <w:rFonts w:ascii="Tahoma" w:eastAsia="Tahoma" w:hAnsi="Tahoma" w:cs="Tahoma"/>
      <w:b/>
      <w:bCs/>
      <w:sz w:val="41"/>
      <w:szCs w:val="41"/>
    </w:rPr>
  </w:style>
  <w:style w:type="paragraph" w:customStyle="1" w:styleId="Bodytext20">
    <w:name w:val="Body text (2)"/>
    <w:basedOn w:val="a"/>
    <w:link w:val="Bodytext2"/>
    <w:rsid w:val="0058625A"/>
    <w:pPr>
      <w:shd w:val="clear" w:color="auto" w:fill="FFFFFF"/>
      <w:spacing w:line="0" w:lineRule="atLeast"/>
      <w:ind w:hanging="280"/>
    </w:pPr>
    <w:rPr>
      <w:rFonts w:ascii="Book Antiqua" w:eastAsia="Book Antiqua" w:hAnsi="Book Antiqua" w:cs="Book Antiqua"/>
      <w:b/>
      <w:bCs/>
      <w:sz w:val="19"/>
      <w:szCs w:val="19"/>
    </w:rPr>
  </w:style>
  <w:style w:type="paragraph" w:customStyle="1" w:styleId="Bodytext30">
    <w:name w:val="Body text (3)"/>
    <w:basedOn w:val="a"/>
    <w:link w:val="Bodytext3"/>
    <w:rsid w:val="0058625A"/>
    <w:pPr>
      <w:shd w:val="clear" w:color="auto" w:fill="FFFFFF"/>
      <w:spacing w:line="240" w:lineRule="exact"/>
      <w:ind w:hanging="280"/>
      <w:jc w:val="both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Bodytext40">
    <w:name w:val="Body text (4)"/>
    <w:basedOn w:val="a"/>
    <w:link w:val="Bodytext4"/>
    <w:rsid w:val="0058625A"/>
    <w:pPr>
      <w:shd w:val="clear" w:color="auto" w:fill="FFFFFF"/>
      <w:spacing w:line="365" w:lineRule="exact"/>
      <w:jc w:val="center"/>
    </w:pPr>
    <w:rPr>
      <w:rFonts w:ascii="Tahoma" w:eastAsia="Tahoma" w:hAnsi="Tahoma" w:cs="Tahoma"/>
      <w:b/>
      <w:bCs/>
      <w:sz w:val="29"/>
      <w:szCs w:val="29"/>
    </w:rPr>
  </w:style>
  <w:style w:type="paragraph" w:customStyle="1" w:styleId="Bodytext50">
    <w:name w:val="Body text (5)"/>
    <w:basedOn w:val="a"/>
    <w:link w:val="Bodytext5"/>
    <w:rsid w:val="005862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a"/>
    <w:link w:val="Bodytext6"/>
    <w:rsid w:val="0058625A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34"/>
      <w:szCs w:val="34"/>
    </w:rPr>
  </w:style>
  <w:style w:type="paragraph" w:customStyle="1" w:styleId="Bodytext70">
    <w:name w:val="Body text (7)"/>
    <w:basedOn w:val="a"/>
    <w:link w:val="Bodytext7"/>
    <w:rsid w:val="0058625A"/>
    <w:pPr>
      <w:shd w:val="clear" w:color="auto" w:fill="FFFFFF"/>
      <w:spacing w:line="0" w:lineRule="atLeast"/>
      <w:ind w:hanging="280"/>
      <w:jc w:val="both"/>
    </w:pPr>
    <w:rPr>
      <w:rFonts w:ascii="Tahoma" w:eastAsia="Tahoma" w:hAnsi="Tahoma" w:cs="Tahoma"/>
      <w:sz w:val="16"/>
      <w:szCs w:val="16"/>
    </w:rPr>
  </w:style>
  <w:style w:type="paragraph" w:customStyle="1" w:styleId="Bodytext80">
    <w:name w:val="Body text (8)"/>
    <w:basedOn w:val="a"/>
    <w:link w:val="Bodytext8"/>
    <w:rsid w:val="0058625A"/>
    <w:pPr>
      <w:shd w:val="clear" w:color="auto" w:fill="FFFFFF"/>
      <w:spacing w:line="274" w:lineRule="exact"/>
      <w:ind w:firstLine="1300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Bodytext90">
    <w:name w:val="Body text (9)"/>
    <w:basedOn w:val="a"/>
    <w:link w:val="Bodytext9"/>
    <w:rsid w:val="0058625A"/>
    <w:pPr>
      <w:shd w:val="clear" w:color="auto" w:fill="FFFFFF"/>
      <w:spacing w:line="192" w:lineRule="exact"/>
    </w:pPr>
    <w:rPr>
      <w:rFonts w:ascii="Tahoma" w:eastAsia="Tahoma" w:hAnsi="Tahoma" w:cs="Tahoma"/>
      <w:sz w:val="14"/>
      <w:szCs w:val="14"/>
    </w:rPr>
  </w:style>
  <w:style w:type="paragraph" w:customStyle="1" w:styleId="Bodytext100">
    <w:name w:val="Body text (10)"/>
    <w:basedOn w:val="a"/>
    <w:link w:val="Bodytext10"/>
    <w:rsid w:val="0058625A"/>
    <w:pPr>
      <w:shd w:val="clear" w:color="auto" w:fill="FFFFFF"/>
      <w:spacing w:before="120" w:line="192" w:lineRule="exac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Tablecaption0">
    <w:name w:val="Table caption"/>
    <w:basedOn w:val="a"/>
    <w:link w:val="Tablecaption"/>
    <w:rsid w:val="0058625A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9"/>
      <w:szCs w:val="19"/>
    </w:rPr>
  </w:style>
  <w:style w:type="paragraph" w:customStyle="1" w:styleId="Bodytext110">
    <w:name w:val="Body text (11)"/>
    <w:basedOn w:val="a"/>
    <w:link w:val="Bodytext11"/>
    <w:rsid w:val="0058625A"/>
    <w:pPr>
      <w:shd w:val="clear" w:color="auto" w:fill="FFFFFF"/>
      <w:spacing w:line="0" w:lineRule="atLeast"/>
      <w:ind w:hanging="280"/>
    </w:pPr>
    <w:rPr>
      <w:rFonts w:ascii="Tahoma" w:eastAsia="Tahoma" w:hAnsi="Tahoma" w:cs="Tahoma"/>
      <w:sz w:val="18"/>
      <w:szCs w:val="18"/>
    </w:rPr>
  </w:style>
  <w:style w:type="paragraph" w:customStyle="1" w:styleId="Bodytext120">
    <w:name w:val="Body text (12)"/>
    <w:basedOn w:val="a"/>
    <w:link w:val="Bodytext12"/>
    <w:rsid w:val="0058625A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Bodytext130">
    <w:name w:val="Body text (13)"/>
    <w:basedOn w:val="a"/>
    <w:link w:val="Bodytext13"/>
    <w:rsid w:val="0058625A"/>
    <w:pPr>
      <w:shd w:val="clear" w:color="auto" w:fill="FFFFFF"/>
      <w:spacing w:line="0" w:lineRule="atLeast"/>
      <w:ind w:hanging="280"/>
      <w:jc w:val="both"/>
    </w:pPr>
    <w:rPr>
      <w:rFonts w:ascii="Book Antiqua" w:eastAsia="Book Antiqua" w:hAnsi="Book Antiqua" w:cs="Book Antiqua"/>
      <w:w w:val="150"/>
      <w:sz w:val="8"/>
      <w:szCs w:val="8"/>
    </w:rPr>
  </w:style>
  <w:style w:type="paragraph" w:styleId="a4">
    <w:name w:val="footer"/>
    <w:basedOn w:val="a"/>
    <w:link w:val="a5"/>
    <w:uiPriority w:val="99"/>
    <w:unhideWhenUsed/>
    <w:rsid w:val="00C949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94959"/>
    <w:rPr>
      <w:color w:val="000000"/>
    </w:rPr>
  </w:style>
  <w:style w:type="paragraph" w:styleId="a6">
    <w:name w:val="header"/>
    <w:basedOn w:val="a"/>
    <w:link w:val="a7"/>
    <w:uiPriority w:val="99"/>
    <w:unhideWhenUsed/>
    <w:rsid w:val="00C949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4959"/>
    <w:rPr>
      <w:color w:val="000000"/>
    </w:rPr>
  </w:style>
  <w:style w:type="paragraph" w:styleId="a8">
    <w:name w:val="Normal (Web)"/>
    <w:basedOn w:val="a"/>
    <w:uiPriority w:val="99"/>
    <w:unhideWhenUsed/>
    <w:rsid w:val="00C4215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9">
    <w:name w:val="Table Grid"/>
    <w:basedOn w:val="a1"/>
    <w:uiPriority w:val="59"/>
    <w:rsid w:val="00C42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4215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62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625A"/>
    <w:rPr>
      <w:color w:val="0066CC"/>
      <w:u w:val="single"/>
    </w:rPr>
  </w:style>
  <w:style w:type="character" w:customStyle="1" w:styleId="Heading2">
    <w:name w:val="Heading #2_"/>
    <w:basedOn w:val="a0"/>
    <w:link w:val="Heading20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">
    <w:name w:val="Оглавление 2 Знак"/>
    <w:basedOn w:val="a0"/>
    <w:link w:val="20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Оглавление 1 Знак"/>
    <w:basedOn w:val="a0"/>
    <w:link w:val="10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ableofcontentsBold">
    <w:name w:val="Table of contents + Bold"/>
    <w:basedOn w:val="1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erorfooter">
    <w:name w:val="Header or footer_"/>
    <w:basedOn w:val="a0"/>
    <w:link w:val="Headerorfooter0"/>
    <w:rsid w:val="005862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Tahoma8pt">
    <w:name w:val="Header or footer + Tahoma;8 pt"/>
    <w:basedOn w:val="Headerorfooter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TableofcontentsBold0">
    <w:name w:val="Table of contents + Bold"/>
    <w:basedOn w:val="1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ableofcontents2NotBold">
    <w:name w:val="Table of contents (2) + Not Bold"/>
    <w:basedOn w:val="2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ableofcontentsBoldSpacing2pt">
    <w:name w:val="Table of contents + Bold;Spacing 2 pt"/>
    <w:basedOn w:val="1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40"/>
      <w:sz w:val="19"/>
      <w:szCs w:val="19"/>
    </w:rPr>
  </w:style>
  <w:style w:type="character" w:customStyle="1" w:styleId="TableofcontentsBold1">
    <w:name w:val="Table of contents + Bold"/>
    <w:basedOn w:val="1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a0"/>
    <w:link w:val="11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basedOn w:val="a0"/>
    <w:link w:val="Heading10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character" w:customStyle="1" w:styleId="BodytextBold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basedOn w:val="a0"/>
    <w:link w:val="Bodytext20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ptItalic">
    <w:name w:val="Body text + 10 pt;Italic"/>
    <w:basedOn w:val="Bodytext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10ptItalic0">
    <w:name w:val="Body text + 10 pt;Italic"/>
    <w:basedOn w:val="Bodytext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HeaderorfooterTahoma85pt">
    <w:name w:val="Header or footer + Tahoma;8;5 pt"/>
    <w:basedOn w:val="Headerorfooter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Bold0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basedOn w:val="a0"/>
    <w:link w:val="Bodytext30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3BoldSpacing0pt">
    <w:name w:val="Body text (3) + Bold;Spacing 0 pt"/>
    <w:basedOn w:val="Bodytext3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20"/>
      <w:szCs w:val="20"/>
    </w:rPr>
  </w:style>
  <w:style w:type="character" w:customStyle="1" w:styleId="BodytextBold1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Spacing0pt0">
    <w:name w:val="Body text (3) + Bold;Spacing 0 pt"/>
    <w:basedOn w:val="Bodytext3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20"/>
      <w:szCs w:val="20"/>
    </w:rPr>
  </w:style>
  <w:style w:type="character" w:customStyle="1" w:styleId="Bodytext3BoldSpacing0pt1">
    <w:name w:val="Body text (3) + Bold;Spacing 0 pt"/>
    <w:basedOn w:val="Bodytext3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20"/>
      <w:szCs w:val="20"/>
    </w:rPr>
  </w:style>
  <w:style w:type="character" w:customStyle="1" w:styleId="BodytextBold2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3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4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ptItalic1">
    <w:name w:val="Body text + 10 pt;Italic"/>
    <w:basedOn w:val="Bodytext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Bold5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Spacing0pt2">
    <w:name w:val="Body text (3) + Bold;Spacing 0 pt"/>
    <w:basedOn w:val="Bodytext3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20"/>
      <w:szCs w:val="20"/>
    </w:rPr>
  </w:style>
  <w:style w:type="character" w:customStyle="1" w:styleId="HeaderorfooterTahoma8pt0">
    <w:name w:val="Header or footer + Tahoma;8 pt"/>
    <w:basedOn w:val="Headerorfooter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6"/>
      <w:szCs w:val="16"/>
      <w:u w:val="single"/>
    </w:rPr>
  </w:style>
  <w:style w:type="character" w:customStyle="1" w:styleId="BodytextBold6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7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ptBoldItalicSpacing0pt">
    <w:name w:val="Body text + 10 pt;Bold;Italic;Spacing 0 pt"/>
    <w:basedOn w:val="Bodytext"/>
    <w:rsid w:val="0058625A"/>
    <w:rPr>
      <w:rFonts w:ascii="Book Antiqua" w:eastAsia="Book Antiqua" w:hAnsi="Book Antiqua" w:cs="Book Antiqua"/>
      <w:b/>
      <w:bCs/>
      <w:i/>
      <w:iCs/>
      <w:smallCaps w:val="0"/>
      <w:strike w:val="0"/>
      <w:spacing w:val="-10"/>
      <w:sz w:val="20"/>
      <w:szCs w:val="20"/>
    </w:rPr>
  </w:style>
  <w:style w:type="character" w:customStyle="1" w:styleId="Bodytext10ptItalic2">
    <w:name w:val="Body text + 10 pt;Italic"/>
    <w:basedOn w:val="Bodytext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Bold8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9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a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">
    <w:name w:val="Body text (4)_"/>
    <w:basedOn w:val="a0"/>
    <w:link w:val="Bodytext40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Boldb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c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d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e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Spacing0pt3">
    <w:name w:val="Body text (3) + Bold;Spacing 0 pt"/>
    <w:basedOn w:val="Bodytext3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20"/>
      <w:szCs w:val="20"/>
    </w:rPr>
  </w:style>
  <w:style w:type="character" w:customStyle="1" w:styleId="BodytextBoldf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Spacing0pt4">
    <w:name w:val="Body text (3) + Bold;Spacing 0 pt"/>
    <w:basedOn w:val="Bodytext3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20"/>
      <w:szCs w:val="20"/>
    </w:rPr>
  </w:style>
  <w:style w:type="character" w:customStyle="1" w:styleId="BodytextBoldf0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5">
    <w:name w:val="Body text (5)_"/>
    <w:basedOn w:val="a0"/>
    <w:link w:val="Bodytext50"/>
    <w:rsid w:val="005862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Boldf1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f2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f3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f4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f5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ptItalic3">
    <w:name w:val="Body text + 10 pt;Italic"/>
    <w:basedOn w:val="Bodytext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Boldf6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NotBold">
    <w:name w:val="Body text (2) + Not Bold"/>
    <w:basedOn w:val="Bodytext2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NotItalic">
    <w:name w:val="Body text (3) + 9;5 pt;Not Italic"/>
    <w:basedOn w:val="Bodytext3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Spacing-1pt">
    <w:name w:val="Body text (3) + Spacing -1 pt"/>
    <w:basedOn w:val="Bodytext3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BodytextBoldf7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Spacing-1pt0">
    <w:name w:val="Body text (3) + Spacing -1 pt"/>
    <w:basedOn w:val="Bodytext3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Bodytext10ptItalic4">
    <w:name w:val="Body text + 10 pt;Italic"/>
    <w:basedOn w:val="Bodytext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Boldf8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ptItalic5">
    <w:name w:val="Body text + 10 pt;Italic"/>
    <w:basedOn w:val="Bodytext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10ptItalic6">
    <w:name w:val="Body text + 10 pt;Italic"/>
    <w:basedOn w:val="Bodytext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6">
    <w:name w:val="Body text (6)_"/>
    <w:basedOn w:val="a0"/>
    <w:link w:val="Bodytext60"/>
    <w:rsid w:val="0058625A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BodytextBoldf9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175ptNotBoldItalicSpacing1pt">
    <w:name w:val="Body text (6) + 17;5 pt;Not Bold;Italic;Spacing 1 pt"/>
    <w:basedOn w:val="Bodytext6"/>
    <w:rsid w:val="0058625A"/>
    <w:rPr>
      <w:rFonts w:ascii="Candara" w:eastAsia="Candara" w:hAnsi="Candara" w:cs="Candara"/>
      <w:b/>
      <w:bCs/>
      <w:i/>
      <w:iCs/>
      <w:smallCaps w:val="0"/>
      <w:strike w:val="0"/>
      <w:spacing w:val="20"/>
      <w:sz w:val="35"/>
      <w:szCs w:val="35"/>
    </w:rPr>
  </w:style>
  <w:style w:type="character" w:customStyle="1" w:styleId="BodytextBoldfa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fb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ptItalic7">
    <w:name w:val="Body text + 10 pt;Italic"/>
    <w:basedOn w:val="Bodytext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Boldfc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fd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fe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Spacing-1pt1">
    <w:name w:val="Body text (3) + Spacing -1 pt"/>
    <w:basedOn w:val="Bodytext3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BodytextBoldff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Spacing-1pt2">
    <w:name w:val="Body text (3) + Spacing -1 pt"/>
    <w:basedOn w:val="Bodytext3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BodytextBoldff0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Spacing-1pt3">
    <w:name w:val="Body text (3) + Spacing -1 pt"/>
    <w:basedOn w:val="Bodytext3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BodytextBoldff1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ff2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ptItalic8">
    <w:name w:val="Body text + 10 pt;Italic"/>
    <w:basedOn w:val="Bodytext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3Spacing-1pt4">
    <w:name w:val="Body text (3) + Spacing -1 pt"/>
    <w:basedOn w:val="Bodytext3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BodytextBoldff3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ptItalic9">
    <w:name w:val="Body text + 10 pt;Italic"/>
    <w:basedOn w:val="Bodytext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Boldff4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ptItalica">
    <w:name w:val="Body text + 10 pt;Italic"/>
    <w:basedOn w:val="Bodytext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Boldff5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ff6">
    <w:name w:val="Body text + Bold"/>
    <w:basedOn w:val="Bodytext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erorfooterTahoma8pt1">
    <w:name w:val="Header or footer + Tahoma;8 pt"/>
    <w:basedOn w:val="Headerorfooter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Heading11">
    <w:name w:val="Heading #1"/>
    <w:basedOn w:val="Heading1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character" w:customStyle="1" w:styleId="HeaderorfooterTahoma8pt2">
    <w:name w:val="Header or footer + Tahoma;8 pt"/>
    <w:basedOn w:val="Headerorfooter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6"/>
      <w:szCs w:val="16"/>
      <w:u w:val="single"/>
    </w:rPr>
  </w:style>
  <w:style w:type="character" w:customStyle="1" w:styleId="Bodytext395ptNotItalic0">
    <w:name w:val="Body text (3) + 9;5 pt;Not Italic"/>
    <w:basedOn w:val="Bodytext3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7">
    <w:name w:val="Body text (7)_"/>
    <w:basedOn w:val="a0"/>
    <w:link w:val="Bodytext70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9pt">
    <w:name w:val="Body text + 9 pt"/>
    <w:basedOn w:val="Bodytext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95ptBoldNotItalic">
    <w:name w:val="Body text (3) + 9;5 pt;Bold;Not Italic"/>
    <w:basedOn w:val="Bodytext3"/>
    <w:rsid w:val="0058625A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10ptBoldItalic">
    <w:name w:val="Body text + 10 pt;Bold;Italic"/>
    <w:basedOn w:val="Bodytext"/>
    <w:rsid w:val="0058625A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Heading2155ptNotBold">
    <w:name w:val="Heading #2 + 15;5 pt;Not Bold"/>
    <w:basedOn w:val="Heading2"/>
    <w:rsid w:val="0058625A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Bodytext8">
    <w:name w:val="Body text (8)_"/>
    <w:basedOn w:val="a0"/>
    <w:link w:val="Bodytext80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9">
    <w:name w:val="Body text (9)_"/>
    <w:basedOn w:val="a0"/>
    <w:link w:val="Bodytext90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9Bold">
    <w:name w:val="Body text (9) + Bold"/>
    <w:basedOn w:val="Bodytext9"/>
    <w:rsid w:val="0058625A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10">
    <w:name w:val="Body text (10)_"/>
    <w:basedOn w:val="a0"/>
    <w:link w:val="Bodytext100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10NotBold">
    <w:name w:val="Body text (10) + Not Bold"/>
    <w:basedOn w:val="Bodytext10"/>
    <w:rsid w:val="0058625A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2NotBold0">
    <w:name w:val="Body text (2) + Not Bold"/>
    <w:basedOn w:val="Bodytext2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">
    <w:name w:val="Body text (3) + Bold"/>
    <w:basedOn w:val="Bodytext3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3Bold0">
    <w:name w:val="Body text (3) + Bold"/>
    <w:basedOn w:val="Bodytext3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ablecaption">
    <w:name w:val="Table caption_"/>
    <w:basedOn w:val="a0"/>
    <w:link w:val="Tablecaption0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ablecaptionBold">
    <w:name w:val="Table caption + Bold"/>
    <w:basedOn w:val="Tablecaption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ptItalicSpacing-1pt">
    <w:name w:val="Body text + 10 pt;Italic;Spacing -1 pt"/>
    <w:basedOn w:val="Bodytext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20"/>
      <w:sz w:val="20"/>
      <w:szCs w:val="20"/>
    </w:rPr>
  </w:style>
  <w:style w:type="character" w:customStyle="1" w:styleId="Bodytext3Bold1">
    <w:name w:val="Body text (3) + Bold"/>
    <w:basedOn w:val="Bodytext3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3Bold2">
    <w:name w:val="Body text (3) + Bold"/>
    <w:basedOn w:val="Bodytext3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3Bold3">
    <w:name w:val="Body text (3) + Bold"/>
    <w:basedOn w:val="Bodytext3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ablecaption10ptItalic">
    <w:name w:val="Table caption + 10 pt;Italic"/>
    <w:basedOn w:val="Tablecaption"/>
    <w:rsid w:val="0058625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3Bold4">
    <w:name w:val="Body text (3) + Bold"/>
    <w:basedOn w:val="Bodytext3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11">
    <w:name w:val="Body text (11)_"/>
    <w:basedOn w:val="a0"/>
    <w:link w:val="Bodytext110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12">
    <w:name w:val="Body text (12)_"/>
    <w:basedOn w:val="a0"/>
    <w:link w:val="Bodytext120"/>
    <w:rsid w:val="0058625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Bodytext3Bold5">
    <w:name w:val="Body text (3) + Bold"/>
    <w:basedOn w:val="Bodytext3"/>
    <w:rsid w:val="005862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erorfooterTahoma85pt0">
    <w:name w:val="Header or footer + Tahoma;8;5 pt"/>
    <w:basedOn w:val="Headerorfooter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13">
    <w:name w:val="Body text (13)_"/>
    <w:basedOn w:val="a0"/>
    <w:link w:val="Bodytext130"/>
    <w:rsid w:val="005862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w w:val="150"/>
      <w:sz w:val="8"/>
      <w:szCs w:val="8"/>
    </w:rPr>
  </w:style>
  <w:style w:type="character" w:customStyle="1" w:styleId="Bodytext13Tahoma9ptScaling100">
    <w:name w:val="Body text (13) + Tahoma;9 pt;Scaling 100%"/>
    <w:basedOn w:val="Bodytext13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Bodytext11Spacing1pt">
    <w:name w:val="Body text (11) + Spacing 1 pt"/>
    <w:basedOn w:val="Bodytext11"/>
    <w:rsid w:val="0058625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paragraph" w:customStyle="1" w:styleId="Heading20">
    <w:name w:val="Heading #2"/>
    <w:basedOn w:val="a"/>
    <w:link w:val="Heading2"/>
    <w:rsid w:val="0058625A"/>
    <w:pPr>
      <w:shd w:val="clear" w:color="auto" w:fill="FFFFFF"/>
      <w:spacing w:after="540" w:line="0" w:lineRule="atLeast"/>
      <w:outlineLvl w:val="1"/>
    </w:pPr>
    <w:rPr>
      <w:rFonts w:ascii="Tahoma" w:eastAsia="Tahoma" w:hAnsi="Tahoma" w:cs="Tahoma"/>
      <w:b/>
      <w:bCs/>
      <w:sz w:val="29"/>
      <w:szCs w:val="29"/>
    </w:rPr>
  </w:style>
  <w:style w:type="paragraph" w:styleId="20">
    <w:name w:val="toc 2"/>
    <w:basedOn w:val="a"/>
    <w:link w:val="2"/>
    <w:autoRedefine/>
    <w:rsid w:val="0058625A"/>
    <w:pPr>
      <w:shd w:val="clear" w:color="auto" w:fill="FFFFFF"/>
      <w:spacing w:before="540" w:after="240" w:line="0" w:lineRule="atLeast"/>
    </w:pPr>
    <w:rPr>
      <w:rFonts w:ascii="Book Antiqua" w:eastAsia="Book Antiqua" w:hAnsi="Book Antiqua" w:cs="Book Antiqua"/>
      <w:b/>
      <w:bCs/>
      <w:sz w:val="19"/>
      <w:szCs w:val="19"/>
    </w:rPr>
  </w:style>
  <w:style w:type="paragraph" w:styleId="10">
    <w:name w:val="toc 1"/>
    <w:basedOn w:val="a"/>
    <w:link w:val="1"/>
    <w:autoRedefine/>
    <w:rsid w:val="0058625A"/>
    <w:pPr>
      <w:shd w:val="clear" w:color="auto" w:fill="FFFFFF"/>
      <w:spacing w:before="240" w:line="235" w:lineRule="exact"/>
    </w:pPr>
    <w:rPr>
      <w:rFonts w:ascii="Book Antiqua" w:eastAsia="Book Antiqua" w:hAnsi="Book Antiqua" w:cs="Book Antiqua"/>
      <w:sz w:val="19"/>
      <w:szCs w:val="19"/>
    </w:rPr>
  </w:style>
  <w:style w:type="paragraph" w:customStyle="1" w:styleId="Headerorfooter0">
    <w:name w:val="Header or footer"/>
    <w:basedOn w:val="a"/>
    <w:link w:val="Headerorfooter"/>
    <w:rsid w:val="0058625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Bodytext"/>
    <w:rsid w:val="0058625A"/>
    <w:pPr>
      <w:shd w:val="clear" w:color="auto" w:fill="FFFFFF"/>
      <w:spacing w:before="300" w:line="240" w:lineRule="exact"/>
      <w:ind w:hanging="280"/>
      <w:jc w:val="both"/>
    </w:pPr>
    <w:rPr>
      <w:rFonts w:ascii="Book Antiqua" w:eastAsia="Book Antiqua" w:hAnsi="Book Antiqua" w:cs="Book Antiqua"/>
      <w:sz w:val="19"/>
      <w:szCs w:val="19"/>
    </w:rPr>
  </w:style>
  <w:style w:type="paragraph" w:customStyle="1" w:styleId="Heading10">
    <w:name w:val="Heading #1"/>
    <w:basedOn w:val="a"/>
    <w:link w:val="Heading1"/>
    <w:rsid w:val="0058625A"/>
    <w:pPr>
      <w:shd w:val="clear" w:color="auto" w:fill="FFFFFF"/>
      <w:spacing w:after="1260" w:line="720" w:lineRule="exact"/>
      <w:jc w:val="center"/>
      <w:outlineLvl w:val="0"/>
    </w:pPr>
    <w:rPr>
      <w:rFonts w:ascii="Tahoma" w:eastAsia="Tahoma" w:hAnsi="Tahoma" w:cs="Tahoma"/>
      <w:b/>
      <w:bCs/>
      <w:sz w:val="41"/>
      <w:szCs w:val="41"/>
    </w:rPr>
  </w:style>
  <w:style w:type="paragraph" w:customStyle="1" w:styleId="Bodytext20">
    <w:name w:val="Body text (2)"/>
    <w:basedOn w:val="a"/>
    <w:link w:val="Bodytext2"/>
    <w:rsid w:val="0058625A"/>
    <w:pPr>
      <w:shd w:val="clear" w:color="auto" w:fill="FFFFFF"/>
      <w:spacing w:line="0" w:lineRule="atLeast"/>
      <w:ind w:hanging="280"/>
    </w:pPr>
    <w:rPr>
      <w:rFonts w:ascii="Book Antiqua" w:eastAsia="Book Antiqua" w:hAnsi="Book Antiqua" w:cs="Book Antiqua"/>
      <w:b/>
      <w:bCs/>
      <w:sz w:val="19"/>
      <w:szCs w:val="19"/>
    </w:rPr>
  </w:style>
  <w:style w:type="paragraph" w:customStyle="1" w:styleId="Bodytext30">
    <w:name w:val="Body text (3)"/>
    <w:basedOn w:val="a"/>
    <w:link w:val="Bodytext3"/>
    <w:rsid w:val="0058625A"/>
    <w:pPr>
      <w:shd w:val="clear" w:color="auto" w:fill="FFFFFF"/>
      <w:spacing w:line="240" w:lineRule="exact"/>
      <w:ind w:hanging="280"/>
      <w:jc w:val="both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Bodytext40">
    <w:name w:val="Body text (4)"/>
    <w:basedOn w:val="a"/>
    <w:link w:val="Bodytext4"/>
    <w:rsid w:val="0058625A"/>
    <w:pPr>
      <w:shd w:val="clear" w:color="auto" w:fill="FFFFFF"/>
      <w:spacing w:line="365" w:lineRule="exact"/>
      <w:jc w:val="center"/>
    </w:pPr>
    <w:rPr>
      <w:rFonts w:ascii="Tahoma" w:eastAsia="Tahoma" w:hAnsi="Tahoma" w:cs="Tahoma"/>
      <w:b/>
      <w:bCs/>
      <w:sz w:val="29"/>
      <w:szCs w:val="29"/>
    </w:rPr>
  </w:style>
  <w:style w:type="paragraph" w:customStyle="1" w:styleId="Bodytext50">
    <w:name w:val="Body text (5)"/>
    <w:basedOn w:val="a"/>
    <w:link w:val="Bodytext5"/>
    <w:rsid w:val="005862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a"/>
    <w:link w:val="Bodytext6"/>
    <w:rsid w:val="0058625A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34"/>
      <w:szCs w:val="34"/>
    </w:rPr>
  </w:style>
  <w:style w:type="paragraph" w:customStyle="1" w:styleId="Bodytext70">
    <w:name w:val="Body text (7)"/>
    <w:basedOn w:val="a"/>
    <w:link w:val="Bodytext7"/>
    <w:rsid w:val="0058625A"/>
    <w:pPr>
      <w:shd w:val="clear" w:color="auto" w:fill="FFFFFF"/>
      <w:spacing w:line="0" w:lineRule="atLeast"/>
      <w:ind w:hanging="280"/>
      <w:jc w:val="both"/>
    </w:pPr>
    <w:rPr>
      <w:rFonts w:ascii="Tahoma" w:eastAsia="Tahoma" w:hAnsi="Tahoma" w:cs="Tahoma"/>
      <w:sz w:val="16"/>
      <w:szCs w:val="16"/>
    </w:rPr>
  </w:style>
  <w:style w:type="paragraph" w:customStyle="1" w:styleId="Bodytext80">
    <w:name w:val="Body text (8)"/>
    <w:basedOn w:val="a"/>
    <w:link w:val="Bodytext8"/>
    <w:rsid w:val="0058625A"/>
    <w:pPr>
      <w:shd w:val="clear" w:color="auto" w:fill="FFFFFF"/>
      <w:spacing w:line="274" w:lineRule="exact"/>
      <w:ind w:firstLine="1300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Bodytext90">
    <w:name w:val="Body text (9)"/>
    <w:basedOn w:val="a"/>
    <w:link w:val="Bodytext9"/>
    <w:rsid w:val="0058625A"/>
    <w:pPr>
      <w:shd w:val="clear" w:color="auto" w:fill="FFFFFF"/>
      <w:spacing w:line="192" w:lineRule="exact"/>
    </w:pPr>
    <w:rPr>
      <w:rFonts w:ascii="Tahoma" w:eastAsia="Tahoma" w:hAnsi="Tahoma" w:cs="Tahoma"/>
      <w:sz w:val="14"/>
      <w:szCs w:val="14"/>
    </w:rPr>
  </w:style>
  <w:style w:type="paragraph" w:customStyle="1" w:styleId="Bodytext100">
    <w:name w:val="Body text (10)"/>
    <w:basedOn w:val="a"/>
    <w:link w:val="Bodytext10"/>
    <w:rsid w:val="0058625A"/>
    <w:pPr>
      <w:shd w:val="clear" w:color="auto" w:fill="FFFFFF"/>
      <w:spacing w:before="120" w:line="192" w:lineRule="exac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Tablecaption0">
    <w:name w:val="Table caption"/>
    <w:basedOn w:val="a"/>
    <w:link w:val="Tablecaption"/>
    <w:rsid w:val="0058625A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9"/>
      <w:szCs w:val="19"/>
    </w:rPr>
  </w:style>
  <w:style w:type="paragraph" w:customStyle="1" w:styleId="Bodytext110">
    <w:name w:val="Body text (11)"/>
    <w:basedOn w:val="a"/>
    <w:link w:val="Bodytext11"/>
    <w:rsid w:val="0058625A"/>
    <w:pPr>
      <w:shd w:val="clear" w:color="auto" w:fill="FFFFFF"/>
      <w:spacing w:line="0" w:lineRule="atLeast"/>
      <w:ind w:hanging="280"/>
    </w:pPr>
    <w:rPr>
      <w:rFonts w:ascii="Tahoma" w:eastAsia="Tahoma" w:hAnsi="Tahoma" w:cs="Tahoma"/>
      <w:sz w:val="18"/>
      <w:szCs w:val="18"/>
    </w:rPr>
  </w:style>
  <w:style w:type="paragraph" w:customStyle="1" w:styleId="Bodytext120">
    <w:name w:val="Body text (12)"/>
    <w:basedOn w:val="a"/>
    <w:link w:val="Bodytext12"/>
    <w:rsid w:val="0058625A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Bodytext130">
    <w:name w:val="Body text (13)"/>
    <w:basedOn w:val="a"/>
    <w:link w:val="Bodytext13"/>
    <w:rsid w:val="0058625A"/>
    <w:pPr>
      <w:shd w:val="clear" w:color="auto" w:fill="FFFFFF"/>
      <w:spacing w:line="0" w:lineRule="atLeast"/>
      <w:ind w:hanging="280"/>
      <w:jc w:val="both"/>
    </w:pPr>
    <w:rPr>
      <w:rFonts w:ascii="Book Antiqua" w:eastAsia="Book Antiqua" w:hAnsi="Book Antiqua" w:cs="Book Antiqua"/>
      <w:w w:val="150"/>
      <w:sz w:val="8"/>
      <w:szCs w:val="8"/>
    </w:rPr>
  </w:style>
  <w:style w:type="paragraph" w:styleId="a4">
    <w:name w:val="footer"/>
    <w:basedOn w:val="a"/>
    <w:link w:val="a5"/>
    <w:uiPriority w:val="99"/>
    <w:unhideWhenUsed/>
    <w:rsid w:val="00C949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94959"/>
    <w:rPr>
      <w:color w:val="000000"/>
    </w:rPr>
  </w:style>
  <w:style w:type="paragraph" w:styleId="a6">
    <w:name w:val="header"/>
    <w:basedOn w:val="a"/>
    <w:link w:val="a7"/>
    <w:uiPriority w:val="99"/>
    <w:unhideWhenUsed/>
    <w:rsid w:val="00C949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4959"/>
    <w:rPr>
      <w:color w:val="000000"/>
    </w:rPr>
  </w:style>
  <w:style w:type="paragraph" w:styleId="a8">
    <w:name w:val="Normal (Web)"/>
    <w:basedOn w:val="a"/>
    <w:uiPriority w:val="99"/>
    <w:unhideWhenUsed/>
    <w:rsid w:val="00C4215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9">
    <w:name w:val="Table Grid"/>
    <w:basedOn w:val="a1"/>
    <w:uiPriority w:val="59"/>
    <w:rsid w:val="00C42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4215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diet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</cp:lastModifiedBy>
  <cp:revision>3</cp:revision>
  <dcterms:created xsi:type="dcterms:W3CDTF">2020-03-13T08:53:00Z</dcterms:created>
  <dcterms:modified xsi:type="dcterms:W3CDTF">2020-03-17T13:26:00Z</dcterms:modified>
</cp:coreProperties>
</file>