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Pr="009B230F" w:rsidRDefault="001425FA">
      <w:pPr>
        <w:spacing w:before="29" w:after="0" w:line="240" w:lineRule="auto"/>
        <w:ind w:left="214" w:right="5347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b/>
        </w:rPr>
        <w:pict>
          <v:group id="_x0000_s5536" style="position:absolute;left:0;text-align:left;margin-left:318.8pt;margin-top:-7.45pt;width:253.55pt;height:152.75pt;z-index:-5005;mso-position-horizontal-relative:page" coordorigin="6376,-149" coordsize="5071,3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539" type="#_x0000_t75" style="position:absolute;left:6376;top:368;width:2423;height:2537">
              <v:imagedata r:id="rId8" o:title=""/>
            </v:shape>
            <v:shape id="_x0000_s5538" type="#_x0000_t75" style="position:absolute;left:8725;top:382;width:2722;height:2516">
              <v:imagedata r:id="rId9" o:title=""/>
            </v:shape>
            <v:shape id="_x0000_s5537" type="#_x0000_t75" style="position:absolute;left:6423;top:-149;width:506;height:488">
              <v:imagedata r:id="rId10" o:title=""/>
            </v:shape>
            <w10:wrap anchorx="page"/>
          </v:group>
        </w:pict>
      </w:r>
      <w:r>
        <w:rPr>
          <w:b/>
        </w:rPr>
        <w:pict>
          <v:shape id="_x0000_s5535" type="#_x0000_t75" style="position:absolute;left:0;text-align:left;margin-left:384.65pt;margin-top:-3.65pt;width:37.15pt;height:16.1pt;z-index:-5004;mso-position-horizontal-relative:page">
            <v:imagedata r:id="rId11" o:title=""/>
            <w10:wrap anchorx="page"/>
          </v:shape>
        </w:pict>
      </w:r>
      <w:r>
        <w:rPr>
          <w:b/>
        </w:rPr>
        <w:pict>
          <v:group id="_x0000_s5520" style="position:absolute;left:0;text-align:left;margin-left:353.25pt;margin-top:-6.65pt;width:25pt;height:21.75pt;z-index:-5003;mso-position-horizontal-relative:page" coordorigin="7065,-133" coordsize="500,435">
            <v:group id="_x0000_s5533" style="position:absolute;left:7077;top:-122;width:477;height:412" coordorigin="7077,-122" coordsize="477,412">
              <v:shape id="_x0000_s5534" style="position:absolute;left:7077;top:-122;width:477;height:412" coordorigin="7077,-122" coordsize="477,412" path="m7435,-122r-238,l7077,84r120,207l7435,291,7554,85,7435,-122e" fillcolor="#fff200" stroked="f">
                <v:path arrowok="t"/>
              </v:shape>
            </v:group>
            <v:group id="_x0000_s5531" style="position:absolute;left:7077;top:-122;width:477;height:412" coordorigin="7077,-122" coordsize="477,412">
              <v:shape id="_x0000_s5532" style="position:absolute;left:7077;top:-122;width:477;height:412" coordorigin="7077,-122" coordsize="477,412" path="m7554,85l7435,-122r-238,l7077,84r120,207l7435,291,7554,85xe" filled="f" strokecolor="#231f20" strokeweight=".40428mm">
                <v:path arrowok="t"/>
              </v:shape>
            </v:group>
            <v:group id="_x0000_s5528" style="position:absolute;left:7168;top:-48;width:123;height:147" coordorigin="7168,-48" coordsize="123,147">
              <v:shape id="_x0000_s5530" style="position:absolute;left:7168;top:-48;width:123;height:147" coordorigin="7168,-48" coordsize="123,147" path="m7233,-48r-53,33l7168,29r5,22l7184,70r15,15l7219,95r22,3l7271,98r,-29l7236,69r-20,-8l7203,45r-6,-23l7204,1r16,-15l7241,-19r42,l7291,-30r-15,-10l7257,-46r-24,-2e" fillcolor="#231f20" stroked="f">
                <v:path arrowok="t"/>
              </v:shape>
              <v:shape id="_x0000_s5529" style="position:absolute;left:7168;top:-48;width:123;height:147" coordorigin="7168,-48" coordsize="123,147" path="m7283,-19r-30,l7265,-14r8,8l7283,-19e" fillcolor="#231f20" stroked="f">
                <v:path arrowok="t"/>
              </v:shape>
            </v:group>
            <v:group id="_x0000_s5525" style="position:absolute;left:7168;top:69;width:123;height:147" coordorigin="7168,69" coordsize="123,147">
              <v:shape id="_x0000_s5527" style="position:absolute;left:7168;top:69;width:123;height:147" coordorigin="7168,69" coordsize="123,147" path="m7271,69r-30,l7219,72r-20,10l7184,97r-11,19l7168,138r3,24l7180,182r14,16l7212,210r21,6l7257,213r19,-6l7291,197r-8,-10l7241,187r-21,-6l7204,166r-7,-21l7203,123r13,-17l7236,99r35,-1l7271,69e" fillcolor="#231f20" stroked="f">
                <v:path arrowok="t"/>
              </v:shape>
              <v:shape id="_x0000_s5526" style="position:absolute;left:7168;top:69;width:123;height:147" coordorigin="7168,69" coordsize="123,147" path="m7273,173r-8,8l7253,187r30,l7273,173e" fillcolor="#231f20" stroked="f">
                <v:path arrowok="t"/>
              </v:shape>
            </v:group>
            <v:group id="_x0000_s5523" style="position:absolute;left:7320;top:69;width:113;height:147" coordorigin="7320,69" coordsize="113,147">
              <v:shape id="_x0000_s5524" style="position:absolute;left:7320;top:69;width:113;height:147" coordorigin="7320,69" coordsize="113,147" path="m7320,69r,29l7332,98r10,8l7381,185r52,31l7433,187r-13,l7409,179r-4,-11l7372,100,7359,84,7341,73r-21,-4e" fillcolor="#231f20" stroked="f">
                <v:path arrowok="t"/>
              </v:shape>
            </v:group>
            <v:group id="_x0000_s5521" style="position:absolute;left:7320;top:69;width:113;height:147" coordorigin="7320,69" coordsize="113,147">
              <v:shape id="_x0000_s5522" style="position:absolute;left:7320;top:69;width:113;height:147" coordorigin="7320,69" coordsize="113,147" path="m7433,69r-52,31l7347,168r-4,11l7332,187r-12,l7320,216r52,-31l7406,116r4,-10l7421,98r12,l7433,69e" fillcolor="#231f20" stroked="f">
                <v:path arrowok="t"/>
              </v:shape>
            </v:group>
            <w10:wrap anchorx="page"/>
          </v:group>
        </w:pict>
      </w:r>
      <w:r w:rsidR="00CC6BAC" w:rsidRPr="009B230F">
        <w:rPr>
          <w:rFonts w:ascii="Arial" w:hAnsi="Arial"/>
          <w:b/>
          <w:color w:val="231F20"/>
          <w:sz w:val="24"/>
        </w:rPr>
        <w:t>Для промышленных применений в неблагоприятных условиях</w:t>
      </w:r>
    </w:p>
    <w:p w:rsidR="00C732A0" w:rsidRDefault="00C732A0">
      <w:pPr>
        <w:spacing w:before="6" w:after="0" w:line="160" w:lineRule="exact"/>
        <w:rPr>
          <w:sz w:val="16"/>
          <w:szCs w:val="16"/>
        </w:rPr>
      </w:pPr>
    </w:p>
    <w:p w:rsidR="00C732A0" w:rsidRDefault="00CC6BAC">
      <w:pPr>
        <w:spacing w:after="0" w:line="250" w:lineRule="auto"/>
        <w:ind w:left="214" w:right="53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 xml:space="preserve">KINAX WT707 </w:t>
      </w:r>
      <w:r w:rsidRPr="00CC6BAC">
        <w:rPr>
          <w:rFonts w:ascii="Arial" w:hAnsi="Arial"/>
          <w:color w:val="231F20"/>
          <w:sz w:val="18"/>
        </w:rPr>
        <w:t>представляет собой надежный абсол</w:t>
      </w:r>
      <w:r>
        <w:rPr>
          <w:rFonts w:ascii="Arial" w:hAnsi="Arial"/>
          <w:color w:val="231F20"/>
          <w:sz w:val="18"/>
        </w:rPr>
        <w:t>ютный датчик углового положения, в первую очередь предназначенный для применения в неблагоприятных условиях благодаря уникальному емкостному методу измерения. Он определяет угол поворота вала бесконтактно и преобразует его в постоянный ток, пропорциональный измеряемой величине.</w:t>
      </w: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before="1" w:after="0" w:line="240" w:lineRule="exact"/>
        <w:rPr>
          <w:sz w:val="24"/>
          <w:szCs w:val="24"/>
        </w:rPr>
      </w:pPr>
    </w:p>
    <w:p w:rsidR="00C732A0" w:rsidRPr="009B230F" w:rsidRDefault="00CC6BAC">
      <w:pPr>
        <w:spacing w:before="29" w:after="0" w:line="270" w:lineRule="exact"/>
        <w:ind w:left="214" w:right="-20"/>
        <w:rPr>
          <w:rFonts w:ascii="Arial" w:eastAsia="Arial" w:hAnsi="Arial" w:cs="Arial"/>
          <w:b/>
          <w:sz w:val="24"/>
          <w:szCs w:val="24"/>
        </w:rPr>
      </w:pPr>
      <w:r w:rsidRPr="009B230F">
        <w:rPr>
          <w:rFonts w:ascii="Arial" w:hAnsi="Arial"/>
          <w:b/>
          <w:color w:val="231F20"/>
          <w:position w:val="-1"/>
          <w:sz w:val="24"/>
        </w:rPr>
        <w:t>Преимущества для Вас</w:t>
      </w:r>
    </w:p>
    <w:p w:rsidR="00C732A0" w:rsidRDefault="001425FA">
      <w:pPr>
        <w:spacing w:before="7" w:after="0" w:line="140" w:lineRule="exact"/>
        <w:rPr>
          <w:sz w:val="14"/>
          <w:szCs w:val="14"/>
        </w:rPr>
      </w:pPr>
      <w:r>
        <w:pict>
          <v:group id="_x0000_s5518" style="position:absolute;margin-left:51.75pt;margin-top:4.5pt;width:520pt;height:141.35pt;z-index:-5006;mso-position-horizontal-relative:page" coordorigin="1035,389" coordsize="10400,2452">
            <v:shape id="_x0000_s5519" style="position:absolute;left:1035;top:389;width:10400;height:2452" coordorigin="1035,389" coordsize="10400,2452" path="m1035,2841r10400,l11435,389r-10400,l1035,2841e" fillcolor="#f3c360" stroked="f">
              <v:path arrowok="t"/>
            </v:shape>
            <w10:wrap anchorx="page"/>
          </v:group>
        </w:pict>
      </w:r>
    </w:p>
    <w:p w:rsidR="00C732A0" w:rsidRPr="009B230F" w:rsidRDefault="00CC6BAC">
      <w:pPr>
        <w:spacing w:before="34" w:after="0" w:line="225" w:lineRule="exact"/>
        <w:ind w:left="214" w:right="-20"/>
        <w:rPr>
          <w:rFonts w:ascii="Arial" w:eastAsia="Arial" w:hAnsi="Arial" w:cs="Arial"/>
          <w:b/>
          <w:sz w:val="20"/>
          <w:szCs w:val="20"/>
        </w:rPr>
      </w:pPr>
      <w:r w:rsidRPr="009B230F">
        <w:rPr>
          <w:rFonts w:ascii="Arial" w:hAnsi="Arial"/>
          <w:b/>
          <w:color w:val="231F20"/>
          <w:position w:val="-1"/>
          <w:sz w:val="20"/>
        </w:rPr>
        <w:t>НИЗКИЕ ЗАТРАТЫ НА ЖИЗНЕННЫЙ ЦИКЛ БЛАГОДАРЯ СЛЕДУЮЩИМ ПАРАМЕТРАМ:</w:t>
      </w:r>
    </w:p>
    <w:p w:rsidR="00C732A0" w:rsidRPr="009B230F" w:rsidRDefault="00C732A0">
      <w:pPr>
        <w:spacing w:after="0" w:line="225" w:lineRule="exact"/>
        <w:rPr>
          <w:rFonts w:ascii="Arial" w:eastAsia="Arial" w:hAnsi="Arial" w:cs="Arial"/>
          <w:b/>
          <w:sz w:val="20"/>
          <w:szCs w:val="20"/>
        </w:rPr>
        <w:sectPr w:rsidR="00C732A0" w:rsidRPr="009B230F" w:rsidSect="007034C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20" w:h="16840"/>
          <w:pgMar w:top="1560" w:right="420" w:bottom="460" w:left="920" w:header="720" w:footer="525" w:gutter="0"/>
          <w:pgNumType w:start="1"/>
          <w:cols w:space="720"/>
          <w:titlePg/>
          <w:docGrid w:linePitch="299"/>
        </w:sectPr>
      </w:pPr>
    </w:p>
    <w:p w:rsidR="00C732A0" w:rsidRPr="009B230F" w:rsidRDefault="00C732A0">
      <w:pPr>
        <w:spacing w:before="6" w:after="0" w:line="170" w:lineRule="exact"/>
        <w:rPr>
          <w:b/>
          <w:sz w:val="17"/>
          <w:szCs w:val="17"/>
        </w:rPr>
      </w:pPr>
    </w:p>
    <w:p w:rsidR="00C732A0" w:rsidRPr="009B230F" w:rsidRDefault="00CC6BAC" w:rsidP="00CC6BAC">
      <w:pPr>
        <w:spacing w:after="0" w:line="240" w:lineRule="auto"/>
        <w:ind w:left="214" w:right="-20"/>
        <w:jc w:val="both"/>
        <w:rPr>
          <w:rFonts w:ascii="Arial" w:eastAsia="Arial" w:hAnsi="Arial" w:cs="Arial"/>
          <w:b/>
          <w:sz w:val="18"/>
          <w:szCs w:val="18"/>
        </w:rPr>
      </w:pPr>
      <w:r w:rsidRPr="009B230F">
        <w:rPr>
          <w:rFonts w:ascii="Arial" w:hAnsi="Arial"/>
          <w:b/>
          <w:color w:val="231F20"/>
          <w:sz w:val="18"/>
        </w:rPr>
        <w:t>ПРОВЕРЕННОЕ КАЧЕСТВО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40" w:lineRule="auto"/>
        <w:ind w:left="567" w:right="-20"/>
        <w:jc w:val="both"/>
        <w:rPr>
          <w:rFonts w:ascii="Arial" w:eastAsia="Arial" w:hAnsi="Arial" w:cs="Arial"/>
          <w:sz w:val="18"/>
          <w:szCs w:val="18"/>
        </w:rPr>
      </w:pPr>
      <w:r w:rsidRPr="00CC6BAC">
        <w:rPr>
          <w:rFonts w:ascii="Arial" w:hAnsi="Arial"/>
          <w:color w:val="231F20"/>
          <w:sz w:val="18"/>
        </w:rPr>
        <w:t>Емкостной метод измерения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50" w:lineRule="auto"/>
        <w:ind w:left="567" w:right="-20"/>
        <w:jc w:val="both"/>
        <w:rPr>
          <w:rFonts w:ascii="Arial" w:eastAsia="Arial" w:hAnsi="Arial" w:cs="Arial"/>
          <w:sz w:val="18"/>
          <w:szCs w:val="18"/>
        </w:rPr>
      </w:pPr>
      <w:r w:rsidRPr="00CC6BAC">
        <w:rPr>
          <w:rFonts w:ascii="Arial" w:hAnsi="Arial"/>
          <w:color w:val="231F20"/>
          <w:sz w:val="18"/>
        </w:rPr>
        <w:t>Сертификация GL для использования на морских судах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57" w:after="0" w:line="240" w:lineRule="auto"/>
        <w:ind w:left="567" w:right="-20"/>
        <w:jc w:val="both"/>
        <w:rPr>
          <w:rFonts w:ascii="Arial" w:eastAsia="Arial" w:hAnsi="Arial" w:cs="Arial"/>
          <w:sz w:val="18"/>
          <w:szCs w:val="18"/>
        </w:rPr>
      </w:pPr>
      <w:r w:rsidRPr="00CC6BAC">
        <w:rPr>
          <w:rFonts w:ascii="Arial" w:hAnsi="Arial"/>
          <w:color w:val="231F20"/>
          <w:sz w:val="18"/>
        </w:rPr>
        <w:t xml:space="preserve">Взрывобезопасность в соответствии с ATEX и </w:t>
      </w:r>
      <w:r w:rsidRPr="00CC6BAC">
        <w:rPr>
          <w:rFonts w:ascii="Arial" w:hAnsi="Arial"/>
          <w:color w:val="231F20"/>
          <w:position w:val="-1"/>
          <w:sz w:val="18"/>
        </w:rPr>
        <w:t>искробезопасность в соответствии с IECEx – класс "ia" (газ)</w:t>
      </w:r>
    </w:p>
    <w:p w:rsidR="00C732A0" w:rsidRDefault="00CC6BAC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C732A0" w:rsidRPr="009B230F" w:rsidRDefault="00CC6BAC" w:rsidP="00CC6BAC">
      <w:pPr>
        <w:spacing w:after="0" w:line="240" w:lineRule="auto"/>
        <w:ind w:left="142" w:right="-20"/>
        <w:jc w:val="both"/>
        <w:rPr>
          <w:rFonts w:ascii="Arial" w:eastAsia="Arial" w:hAnsi="Arial" w:cs="Arial"/>
          <w:b/>
          <w:sz w:val="18"/>
          <w:szCs w:val="18"/>
        </w:rPr>
      </w:pPr>
      <w:r w:rsidRPr="009B230F">
        <w:rPr>
          <w:rFonts w:ascii="Arial" w:hAnsi="Arial"/>
          <w:b/>
          <w:color w:val="231F20"/>
          <w:sz w:val="18"/>
        </w:rPr>
        <w:t>НАДЕЖНОСТЬ, НЕ ТРЕБУЮЩАЯ ТЕХНИЧЕСКОГО ОБСЛУЖИВАНИЯ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40" w:lineRule="auto"/>
        <w:ind w:left="426" w:right="-20"/>
        <w:jc w:val="both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Устойчивость к высоким механическим нагрузкам благодаря прочной конструкции и высококачественным материалам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40" w:lineRule="auto"/>
        <w:ind w:left="426" w:right="-20"/>
        <w:jc w:val="both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Высокая устойчивость к воздействию магнитных полей</w:t>
      </w:r>
    </w:p>
    <w:p w:rsidR="00C732A0" w:rsidRDefault="00CC6BAC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C732A0" w:rsidRPr="009B230F" w:rsidRDefault="00CC6BAC" w:rsidP="00CC6BAC">
      <w:pPr>
        <w:spacing w:after="0" w:line="240" w:lineRule="auto"/>
        <w:ind w:right="291"/>
        <w:jc w:val="both"/>
        <w:rPr>
          <w:rFonts w:ascii="Arial" w:eastAsia="Arial" w:hAnsi="Arial" w:cs="Arial"/>
          <w:b/>
          <w:sz w:val="18"/>
          <w:szCs w:val="18"/>
        </w:rPr>
      </w:pPr>
      <w:r w:rsidRPr="009B230F">
        <w:rPr>
          <w:rFonts w:ascii="Arial" w:hAnsi="Arial"/>
          <w:b/>
          <w:color w:val="231F20"/>
          <w:sz w:val="18"/>
        </w:rPr>
        <w:t>ПРОСТОЙ И БЫСТРЫЙ ВВОД В ЭКСПЛУАТАЦИЮ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40" w:lineRule="auto"/>
        <w:ind w:left="426" w:right="291"/>
        <w:jc w:val="both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Отсутствие износа, низкие годовые затраты на техническое обслуживание</w:t>
      </w:r>
    </w:p>
    <w:p w:rsidR="00C732A0" w:rsidRPr="00CC6BAC" w:rsidRDefault="00CC6BAC" w:rsidP="00CC6BAC">
      <w:pPr>
        <w:pStyle w:val="a3"/>
        <w:numPr>
          <w:ilvl w:val="0"/>
          <w:numId w:val="1"/>
        </w:numPr>
        <w:spacing w:before="65" w:after="0" w:line="240" w:lineRule="auto"/>
        <w:ind w:left="426" w:right="291"/>
        <w:jc w:val="both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 xml:space="preserve"> Определенное значение угла</w:t>
      </w:r>
    </w:p>
    <w:p w:rsidR="00C732A0" w:rsidRDefault="00C732A0" w:rsidP="00CC6BAC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C732A0">
          <w:type w:val="continuous"/>
          <w:pgSz w:w="11920" w:h="16840"/>
          <w:pgMar w:top="1560" w:right="420" w:bottom="460" w:left="920" w:header="720" w:footer="720" w:gutter="0"/>
          <w:cols w:num="3" w:space="720" w:equalWidth="0">
            <w:col w:w="3147" w:space="545"/>
            <w:col w:w="3248" w:space="230"/>
            <w:col w:w="3410"/>
          </w:cols>
        </w:sect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Pr="00FD0FB0" w:rsidRDefault="00CC6BAC" w:rsidP="00BD2FEC">
      <w:pPr>
        <w:spacing w:after="0" w:line="240" w:lineRule="auto"/>
        <w:ind w:left="208" w:right="-20"/>
        <w:rPr>
          <w:rFonts w:ascii="Arial" w:eastAsia="Arial" w:hAnsi="Arial" w:cs="Arial"/>
          <w:b/>
          <w:sz w:val="18"/>
          <w:szCs w:val="18"/>
        </w:rPr>
      </w:pPr>
      <w:r w:rsidRPr="00FD0FB0">
        <w:rPr>
          <w:rFonts w:ascii="Arial" w:hAnsi="Arial" w:cs="Arial"/>
          <w:b/>
          <w:color w:val="231F20"/>
          <w:sz w:val="18"/>
          <w:szCs w:val="18"/>
        </w:rPr>
        <w:t>Технические данные</w:t>
      </w:r>
    </w:p>
    <w:p w:rsidR="00C732A0" w:rsidRPr="00BD2FEC" w:rsidRDefault="00CC6BAC" w:rsidP="00BD2FEC">
      <w:pPr>
        <w:spacing w:after="0" w:line="240" w:lineRule="auto"/>
        <w:ind w:left="208" w:right="-20"/>
        <w:rPr>
          <w:rFonts w:ascii="Arial" w:eastAsia="Arial" w:hAnsi="Arial" w:cs="Arial"/>
          <w:b/>
          <w:sz w:val="16"/>
          <w:szCs w:val="16"/>
        </w:rPr>
      </w:pPr>
      <w:r w:rsidRPr="00BD2FEC">
        <w:rPr>
          <w:rFonts w:ascii="Arial" w:hAnsi="Arial" w:cs="Arial"/>
          <w:b/>
          <w:color w:val="231F20"/>
          <w:sz w:val="16"/>
          <w:szCs w:val="16"/>
        </w:rPr>
        <w:t>Общие</w:t>
      </w:r>
    </w:p>
    <w:p w:rsidR="00C732A0" w:rsidRPr="00BD2FEC" w:rsidRDefault="00CC6BAC" w:rsidP="00BD2FEC">
      <w:pPr>
        <w:tabs>
          <w:tab w:val="left" w:pos="2340"/>
        </w:tabs>
        <w:spacing w:after="0" w:line="240" w:lineRule="auto"/>
        <w:ind w:left="20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Контролируемый параметр:</w:t>
      </w:r>
      <w:r w:rsidR="009B230F" w:rsidRPr="00BD2FEC">
        <w:rPr>
          <w:rFonts w:ascii="Arial" w:hAnsi="Arial" w:cs="Arial"/>
          <w:color w:val="231F20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</w:rPr>
        <w:t>Угол поворота</w:t>
      </w:r>
    </w:p>
    <w:p w:rsidR="00C732A0" w:rsidRPr="00BD2FEC" w:rsidRDefault="00CC6BAC" w:rsidP="00BD2FEC">
      <w:pPr>
        <w:tabs>
          <w:tab w:val="left" w:pos="2340"/>
        </w:tabs>
        <w:spacing w:after="0" w:line="240" w:lineRule="auto"/>
        <w:ind w:left="20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Метод измерения:</w:t>
      </w:r>
      <w:r w:rsidRPr="00BD2FEC">
        <w:rPr>
          <w:rFonts w:ascii="Arial" w:hAnsi="Arial" w:cs="Arial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Емкостной метод</w:t>
      </w:r>
    </w:p>
    <w:p w:rsidR="00C732A0" w:rsidRPr="00BD2FEC" w:rsidRDefault="00C732A0" w:rsidP="00BD2FEC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C732A0" w:rsidRPr="00BD2FEC" w:rsidRDefault="00CC6BAC" w:rsidP="00BD2FEC">
      <w:pPr>
        <w:spacing w:after="0" w:line="240" w:lineRule="auto"/>
        <w:ind w:left="208" w:right="-20"/>
        <w:rPr>
          <w:rFonts w:ascii="Arial" w:eastAsia="Arial" w:hAnsi="Arial" w:cs="Arial"/>
          <w:b/>
          <w:sz w:val="16"/>
          <w:szCs w:val="16"/>
        </w:rPr>
      </w:pPr>
      <w:r w:rsidRPr="00BD2FEC">
        <w:rPr>
          <w:rFonts w:ascii="Arial" w:hAnsi="Arial" w:cs="Arial"/>
          <w:b/>
          <w:color w:val="231F20"/>
          <w:sz w:val="16"/>
          <w:szCs w:val="16"/>
        </w:rPr>
        <w:t>Измерительный вход</w:t>
      </w:r>
    </w:p>
    <w:p w:rsidR="00C732A0" w:rsidRPr="00BD2FEC" w:rsidRDefault="00CC6BAC" w:rsidP="00FD0FB0">
      <w:pPr>
        <w:tabs>
          <w:tab w:val="left" w:pos="2340"/>
        </w:tabs>
        <w:spacing w:after="0" w:line="240" w:lineRule="auto"/>
        <w:ind w:left="2268" w:right="-20" w:hanging="206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Диапазон измерения угла:</w:t>
      </w:r>
      <w:r w:rsidR="009B230F" w:rsidRPr="00BD2FEC">
        <w:rPr>
          <w:rFonts w:ascii="Arial" w:hAnsi="Arial" w:cs="Arial"/>
          <w:sz w:val="16"/>
          <w:szCs w:val="16"/>
        </w:rPr>
        <w:t xml:space="preserve">  </w:t>
      </w:r>
      <w:r w:rsidR="009B230F" w:rsidRPr="00BD2FEC">
        <w:rPr>
          <w:rFonts w:ascii="Arial" w:hAnsi="Arial" w:cs="Arial"/>
          <w:color w:val="231F20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</w:rPr>
        <w:t>0…≥ 5 до 0… ≤ 270°(без передаточного механизма)</w:t>
      </w:r>
    </w:p>
    <w:p w:rsidR="00C732A0" w:rsidRPr="00BD2FEC" w:rsidRDefault="00CC6BAC" w:rsidP="00FD0FB0">
      <w:pPr>
        <w:spacing w:after="0" w:line="240" w:lineRule="auto"/>
        <w:ind w:left="226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0…≥ 10° до 0…1600 оборотов</w:t>
      </w:r>
    </w:p>
    <w:p w:rsidR="009B230F" w:rsidRPr="00BD2FEC" w:rsidRDefault="009B230F" w:rsidP="00FD0FB0">
      <w:pPr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 xml:space="preserve">(с </w:t>
      </w:r>
      <w:r w:rsidR="00CC6BAC" w:rsidRPr="00BD2FEC">
        <w:rPr>
          <w:rFonts w:ascii="Arial" w:hAnsi="Arial" w:cs="Arial"/>
          <w:color w:val="231F20"/>
          <w:sz w:val="16"/>
          <w:szCs w:val="16"/>
        </w:rPr>
        <w:t xml:space="preserve">передаточным механизмом) </w:t>
      </w:r>
    </w:p>
    <w:p w:rsidR="00C732A0" w:rsidRPr="00BD2FEC" w:rsidRDefault="00CC6BAC" w:rsidP="00FD0FB0">
      <w:pPr>
        <w:spacing w:after="0" w:line="240" w:lineRule="auto"/>
        <w:ind w:left="226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Желательные диапазоны</w:t>
      </w:r>
    </w:p>
    <w:p w:rsidR="00C732A0" w:rsidRPr="00BD2FEC" w:rsidRDefault="00CC6BAC" w:rsidP="00FD0FB0">
      <w:pPr>
        <w:spacing w:after="0" w:line="240" w:lineRule="auto"/>
        <w:ind w:left="226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position w:val="1"/>
          <w:sz w:val="16"/>
          <w:szCs w:val="16"/>
        </w:rPr>
        <w:t>0…10, 0…30, 0…60, 0…90,</w:t>
      </w:r>
    </w:p>
    <w:p w:rsidR="00C732A0" w:rsidRPr="00BD2FEC" w:rsidRDefault="00CC6BAC" w:rsidP="00FD0FB0">
      <w:pPr>
        <w:spacing w:after="0" w:line="240" w:lineRule="auto"/>
        <w:ind w:left="226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0…180 или 0…270°</w:t>
      </w:r>
    </w:p>
    <w:p w:rsidR="009B230F" w:rsidRPr="00BD2FEC" w:rsidRDefault="00CC6BAC" w:rsidP="00BD2FEC">
      <w:pPr>
        <w:tabs>
          <w:tab w:val="left" w:pos="2340"/>
        </w:tabs>
        <w:spacing w:after="0" w:line="240" w:lineRule="auto"/>
        <w:ind w:left="2552" w:right="-20" w:hanging="2344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Диаметр ведущего вала:</w:t>
      </w:r>
      <w:r w:rsidR="00FD0FB0" w:rsidRPr="00FD0FB0">
        <w:rPr>
          <w:rFonts w:ascii="Arial" w:hAnsi="Arial" w:cs="Arial"/>
          <w:sz w:val="16"/>
          <w:szCs w:val="16"/>
        </w:rPr>
        <w:t xml:space="preserve">     </w:t>
      </w:r>
      <w:r w:rsidRPr="00BD2FEC">
        <w:rPr>
          <w:rFonts w:ascii="Arial" w:hAnsi="Arial" w:cs="Arial"/>
          <w:color w:val="231F20"/>
          <w:sz w:val="16"/>
          <w:szCs w:val="16"/>
        </w:rPr>
        <w:t xml:space="preserve">Ø 19 мм [0,748"], Ø 12 мм [0,472"] </w:t>
      </w:r>
    </w:p>
    <w:p w:rsidR="00C732A0" w:rsidRPr="00FD0FB0" w:rsidRDefault="00CC6BAC" w:rsidP="00FD0FB0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Пусковой момент:</w:t>
      </w:r>
      <w:r w:rsidR="00FD0FB0">
        <w:rPr>
          <w:rFonts w:ascii="Arial" w:hAnsi="Arial" w:cs="Arial"/>
          <w:sz w:val="16"/>
          <w:szCs w:val="16"/>
        </w:rPr>
        <w:t xml:space="preserve"> </w:t>
      </w:r>
      <w:r w:rsidR="00FD0FB0" w:rsidRPr="00FD0FB0">
        <w:rPr>
          <w:rFonts w:ascii="Arial" w:hAnsi="Arial" w:cs="Arial"/>
          <w:sz w:val="16"/>
          <w:szCs w:val="16"/>
        </w:rPr>
        <w:t xml:space="preserve">               </w:t>
      </w:r>
      <w:r w:rsidRPr="00BD2FEC">
        <w:rPr>
          <w:rFonts w:ascii="Arial" w:hAnsi="Arial" w:cs="Arial"/>
          <w:color w:val="231F20"/>
          <w:sz w:val="16"/>
          <w:szCs w:val="16"/>
        </w:rPr>
        <w:t>макс. 0,25 Н·м [35,402 дюйм·унция]</w:t>
      </w:r>
    </w:p>
    <w:p w:rsidR="00C732A0" w:rsidRPr="00BD2FEC" w:rsidRDefault="00CC6BAC" w:rsidP="00FD0FB0">
      <w:pPr>
        <w:tabs>
          <w:tab w:val="left" w:pos="2340"/>
        </w:tabs>
        <w:spacing w:after="0" w:line="240" w:lineRule="auto"/>
        <w:ind w:left="2268" w:right="-20" w:hanging="206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Направление вращения:</w:t>
      </w:r>
      <w:r w:rsidR="00FD0FB0" w:rsidRPr="00FD0FB0">
        <w:rPr>
          <w:rFonts w:ascii="Arial" w:hAnsi="Arial" w:cs="Arial"/>
          <w:sz w:val="16"/>
          <w:szCs w:val="16"/>
        </w:rPr>
        <w:t xml:space="preserve">     </w:t>
      </w:r>
      <w:r w:rsidRPr="00BD2FEC">
        <w:rPr>
          <w:rFonts w:ascii="Arial" w:hAnsi="Arial" w:cs="Arial"/>
          <w:color w:val="231F20"/>
          <w:sz w:val="16"/>
          <w:szCs w:val="16"/>
        </w:rPr>
        <w:t>по часовой стрелке или против часовой стрелки</w:t>
      </w:r>
      <w:r w:rsidR="00FD0FB0" w:rsidRPr="00FD0FB0">
        <w:rPr>
          <w:rFonts w:ascii="Arial" w:hAnsi="Arial" w:cs="Arial"/>
          <w:color w:val="231F20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</w:rPr>
        <w:t>(если смотреть со стороны ведущего вала)</w:t>
      </w:r>
    </w:p>
    <w:p w:rsidR="00C732A0" w:rsidRPr="00BD2FEC" w:rsidRDefault="00CC6BAC" w:rsidP="00BD2FEC">
      <w:pPr>
        <w:spacing w:after="0" w:line="240" w:lineRule="auto"/>
        <w:ind w:left="208" w:right="-20"/>
        <w:rPr>
          <w:rFonts w:ascii="Arial" w:eastAsia="Arial" w:hAnsi="Arial" w:cs="Arial"/>
          <w:b/>
          <w:sz w:val="16"/>
          <w:szCs w:val="16"/>
        </w:rPr>
      </w:pPr>
      <w:r w:rsidRPr="00BD2FEC">
        <w:rPr>
          <w:rFonts w:ascii="Arial" w:hAnsi="Arial" w:cs="Arial"/>
          <w:b/>
          <w:color w:val="231F20"/>
          <w:sz w:val="16"/>
          <w:szCs w:val="16"/>
        </w:rPr>
        <w:t>Измерительный выход</w:t>
      </w:r>
    </w:p>
    <w:p w:rsidR="00C732A0" w:rsidRPr="00BD2FEC" w:rsidRDefault="00CC6BAC" w:rsidP="00FD0FB0">
      <w:pPr>
        <w:tabs>
          <w:tab w:val="left" w:pos="2268"/>
        </w:tabs>
        <w:spacing w:after="0" w:line="240" w:lineRule="auto"/>
        <w:ind w:left="2268" w:right="-20" w:hanging="2059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Выходная переменная I</w:t>
      </w:r>
      <w:r w:rsidRPr="00FD0FB0">
        <w:rPr>
          <w:rFonts w:ascii="Arial" w:hAnsi="Arial" w:cs="Arial"/>
          <w:color w:val="231F20"/>
          <w:position w:val="-6"/>
          <w:sz w:val="16"/>
          <w:szCs w:val="16"/>
          <w:vertAlign w:val="subscript"/>
        </w:rPr>
        <w:t>A</w:t>
      </w:r>
      <w:r w:rsidRPr="00BD2FEC">
        <w:rPr>
          <w:rFonts w:ascii="Arial" w:hAnsi="Arial" w:cs="Arial"/>
          <w:color w:val="231F20"/>
          <w:sz w:val="16"/>
          <w:szCs w:val="16"/>
        </w:rPr>
        <w:t>:</w:t>
      </w:r>
      <w:r w:rsidR="009B230F" w:rsidRPr="00BD2FEC">
        <w:rPr>
          <w:rFonts w:ascii="Arial" w:hAnsi="Arial" w:cs="Arial"/>
          <w:sz w:val="16"/>
          <w:szCs w:val="16"/>
        </w:rPr>
        <w:t xml:space="preserve">    </w:t>
      </w:r>
      <w:r w:rsidRPr="00BD2FEC">
        <w:rPr>
          <w:rFonts w:ascii="Arial" w:hAnsi="Arial" w:cs="Arial"/>
          <w:color w:val="231F20"/>
          <w:sz w:val="16"/>
          <w:szCs w:val="16"/>
        </w:rPr>
        <w:t>Независимый от нагрузки постоянный ток, пропорциональный входному углу</w:t>
      </w:r>
    </w:p>
    <w:p w:rsidR="00C732A0" w:rsidRPr="00BD2FEC" w:rsidRDefault="00CC6BAC" w:rsidP="00BD2FEC">
      <w:pPr>
        <w:tabs>
          <w:tab w:val="left" w:pos="2340"/>
        </w:tabs>
        <w:spacing w:after="0" w:line="240" w:lineRule="auto"/>
        <w:ind w:left="20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Отклонение нулевой точки:</w:t>
      </w:r>
      <w:r w:rsidR="009B230F" w:rsidRPr="00BD2FEC">
        <w:rPr>
          <w:rFonts w:ascii="Arial" w:hAnsi="Arial" w:cs="Arial"/>
          <w:color w:val="231F20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</w:rPr>
        <w:t>ориент. ± 5 %</w:t>
      </w:r>
    </w:p>
    <w:p w:rsidR="00FD0FB0" w:rsidRDefault="00CC6BAC" w:rsidP="00BD2FEC">
      <w:pPr>
        <w:tabs>
          <w:tab w:val="left" w:pos="2340"/>
        </w:tabs>
        <w:spacing w:after="0" w:line="240" w:lineRule="auto"/>
        <w:ind w:left="2348" w:right="-20" w:hanging="214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 xml:space="preserve">Отклонение </w:t>
      </w:r>
      <w:r w:rsidR="00FD0FB0">
        <w:rPr>
          <w:rFonts w:ascii="Arial" w:hAnsi="Arial" w:cs="Arial"/>
          <w:color w:val="231F20"/>
          <w:sz w:val="16"/>
          <w:szCs w:val="16"/>
        </w:rPr>
        <w:t xml:space="preserve">        </w:t>
      </w:r>
      <w:r w:rsidR="00FD0FB0" w:rsidRPr="005D4805">
        <w:rPr>
          <w:rFonts w:ascii="Arial" w:hAnsi="Arial" w:cs="Arial"/>
          <w:color w:val="231F20"/>
          <w:sz w:val="16"/>
          <w:szCs w:val="16"/>
        </w:rPr>
        <w:t xml:space="preserve">                  </w:t>
      </w:r>
      <w:r w:rsidR="00FD0FB0" w:rsidRPr="00BD2FEC">
        <w:rPr>
          <w:rFonts w:ascii="Arial" w:hAnsi="Arial" w:cs="Arial"/>
          <w:color w:val="231F20"/>
          <w:sz w:val="16"/>
          <w:szCs w:val="16"/>
        </w:rPr>
        <w:t>ориент. + 5 % / -30 %</w:t>
      </w:r>
    </w:p>
    <w:p w:rsidR="00C732A0" w:rsidRDefault="00CC6BAC" w:rsidP="00FD0FB0">
      <w:pPr>
        <w:tabs>
          <w:tab w:val="left" w:pos="2340"/>
        </w:tabs>
        <w:spacing w:after="0" w:line="240" w:lineRule="auto"/>
        <w:ind w:left="2348" w:right="-20" w:hanging="214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результирующего значения:(см. критерий выбора 9)</w:t>
      </w:r>
    </w:p>
    <w:p w:rsidR="00E369DB" w:rsidRPr="00E369DB" w:rsidRDefault="00E369DB" w:rsidP="00FD0FB0">
      <w:pPr>
        <w:tabs>
          <w:tab w:val="left" w:pos="2340"/>
        </w:tabs>
        <w:spacing w:after="0" w:line="240" w:lineRule="auto"/>
        <w:ind w:left="2348" w:right="-20" w:hanging="2140"/>
        <w:rPr>
          <w:rFonts w:ascii="Arial" w:hAnsi="Arial" w:cs="Arial"/>
          <w:color w:val="231F20"/>
          <w:sz w:val="16"/>
          <w:szCs w:val="16"/>
        </w:rPr>
      </w:pPr>
      <w:r>
        <w:rPr>
          <w:rFonts w:ascii="Arial" w:hAnsi="Arial" w:cs="Arial"/>
          <w:color w:val="231F20"/>
          <w:sz w:val="16"/>
          <w:szCs w:val="16"/>
        </w:rPr>
        <w:t xml:space="preserve">Ограничение тока:               </w:t>
      </w:r>
      <w:r>
        <w:rPr>
          <w:rFonts w:ascii="Arial" w:hAnsi="Arial" w:cs="Arial"/>
          <w:color w:val="231F20"/>
          <w:sz w:val="16"/>
          <w:szCs w:val="16"/>
          <w:lang w:val="en-US"/>
        </w:rPr>
        <w:t>I</w:t>
      </w:r>
      <w:r w:rsidRPr="00E369DB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A</w:t>
      </w:r>
      <w:r w:rsidRPr="00E369DB">
        <w:rPr>
          <w:rFonts w:ascii="Arial" w:hAnsi="Arial" w:cs="Arial"/>
          <w:color w:val="231F20"/>
          <w:sz w:val="16"/>
          <w:szCs w:val="16"/>
        </w:rPr>
        <w:t xml:space="preserve"> </w:t>
      </w:r>
      <w:r>
        <w:rPr>
          <w:rFonts w:ascii="Arial" w:hAnsi="Arial" w:cs="Arial"/>
          <w:color w:val="231F20"/>
          <w:sz w:val="16"/>
          <w:szCs w:val="16"/>
        </w:rPr>
        <w:t>макс. 40 мА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 w:hanging="206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Стандартный диапазон:</w:t>
      </w:r>
      <w:r>
        <w:rPr>
          <w:rFonts w:ascii="Arial" w:hAnsi="Arial" w:cs="Arial"/>
          <w:color w:val="231F20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0...1 мА, 3- или (4)-проводное подключение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0...5 мА, 3- или (4)-проводное подключение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0...10 мА, 3- или (4)-проводное подключение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4...20 мА, 2-проводное подключение или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0...20 мА, 3- или (4)-проводное подключение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(регулируемый с потенциометром)</w:t>
      </w:r>
    </w:p>
    <w:p w:rsidR="00FD0FB0" w:rsidRP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4...20 мА, 3- или (4)-проводное подключение</w:t>
      </w:r>
    </w:p>
    <w:p w:rsidR="00FD0FB0" w:rsidRDefault="00FD0FB0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0...20 мА, 4-проводное подключение</w:t>
      </w:r>
    </w:p>
    <w:p w:rsidR="00E369DB" w:rsidRDefault="00E369DB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</w:p>
    <w:p w:rsidR="00E369DB" w:rsidRDefault="00E369DB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</w:p>
    <w:p w:rsidR="00E369DB" w:rsidRDefault="00E369DB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</w:p>
    <w:p w:rsidR="00E369DB" w:rsidRPr="00FD0FB0" w:rsidRDefault="00E369DB" w:rsidP="00FD0FB0">
      <w:pPr>
        <w:tabs>
          <w:tab w:val="left" w:pos="2340"/>
        </w:tabs>
        <w:spacing w:after="0" w:line="240" w:lineRule="auto"/>
        <w:ind w:left="2268" w:right="-20"/>
        <w:rPr>
          <w:rFonts w:ascii="Arial" w:hAnsi="Arial" w:cs="Arial"/>
          <w:color w:val="231F20"/>
          <w:sz w:val="16"/>
          <w:szCs w:val="16"/>
        </w:rPr>
      </w:pPr>
    </w:p>
    <w:p w:rsidR="00FD0FB0" w:rsidRPr="00FD0FB0" w:rsidRDefault="00FD0FB0" w:rsidP="00E369DB">
      <w:pPr>
        <w:tabs>
          <w:tab w:val="left" w:pos="1860"/>
        </w:tabs>
        <w:spacing w:after="0" w:line="240" w:lineRule="auto"/>
        <w:ind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Нестандартный:</w:t>
      </w:r>
      <w:r w:rsidR="00E369DB">
        <w:rPr>
          <w:rFonts w:ascii="Arial" w:hAnsi="Arial" w:cs="Arial"/>
          <w:color w:val="231F20"/>
          <w:sz w:val="16"/>
          <w:szCs w:val="16"/>
        </w:rPr>
        <w:t xml:space="preserve">   </w:t>
      </w:r>
      <w:r w:rsidRPr="005D4805">
        <w:rPr>
          <w:rFonts w:ascii="Arial" w:hAnsi="Arial" w:cs="Arial"/>
          <w:color w:val="231F20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</w:rPr>
        <w:t>0...&gt;1 мА до 0... &lt;20 мА,</w:t>
      </w:r>
    </w:p>
    <w:p w:rsidR="00FD0FB0" w:rsidRDefault="00FD0FB0" w:rsidP="00E369DB">
      <w:pPr>
        <w:spacing w:before="9" w:after="0" w:line="240" w:lineRule="auto"/>
        <w:ind w:left="1418" w:right="-20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3- или (4)-проводное подключение</w:t>
      </w:r>
    </w:p>
    <w:p w:rsidR="00E369DB" w:rsidRPr="00BD2FEC" w:rsidRDefault="00E369DB" w:rsidP="00E369DB">
      <w:pPr>
        <w:tabs>
          <w:tab w:val="left" w:pos="1900"/>
        </w:tabs>
        <w:spacing w:before="43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Источник питания:</w:t>
      </w:r>
      <w:r>
        <w:rPr>
          <w:rFonts w:ascii="Arial" w:hAnsi="Arial" w:cs="Arial"/>
          <w:sz w:val="16"/>
          <w:szCs w:val="16"/>
        </w:rPr>
        <w:t xml:space="preserve"> </w:t>
      </w:r>
      <w:r w:rsidRPr="00BD2FEC">
        <w:rPr>
          <w:rFonts w:ascii="Arial" w:hAnsi="Arial" w:cs="Arial"/>
          <w:color w:val="231F20"/>
          <w:sz w:val="16"/>
          <w:szCs w:val="16"/>
          <w:u w:val="single" w:color="231F20"/>
        </w:rPr>
        <w:t>Напряжение постоянного и переменного тока:</w:t>
      </w:r>
    </w:p>
    <w:tbl>
      <w:tblPr>
        <w:tblW w:w="3544" w:type="dxa"/>
        <w:tblInd w:w="1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"/>
        <w:gridCol w:w="1987"/>
      </w:tblGrid>
      <w:tr w:rsidR="00E369DB" w:rsidRPr="00BD2FEC" w:rsidTr="00CA05B2">
        <w:trPr>
          <w:trHeight w:hRule="exact" w:val="441"/>
        </w:trPr>
        <w:tc>
          <w:tcPr>
            <w:tcW w:w="15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369DB" w:rsidRPr="00BD2FEC" w:rsidRDefault="00E369DB" w:rsidP="00CA05B2">
            <w:pPr>
              <w:spacing w:after="0" w:line="240" w:lineRule="auto"/>
              <w:ind w:right="12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position w:val="-3"/>
                <w:sz w:val="16"/>
                <w:szCs w:val="16"/>
              </w:rPr>
              <w:t>Номинальное напряжение U</w:t>
            </w:r>
            <w:r w:rsidRPr="00FD0FB0">
              <w:rPr>
                <w:rFonts w:ascii="Arial" w:hAnsi="Arial" w:cs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1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369DB" w:rsidRPr="00BD2FEC" w:rsidRDefault="00E369DB" w:rsidP="00CA05B2">
            <w:pPr>
              <w:spacing w:after="0" w:line="240" w:lineRule="auto"/>
              <w:ind w:left="399" w:right="-20"/>
              <w:rPr>
                <w:rFonts w:ascii="Arial" w:eastAsia="Arial" w:hAnsi="Arial" w:cs="Arial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Предел допуска</w:t>
            </w:r>
          </w:p>
        </w:tc>
      </w:tr>
      <w:tr w:rsidR="00E369DB" w:rsidRPr="00BD2FEC" w:rsidTr="00CA05B2">
        <w:trPr>
          <w:trHeight w:hRule="exact" w:val="574"/>
        </w:trPr>
        <w:tc>
          <w:tcPr>
            <w:tcW w:w="15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369DB" w:rsidRDefault="00E369DB" w:rsidP="00CA05B2">
            <w:pPr>
              <w:spacing w:after="0" w:line="240" w:lineRule="auto"/>
              <w:ind w:left="75" w:right="-20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24...60 В постоянного/</w:t>
            </w:r>
          </w:p>
          <w:p w:rsidR="00E369DB" w:rsidRPr="00BD2FEC" w:rsidRDefault="00E369DB" w:rsidP="00CA05B2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переменного тока</w:t>
            </w:r>
          </w:p>
        </w:tc>
        <w:tc>
          <w:tcPr>
            <w:tcW w:w="198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:rsidR="00E369DB" w:rsidRDefault="00E369DB" w:rsidP="00CA05B2">
            <w:pPr>
              <w:spacing w:after="0" w:line="240" w:lineRule="auto"/>
              <w:ind w:left="75" w:right="77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 xml:space="preserve">Постоянный ток </w:t>
            </w:r>
          </w:p>
          <w:p w:rsidR="00E369DB" w:rsidRDefault="00E369DB" w:rsidP="00CA05B2">
            <w:pPr>
              <w:spacing w:after="0" w:line="240" w:lineRule="auto"/>
              <w:ind w:left="75" w:right="77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 xml:space="preserve">-15 ... +33 % </w:t>
            </w:r>
          </w:p>
          <w:p w:rsidR="00E369DB" w:rsidRPr="00BD2FEC" w:rsidRDefault="00E369DB" w:rsidP="00CA05B2">
            <w:pPr>
              <w:spacing w:after="0" w:line="240" w:lineRule="auto"/>
              <w:ind w:left="75" w:right="77"/>
              <w:rPr>
                <w:rFonts w:ascii="Arial" w:eastAsia="Arial" w:hAnsi="Arial" w:cs="Arial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Переменный ток ± 15 %</w:t>
            </w:r>
          </w:p>
        </w:tc>
      </w:tr>
      <w:tr w:rsidR="00E369DB" w:rsidRPr="00BD2FEC" w:rsidTr="00CA05B2">
        <w:trPr>
          <w:trHeight w:hRule="exact" w:val="568"/>
        </w:trPr>
        <w:tc>
          <w:tcPr>
            <w:tcW w:w="15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369DB" w:rsidRDefault="00E369DB" w:rsidP="00CA05B2">
            <w:pPr>
              <w:spacing w:after="0" w:line="240" w:lineRule="auto"/>
              <w:ind w:left="75" w:right="-20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85...230 В постоянного/</w:t>
            </w:r>
          </w:p>
          <w:p w:rsidR="00E369DB" w:rsidRPr="00BD2FEC" w:rsidRDefault="00E369DB" w:rsidP="00CA05B2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переменного тока</w:t>
            </w:r>
          </w:p>
        </w:tc>
        <w:tc>
          <w:tcPr>
            <w:tcW w:w="198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369DB" w:rsidRPr="00BD2FEC" w:rsidRDefault="00E369DB" w:rsidP="00CA05B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369DB" w:rsidRDefault="00E369DB" w:rsidP="00E369DB">
      <w:pPr>
        <w:spacing w:after="0" w:line="240" w:lineRule="auto"/>
        <w:ind w:left="1418" w:right="103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(невзрывобезопасное исполнение, с электрической изоляцией</w:t>
      </w:r>
      <w:r>
        <w:rPr>
          <w:rFonts w:ascii="Arial" w:hAnsi="Arial" w:cs="Arial"/>
          <w:color w:val="231F20"/>
          <w:sz w:val="16"/>
          <w:szCs w:val="16"/>
        </w:rPr>
        <w:t>, с блоком питания постоянного/</w:t>
      </w:r>
      <w:r w:rsidRPr="00BD2FEC">
        <w:rPr>
          <w:rFonts w:ascii="Arial" w:hAnsi="Arial" w:cs="Arial"/>
          <w:color w:val="231F20"/>
          <w:sz w:val="16"/>
          <w:szCs w:val="16"/>
        </w:rPr>
        <w:t>переменного тока</w:t>
      </w:r>
      <w:r w:rsidRPr="00B14E9F">
        <w:rPr>
          <w:rFonts w:ascii="Arial" w:hAnsi="Arial" w:cs="Arial"/>
          <w:color w:val="231F20"/>
          <w:sz w:val="16"/>
          <w:szCs w:val="16"/>
        </w:rPr>
        <w:t xml:space="preserve"> </w:t>
      </w:r>
    </w:p>
    <w:p w:rsidR="00E369DB" w:rsidRPr="00BD2FEC" w:rsidRDefault="00E369DB" w:rsidP="00E369DB">
      <w:pPr>
        <w:spacing w:after="0" w:line="240" w:lineRule="auto"/>
        <w:ind w:left="1418" w:right="103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  <w:color w:val="231F20"/>
          <w:sz w:val="16"/>
          <w:szCs w:val="16"/>
        </w:rPr>
        <w:t>(постоянный ток</w:t>
      </w:r>
      <w:r w:rsidRPr="00BD2FEC">
        <w:rPr>
          <w:rFonts w:ascii="Arial" w:hAnsi="Arial" w:cs="Arial"/>
          <w:color w:val="231F20"/>
          <w:sz w:val="16"/>
          <w:szCs w:val="16"/>
        </w:rPr>
        <w:t>/45... 400 Гц))</w:t>
      </w:r>
    </w:p>
    <w:p w:rsidR="00E369DB" w:rsidRPr="00BD2FEC" w:rsidRDefault="00E369DB" w:rsidP="00E369DB">
      <w:pPr>
        <w:spacing w:after="0" w:line="240" w:lineRule="auto"/>
        <w:ind w:left="141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  <w:u w:val="single" w:color="231F20"/>
        </w:rPr>
        <w:t>Исключительно напряжение постоянного тока</w:t>
      </w:r>
    </w:p>
    <w:p w:rsidR="00E369DB" w:rsidRDefault="00E369DB" w:rsidP="00E369DB">
      <w:pPr>
        <w:tabs>
          <w:tab w:val="left" w:pos="3740"/>
        </w:tabs>
        <w:spacing w:after="0" w:line="240" w:lineRule="auto"/>
        <w:ind w:left="1418" w:right="561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входное напряжение U</w:t>
      </w:r>
      <w:r w:rsidRPr="00B14E9F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i</w:t>
      </w:r>
      <w:r w:rsidRPr="00BD2FEC">
        <w:rPr>
          <w:rFonts w:ascii="Arial" w:hAnsi="Arial" w:cs="Arial"/>
          <w:color w:val="231F20"/>
          <w:sz w:val="16"/>
          <w:szCs w:val="16"/>
        </w:rPr>
        <w:t xml:space="preserve">: </w:t>
      </w:r>
      <w:r>
        <w:rPr>
          <w:rFonts w:ascii="Arial" w:hAnsi="Arial" w:cs="Arial"/>
          <w:color w:val="231F20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 xml:space="preserve">12...33 В (невзрывобезопасное исполнение, </w:t>
      </w:r>
    </w:p>
    <w:p w:rsidR="00E369DB" w:rsidRPr="00BD2FEC" w:rsidRDefault="00E369DB" w:rsidP="00E369DB">
      <w:pPr>
        <w:tabs>
          <w:tab w:val="left" w:pos="3740"/>
        </w:tabs>
        <w:spacing w:after="0" w:line="240" w:lineRule="auto"/>
        <w:ind w:left="1418" w:right="561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без электрической изоляции)</w:t>
      </w:r>
    </w:p>
    <w:p w:rsidR="00E369DB" w:rsidRPr="00BD2FEC" w:rsidRDefault="00E369DB" w:rsidP="00E369DB">
      <w:pPr>
        <w:spacing w:after="0" w:line="240" w:lineRule="auto"/>
        <w:ind w:left="1418" w:right="-20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  <w:u w:val="single" w:color="231F20"/>
        </w:rPr>
        <w:t>Взрыво- и искробезопасность ia:</w:t>
      </w:r>
    </w:p>
    <w:p w:rsidR="00E369DB" w:rsidRDefault="00E369DB" w:rsidP="00E369DB">
      <w:pPr>
        <w:tabs>
          <w:tab w:val="left" w:pos="3740"/>
        </w:tabs>
        <w:spacing w:after="0" w:line="240" w:lineRule="auto"/>
        <w:ind w:left="1418" w:right="572"/>
        <w:rPr>
          <w:rFonts w:ascii="Arial" w:hAnsi="Arial" w:cs="Arial"/>
          <w:color w:val="231F20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входное напряжение U</w:t>
      </w:r>
      <w:r w:rsidRPr="00B14E9F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i</w:t>
      </w:r>
      <w:r w:rsidRPr="00BD2FEC">
        <w:rPr>
          <w:rFonts w:ascii="Arial" w:hAnsi="Arial" w:cs="Arial"/>
          <w:color w:val="231F20"/>
          <w:sz w:val="16"/>
          <w:szCs w:val="16"/>
        </w:rPr>
        <w:t xml:space="preserve">: </w:t>
      </w:r>
      <w:r>
        <w:rPr>
          <w:rFonts w:ascii="Arial" w:hAnsi="Arial" w:cs="Arial"/>
          <w:color w:val="231F20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12 ... 30 В макс. входной ток I</w:t>
      </w:r>
      <w:r w:rsidRPr="00B14E9F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i</w:t>
      </w:r>
      <w:r w:rsidRPr="00BD2FEC">
        <w:rPr>
          <w:rFonts w:ascii="Arial" w:hAnsi="Arial" w:cs="Arial"/>
          <w:color w:val="231F20"/>
          <w:sz w:val="16"/>
          <w:szCs w:val="16"/>
        </w:rPr>
        <w:t>:</w:t>
      </w:r>
      <w:r w:rsidRPr="00BD2FEC">
        <w:rPr>
          <w:rFonts w:ascii="Arial" w:hAnsi="Arial" w:cs="Arial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160 мА макс. входная мощность P</w:t>
      </w:r>
      <w:r w:rsidRPr="00B14E9F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i</w:t>
      </w:r>
      <w:r w:rsidRPr="00BD2FEC">
        <w:rPr>
          <w:rFonts w:ascii="Arial" w:hAnsi="Arial" w:cs="Arial"/>
          <w:color w:val="231F20"/>
          <w:sz w:val="16"/>
          <w:szCs w:val="16"/>
        </w:rPr>
        <w:t>:</w:t>
      </w:r>
      <w:r w:rsidRPr="00BD2FEC">
        <w:rPr>
          <w:rFonts w:ascii="Arial" w:hAnsi="Arial" w:cs="Arial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1 Вт</w:t>
      </w:r>
    </w:p>
    <w:p w:rsidR="00E369DB" w:rsidRPr="00B14E9F" w:rsidRDefault="00E369DB" w:rsidP="00E369DB">
      <w:pPr>
        <w:tabs>
          <w:tab w:val="left" w:pos="3740"/>
        </w:tabs>
        <w:spacing w:after="0" w:line="240" w:lineRule="auto"/>
        <w:ind w:left="1418" w:right="572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position w:val="-5"/>
          <w:sz w:val="16"/>
          <w:szCs w:val="16"/>
        </w:rPr>
        <w:t>макс. внутрення</w:t>
      </w:r>
      <w:r>
        <w:rPr>
          <w:rFonts w:ascii="Arial" w:hAnsi="Arial" w:cs="Arial"/>
          <w:color w:val="231F20"/>
          <w:position w:val="-5"/>
          <w:sz w:val="16"/>
          <w:szCs w:val="16"/>
        </w:rPr>
        <w:t xml:space="preserve">я емкость </w:t>
      </w:r>
      <w:r>
        <w:rPr>
          <w:rFonts w:ascii="Arial" w:hAnsi="Arial" w:cs="Arial"/>
          <w:color w:val="231F20"/>
          <w:position w:val="-5"/>
          <w:sz w:val="16"/>
          <w:szCs w:val="16"/>
          <w:lang w:val="en-US"/>
        </w:rPr>
        <w:t>C</w:t>
      </w:r>
      <w:r w:rsidRPr="00B14E9F">
        <w:rPr>
          <w:rFonts w:ascii="Arial" w:hAnsi="Arial" w:cs="Arial"/>
          <w:color w:val="231F20"/>
          <w:position w:val="-5"/>
          <w:sz w:val="16"/>
          <w:szCs w:val="16"/>
          <w:vertAlign w:val="subscript"/>
          <w:lang w:val="en-US"/>
        </w:rPr>
        <w:t>i</w:t>
      </w:r>
      <w:r>
        <w:rPr>
          <w:rFonts w:ascii="Arial" w:hAnsi="Arial" w:cs="Arial"/>
          <w:color w:val="231F20"/>
          <w:position w:val="-5"/>
          <w:sz w:val="16"/>
          <w:szCs w:val="16"/>
        </w:rPr>
        <w:t xml:space="preserve">: </w:t>
      </w:r>
      <w:r>
        <w:rPr>
          <w:rFonts w:ascii="Arial" w:hAnsi="Arial" w:cs="Arial"/>
          <w:color w:val="231F20"/>
          <w:position w:val="-5"/>
          <w:sz w:val="16"/>
          <w:szCs w:val="16"/>
        </w:rPr>
        <w:tab/>
        <w:t xml:space="preserve">22нФ </w:t>
      </w:r>
    </w:p>
    <w:p w:rsidR="00E369DB" w:rsidRPr="00BD2FEC" w:rsidRDefault="00E369DB" w:rsidP="00E369DB">
      <w:pPr>
        <w:spacing w:after="0" w:line="240" w:lineRule="auto"/>
        <w:ind w:right="-20" w:firstLine="1418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макс. внутренняя</w:t>
      </w:r>
    </w:p>
    <w:p w:rsidR="00E369DB" w:rsidRPr="00BD2FEC" w:rsidRDefault="00E369DB" w:rsidP="00E369DB">
      <w:pPr>
        <w:tabs>
          <w:tab w:val="left" w:pos="1840"/>
        </w:tabs>
        <w:spacing w:after="0" w:line="240" w:lineRule="auto"/>
        <w:ind w:right="-20" w:firstLine="1418"/>
        <w:rPr>
          <w:rFonts w:ascii="Arial" w:eastAsia="Arial" w:hAnsi="Arial" w:cs="Arial"/>
          <w:sz w:val="16"/>
          <w:szCs w:val="16"/>
        </w:rPr>
      </w:pPr>
      <w:r w:rsidRPr="00BD2FEC">
        <w:rPr>
          <w:rFonts w:ascii="Arial" w:hAnsi="Arial" w:cs="Arial"/>
          <w:color w:val="231F20"/>
          <w:sz w:val="16"/>
          <w:szCs w:val="16"/>
        </w:rPr>
        <w:t>индуктивность L</w:t>
      </w:r>
      <w:r w:rsidRPr="00B14E9F">
        <w:rPr>
          <w:rFonts w:ascii="Arial" w:hAnsi="Arial" w:cs="Arial"/>
          <w:color w:val="231F20"/>
          <w:sz w:val="16"/>
          <w:szCs w:val="16"/>
          <w:vertAlign w:val="subscript"/>
          <w:lang w:val="en-US"/>
        </w:rPr>
        <w:t>i</w:t>
      </w:r>
      <w:r w:rsidRPr="00BD2FEC">
        <w:rPr>
          <w:rFonts w:ascii="Arial" w:hAnsi="Arial" w:cs="Arial"/>
          <w:color w:val="231F20"/>
          <w:sz w:val="16"/>
          <w:szCs w:val="16"/>
        </w:rPr>
        <w:t>:</w:t>
      </w:r>
      <w:r w:rsidRPr="00BD2FEC">
        <w:rPr>
          <w:rFonts w:ascii="Arial" w:hAnsi="Arial" w:cs="Arial"/>
          <w:sz w:val="16"/>
          <w:szCs w:val="16"/>
        </w:rPr>
        <w:tab/>
      </w:r>
      <w:r w:rsidRPr="00BD2FEC">
        <w:rPr>
          <w:rFonts w:ascii="Arial" w:hAnsi="Arial" w:cs="Arial"/>
          <w:color w:val="231F20"/>
          <w:sz w:val="16"/>
          <w:szCs w:val="16"/>
        </w:rPr>
        <w:t>не принимается во внимание</w:t>
      </w:r>
    </w:p>
    <w:p w:rsidR="0030728F" w:rsidRDefault="00E369DB" w:rsidP="0030728F">
      <w:pPr>
        <w:tabs>
          <w:tab w:val="left" w:pos="3740"/>
        </w:tabs>
        <w:spacing w:after="0" w:line="240" w:lineRule="auto"/>
        <w:ind w:left="1418" w:right="170" w:hanging="1418"/>
        <w:rPr>
          <w:rFonts w:ascii="Arial" w:hAnsi="Arial" w:cs="Arial"/>
          <w:color w:val="231F20"/>
          <w:position w:val="-5"/>
          <w:sz w:val="16"/>
          <w:szCs w:val="16"/>
        </w:rPr>
      </w:pPr>
      <w:r w:rsidRPr="00E369DB">
        <w:rPr>
          <w:rFonts w:ascii="Arial" w:hAnsi="Arial" w:cs="Arial"/>
          <w:color w:val="231F20"/>
          <w:position w:val="-5"/>
          <w:sz w:val="16"/>
          <w:szCs w:val="16"/>
        </w:rPr>
        <w:t>Остаточная пульсация</w:t>
      </w:r>
      <w:r w:rsidR="0030728F">
        <w:rPr>
          <w:rFonts w:ascii="Arial" w:hAnsi="Arial" w:cs="Arial"/>
          <w:color w:val="231F20"/>
          <w:position w:val="-5"/>
          <w:sz w:val="16"/>
          <w:szCs w:val="16"/>
        </w:rPr>
        <w:t xml:space="preserve"> </w:t>
      </w:r>
    </w:p>
    <w:p w:rsidR="00E369DB" w:rsidRPr="00E369DB" w:rsidRDefault="00E369DB" w:rsidP="0030728F">
      <w:pPr>
        <w:tabs>
          <w:tab w:val="left" w:pos="3740"/>
        </w:tabs>
        <w:spacing w:after="0" w:line="240" w:lineRule="auto"/>
        <w:ind w:left="1418" w:right="170" w:hanging="1418"/>
        <w:rPr>
          <w:rFonts w:ascii="Arial" w:hAnsi="Arial" w:cs="Arial"/>
          <w:color w:val="231F20"/>
          <w:position w:val="-5"/>
          <w:sz w:val="16"/>
          <w:szCs w:val="16"/>
        </w:rPr>
      </w:pPr>
      <w:r w:rsidRPr="00E369DB">
        <w:rPr>
          <w:rFonts w:ascii="Arial" w:hAnsi="Arial" w:cs="Arial"/>
          <w:color w:val="231F20"/>
          <w:position w:val="-5"/>
          <w:sz w:val="16"/>
          <w:szCs w:val="16"/>
        </w:rPr>
        <w:t>выходного тока:</w:t>
      </w:r>
      <w:r w:rsidR="0030728F">
        <w:rPr>
          <w:rFonts w:ascii="Arial" w:hAnsi="Arial" w:cs="Arial"/>
          <w:color w:val="231F20"/>
          <w:position w:val="-5"/>
          <w:sz w:val="16"/>
          <w:szCs w:val="16"/>
        </w:rPr>
        <w:t xml:space="preserve"> </w:t>
      </w:r>
      <w:r w:rsidR="0030728F">
        <w:rPr>
          <w:rFonts w:ascii="Arial" w:hAnsi="Arial" w:cs="Arial"/>
          <w:color w:val="231F20"/>
          <w:position w:val="-5"/>
          <w:sz w:val="16"/>
          <w:szCs w:val="16"/>
        </w:rPr>
        <w:tab/>
      </w:r>
      <w:r w:rsidRPr="00E369DB">
        <w:rPr>
          <w:rFonts w:ascii="Arial" w:hAnsi="Arial" w:cs="Arial"/>
          <w:color w:val="231F20"/>
          <w:position w:val="-5"/>
          <w:sz w:val="16"/>
          <w:szCs w:val="16"/>
        </w:rPr>
        <w:t>&lt; 0.3 % p.p.</w:t>
      </w:r>
    </w:p>
    <w:p w:rsidR="00E369DB" w:rsidRPr="00E369DB" w:rsidRDefault="00E369DB" w:rsidP="0030728F">
      <w:pPr>
        <w:tabs>
          <w:tab w:val="left" w:pos="3740"/>
        </w:tabs>
        <w:spacing w:after="0" w:line="240" w:lineRule="auto"/>
        <w:ind w:right="572"/>
        <w:rPr>
          <w:rFonts w:ascii="Arial" w:hAnsi="Arial" w:cs="Arial"/>
          <w:color w:val="231F20"/>
          <w:position w:val="-5"/>
          <w:sz w:val="16"/>
          <w:szCs w:val="16"/>
        </w:rPr>
      </w:pPr>
      <w:r w:rsidRPr="00E369DB">
        <w:rPr>
          <w:rFonts w:ascii="Arial" w:hAnsi="Arial" w:cs="Arial"/>
          <w:color w:val="231F20"/>
          <w:position w:val="-5"/>
          <w:sz w:val="16"/>
          <w:szCs w:val="16"/>
        </w:rPr>
        <w:t>Время отклика:</w:t>
      </w:r>
      <w:r w:rsidR="0030728F">
        <w:rPr>
          <w:rFonts w:ascii="Arial" w:hAnsi="Arial" w:cs="Arial"/>
          <w:color w:val="231F20"/>
          <w:position w:val="-5"/>
          <w:sz w:val="16"/>
          <w:szCs w:val="16"/>
        </w:rPr>
        <w:t xml:space="preserve">       </w:t>
      </w:r>
      <w:r w:rsidRPr="00E369DB">
        <w:rPr>
          <w:rFonts w:ascii="Arial" w:hAnsi="Arial" w:cs="Arial"/>
          <w:color w:val="231F20"/>
          <w:position w:val="-5"/>
          <w:sz w:val="16"/>
          <w:szCs w:val="16"/>
        </w:rPr>
        <w:t>&lt; 5 мс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620"/>
      </w:tblGrid>
      <w:tr w:rsidR="005D4805" w:rsidTr="005D4805">
        <w:tc>
          <w:tcPr>
            <w:tcW w:w="1526" w:type="dxa"/>
          </w:tcPr>
          <w:p w:rsidR="005D4805" w:rsidRDefault="005D4805" w:rsidP="005D4805">
            <w:pPr>
              <w:tabs>
                <w:tab w:val="left" w:pos="3740"/>
              </w:tabs>
              <w:ind w:right="178"/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</w:pPr>
            <w:r w:rsidRPr="0030728F"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  <w:t xml:space="preserve">Сопротивление внешней цепи </w:t>
            </w:r>
            <w:r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  <w:t>(нагрузка):</w:t>
            </w:r>
          </w:p>
        </w:tc>
        <w:tc>
          <w:tcPr>
            <w:tcW w:w="3620" w:type="dxa"/>
          </w:tcPr>
          <w:p w:rsidR="005D4805" w:rsidRDefault="005D4805" w:rsidP="0030728F">
            <w:pPr>
              <w:tabs>
                <w:tab w:val="left" w:pos="3740"/>
              </w:tabs>
              <w:ind w:right="572"/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31F20"/>
                <w:position w:val="-5"/>
                <w:sz w:val="16"/>
                <w:szCs w:val="16"/>
                <w:lang w:bidi="ar-SA"/>
              </w:rPr>
              <w:drawing>
                <wp:inline distT="0" distB="0" distL="0" distR="0" wp14:anchorId="585B38E9" wp14:editId="3EA31837">
                  <wp:extent cx="1169719" cy="2974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40" cy="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805" w:rsidTr="005D4805">
        <w:tc>
          <w:tcPr>
            <w:tcW w:w="1526" w:type="dxa"/>
          </w:tcPr>
          <w:p w:rsidR="005D4805" w:rsidRPr="005D4805" w:rsidRDefault="005D4805" w:rsidP="005D4805">
            <w:pPr>
              <w:tabs>
                <w:tab w:val="left" w:pos="3740"/>
              </w:tabs>
              <w:ind w:right="178"/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</w:pPr>
          </w:p>
        </w:tc>
        <w:tc>
          <w:tcPr>
            <w:tcW w:w="3620" w:type="dxa"/>
          </w:tcPr>
          <w:p w:rsidR="005D4805" w:rsidRPr="005D4805" w:rsidRDefault="005D4805" w:rsidP="0030728F">
            <w:pPr>
              <w:tabs>
                <w:tab w:val="left" w:pos="3740"/>
              </w:tabs>
              <w:ind w:right="-139"/>
              <w:rPr>
                <w:rFonts w:ascii="Arial" w:hAnsi="Arial" w:cs="Arial"/>
                <w:noProof/>
                <w:color w:val="231F20"/>
                <w:position w:val="-5"/>
                <w:sz w:val="16"/>
                <w:szCs w:val="16"/>
                <w:lang w:bidi="ar-SA"/>
              </w:rPr>
            </w:pPr>
            <w:r w:rsidRPr="005D4805">
              <w:rPr>
                <w:rFonts w:ascii="Arial" w:hAnsi="Arial"/>
                <w:color w:val="231F20"/>
                <w:sz w:val="16"/>
                <w:szCs w:val="16"/>
              </w:rPr>
              <w:t>(для приборов с питанием от постоянного/ переменного тока, с электрической изоляцией)</w:t>
            </w:r>
          </w:p>
        </w:tc>
      </w:tr>
      <w:tr w:rsidR="005D4805" w:rsidTr="005D4805">
        <w:tc>
          <w:tcPr>
            <w:tcW w:w="1526" w:type="dxa"/>
          </w:tcPr>
          <w:p w:rsidR="005D4805" w:rsidRPr="005D4805" w:rsidRDefault="005D4805" w:rsidP="005D4805">
            <w:pPr>
              <w:tabs>
                <w:tab w:val="left" w:pos="3740"/>
              </w:tabs>
              <w:ind w:right="178"/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</w:pPr>
          </w:p>
        </w:tc>
        <w:tc>
          <w:tcPr>
            <w:tcW w:w="3620" w:type="dxa"/>
          </w:tcPr>
          <w:p w:rsidR="005D4805" w:rsidRPr="005D4805" w:rsidRDefault="005D4805" w:rsidP="0030728F">
            <w:pPr>
              <w:tabs>
                <w:tab w:val="left" w:pos="3740"/>
              </w:tabs>
              <w:ind w:right="-139"/>
              <w:rPr>
                <w:rFonts w:ascii="Arial" w:hAnsi="Arial"/>
                <w:color w:val="231F20"/>
                <w:sz w:val="16"/>
                <w:szCs w:val="16"/>
              </w:rPr>
            </w:pPr>
            <w:r>
              <w:object w:dxaOrig="8640" w:dyaOrig="2295">
                <v:shape id="_x0000_i1025" type="#_x0000_t75" style="width:81pt;height:21.3pt" o:ole="">
                  <v:imagedata r:id="rId19" o:title=""/>
                </v:shape>
                <o:OLEObject Type="Embed" ProgID="PBrush" ShapeID="_x0000_i1025" DrawAspect="Content" ObjectID="_1548772485" r:id="rId20"/>
              </w:object>
            </w:r>
          </w:p>
        </w:tc>
      </w:tr>
      <w:tr w:rsidR="005D4805" w:rsidRPr="005D4805" w:rsidTr="005D4805">
        <w:tc>
          <w:tcPr>
            <w:tcW w:w="1526" w:type="dxa"/>
          </w:tcPr>
          <w:p w:rsidR="005D4805" w:rsidRPr="005D4805" w:rsidRDefault="005D4805" w:rsidP="005D4805">
            <w:pPr>
              <w:tabs>
                <w:tab w:val="left" w:pos="3740"/>
              </w:tabs>
              <w:ind w:right="178"/>
              <w:rPr>
                <w:rFonts w:ascii="Arial" w:hAnsi="Arial" w:cs="Arial"/>
                <w:color w:val="231F20"/>
                <w:position w:val="-5"/>
                <w:sz w:val="16"/>
                <w:szCs w:val="16"/>
              </w:rPr>
            </w:pPr>
          </w:p>
        </w:tc>
        <w:tc>
          <w:tcPr>
            <w:tcW w:w="3620" w:type="dxa"/>
          </w:tcPr>
          <w:p w:rsidR="005D4805" w:rsidRPr="005D4805" w:rsidRDefault="005D4805" w:rsidP="005D4805">
            <w:pPr>
              <w:spacing w:before="9" w:line="316" w:lineRule="auto"/>
              <w:ind w:right="927"/>
              <w:rPr>
                <w:rFonts w:ascii="Arial" w:eastAsia="Arial" w:hAnsi="Arial" w:cs="Arial"/>
                <w:sz w:val="16"/>
                <w:szCs w:val="16"/>
              </w:rPr>
            </w:pPr>
            <w:r w:rsidRPr="005D4805">
              <w:rPr>
                <w:rFonts w:ascii="Arial" w:hAnsi="Arial"/>
                <w:color w:val="231F20"/>
                <w:sz w:val="16"/>
                <w:szCs w:val="16"/>
              </w:rPr>
              <w:t>H = Источник питания</w:t>
            </w:r>
          </w:p>
          <w:p w:rsidR="005D4805" w:rsidRPr="005D4805" w:rsidRDefault="005D4805" w:rsidP="005D4805">
            <w:pPr>
              <w:tabs>
                <w:tab w:val="left" w:pos="3740"/>
              </w:tabs>
              <w:ind w:right="-139"/>
              <w:rPr>
                <w:sz w:val="16"/>
                <w:szCs w:val="16"/>
              </w:rPr>
            </w:pPr>
            <w:r w:rsidRPr="00BD2FEC">
              <w:rPr>
                <w:rFonts w:ascii="Arial" w:hAnsi="Arial" w:cs="Arial"/>
                <w:color w:val="231F20"/>
                <w:sz w:val="16"/>
                <w:szCs w:val="16"/>
              </w:rPr>
              <w:t>I</w:t>
            </w:r>
            <w:r w:rsidRPr="00FD0FB0">
              <w:rPr>
                <w:rFonts w:ascii="Arial" w:hAnsi="Arial" w:cs="Arial"/>
                <w:color w:val="231F20"/>
                <w:position w:val="-6"/>
                <w:sz w:val="16"/>
                <w:szCs w:val="16"/>
                <w:vertAlign w:val="subscript"/>
              </w:rPr>
              <w:t>A</w:t>
            </w:r>
            <w:r w:rsidRPr="005D4805">
              <w:rPr>
                <w:rFonts w:ascii="Arial" w:hAnsi="Arial"/>
                <w:color w:val="231F20"/>
                <w:position w:val="1"/>
                <w:sz w:val="16"/>
                <w:szCs w:val="16"/>
              </w:rPr>
              <w:t xml:space="preserve"> = Конечное значение выходного сигнала</w:t>
            </w:r>
          </w:p>
        </w:tc>
      </w:tr>
    </w:tbl>
    <w:p w:rsidR="005D4805" w:rsidRDefault="005D4805" w:rsidP="0030728F">
      <w:pPr>
        <w:tabs>
          <w:tab w:val="left" w:pos="3740"/>
        </w:tabs>
        <w:spacing w:after="0" w:line="240" w:lineRule="auto"/>
        <w:ind w:right="572"/>
        <w:rPr>
          <w:rFonts w:ascii="Arial" w:hAnsi="Arial" w:cs="Arial"/>
          <w:color w:val="231F20"/>
          <w:position w:val="-5"/>
          <w:sz w:val="16"/>
          <w:szCs w:val="16"/>
        </w:rPr>
      </w:pPr>
    </w:p>
    <w:p w:rsidR="00FD0FB0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b/>
          <w:color w:val="231F20"/>
          <w:sz w:val="16"/>
          <w:szCs w:val="16"/>
        </w:rPr>
      </w:pPr>
      <w:r w:rsidRPr="00A53D34">
        <w:rPr>
          <w:rFonts w:ascii="Arial" w:hAnsi="Arial" w:cs="Arial"/>
          <w:b/>
          <w:color w:val="231F20"/>
          <w:sz w:val="16"/>
          <w:szCs w:val="16"/>
        </w:rPr>
        <w:lastRenderedPageBreak/>
        <w:t>Данные погрешности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Основная погрешность: 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  </w:t>
      </w:r>
      <w:r w:rsidRPr="00A53D34">
        <w:rPr>
          <w:rFonts w:ascii="Arial" w:hAnsi="Arial" w:cs="Arial"/>
          <w:color w:val="231F20"/>
          <w:sz w:val="16"/>
          <w:szCs w:val="16"/>
        </w:rPr>
        <w:t>≤ 0,5 % для диапазонов 0…≤ 150°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≤ 1,5 % для диапазонов от 0…&gt; 150°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до 0…270°</w:t>
      </w:r>
    </w:p>
    <w:p w:rsid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Воспроизводимость:      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  </w:t>
      </w:r>
      <w:r w:rsidRPr="00A53D34">
        <w:rPr>
          <w:rFonts w:ascii="Arial" w:hAnsi="Arial" w:cs="Arial"/>
          <w:color w:val="231F20"/>
          <w:sz w:val="16"/>
          <w:szCs w:val="16"/>
        </w:rPr>
        <w:t xml:space="preserve">&lt; 0.2 % 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Влияние температуры </w:t>
      </w:r>
      <w:r w:rsidR="00A53D34">
        <w:rPr>
          <w:rFonts w:ascii="Arial" w:hAnsi="Arial" w:cs="Arial"/>
          <w:color w:val="231F20"/>
          <w:sz w:val="16"/>
          <w:szCs w:val="16"/>
        </w:rPr>
        <w:t>н</w:t>
      </w:r>
      <w:r w:rsidRPr="00A53D34">
        <w:rPr>
          <w:rFonts w:ascii="Arial" w:hAnsi="Arial" w:cs="Arial"/>
          <w:color w:val="231F20"/>
          <w:sz w:val="16"/>
          <w:szCs w:val="16"/>
        </w:rPr>
        <w:t>а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 </w:t>
      </w:r>
      <w:r w:rsidRPr="00A53D34">
        <w:rPr>
          <w:rFonts w:ascii="Arial" w:hAnsi="Arial" w:cs="Arial"/>
          <w:color w:val="231F20"/>
          <w:sz w:val="16"/>
          <w:szCs w:val="16"/>
        </w:rPr>
        <w:t>выходной ток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(-40…+85 °C):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[–40 ... +167 °F]               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  </w:t>
      </w:r>
      <w:r w:rsidRPr="00A53D34">
        <w:rPr>
          <w:rFonts w:ascii="Arial" w:hAnsi="Arial" w:cs="Arial"/>
          <w:color w:val="231F20"/>
          <w:sz w:val="16"/>
          <w:szCs w:val="16"/>
        </w:rPr>
        <w:t>± 0.2 % / 10 K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b/>
          <w:color w:val="231F20"/>
          <w:sz w:val="16"/>
          <w:szCs w:val="16"/>
        </w:rPr>
      </w:pPr>
      <w:r w:rsidRPr="00A53D34">
        <w:rPr>
          <w:rFonts w:ascii="Arial" w:hAnsi="Arial" w:cs="Arial"/>
          <w:b/>
          <w:color w:val="231F20"/>
          <w:sz w:val="16"/>
          <w:szCs w:val="16"/>
        </w:rPr>
        <w:t>Данные для установки</w:t>
      </w:r>
    </w:p>
    <w:p w:rsidR="00A53D34" w:rsidRDefault="00A53D34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Корпус (основная часть): </w:t>
      </w:r>
      <w:r w:rsidR="00CA05B2" w:rsidRPr="00A53D34">
        <w:rPr>
          <w:rFonts w:ascii="Arial" w:hAnsi="Arial" w:cs="Arial"/>
          <w:color w:val="231F20"/>
          <w:sz w:val="16"/>
          <w:szCs w:val="16"/>
        </w:rPr>
        <w:t xml:space="preserve">Сталь (с твердым хромированием) – 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в стандартном исполнении</w:t>
      </w:r>
    </w:p>
    <w:p w:rsidR="00A53D34" w:rsidRDefault="00CA05B2" w:rsidP="00A53D34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 xml:space="preserve">Высококачественная сталь 1.4462 – 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в исполнении, пригодном для использования в морской воде</w:t>
      </w:r>
    </w:p>
    <w:p w:rsidR="00CA05B2" w:rsidRDefault="00CA05B2" w:rsidP="00A53D34">
      <w:pPr>
        <w:tabs>
          <w:tab w:val="left" w:pos="2340"/>
        </w:tabs>
        <w:spacing w:after="0" w:line="240" w:lineRule="auto"/>
        <w:ind w:left="208" w:right="-20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Задняя пане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ль:                 </w:t>
      </w:r>
      <w:r w:rsidRPr="00A53D34">
        <w:rPr>
          <w:rFonts w:ascii="Arial" w:hAnsi="Arial" w:cs="Arial"/>
          <w:color w:val="231F20"/>
          <w:sz w:val="16"/>
          <w:szCs w:val="16"/>
        </w:rPr>
        <w:t>Пластик (полиэст</w:t>
      </w:r>
      <w:r w:rsidR="00E2514F">
        <w:rPr>
          <w:rFonts w:ascii="Arial" w:hAnsi="Arial" w:cs="Arial"/>
          <w:color w:val="231F20"/>
          <w:sz w:val="16"/>
          <w:szCs w:val="16"/>
        </w:rPr>
        <w:t>е</w:t>
      </w:r>
      <w:r w:rsidRPr="00A53D34">
        <w:rPr>
          <w:rFonts w:ascii="Arial" w:hAnsi="Arial" w:cs="Arial"/>
          <w:color w:val="231F20"/>
          <w:sz w:val="16"/>
          <w:szCs w:val="16"/>
        </w:rPr>
        <w:t>р) – в исполнениях</w:t>
      </w:r>
    </w:p>
    <w:p w:rsidR="00E2514F" w:rsidRPr="00E2514F" w:rsidRDefault="00E2514F" w:rsidP="00E2514F">
      <w:pPr>
        <w:tabs>
          <w:tab w:val="left" w:pos="2340"/>
        </w:tabs>
        <w:spacing w:after="0" w:line="240" w:lineRule="auto"/>
        <w:ind w:left="2127" w:right="-20"/>
        <w:rPr>
          <w:rFonts w:ascii="Arial" w:hAnsi="Arial" w:cs="Arial"/>
          <w:color w:val="231F20"/>
          <w:sz w:val="16"/>
          <w:szCs w:val="16"/>
        </w:rPr>
      </w:pPr>
      <w:r w:rsidRPr="00E2514F">
        <w:rPr>
          <w:rFonts w:ascii="Arial" w:hAnsi="Arial" w:cs="Arial"/>
          <w:color w:val="231F20"/>
          <w:sz w:val="16"/>
          <w:szCs w:val="16"/>
        </w:rPr>
        <w:t>со штепсельным разъемом, или алюминий (silafont) – в исполнениях с резьбовым кабельным вводом</w:t>
      </w:r>
    </w:p>
    <w:p w:rsidR="00CA05B2" w:rsidRPr="00A53D34" w:rsidRDefault="00CA05B2" w:rsidP="00A53D34">
      <w:pPr>
        <w:tabs>
          <w:tab w:val="left" w:pos="2340"/>
        </w:tabs>
        <w:spacing w:after="0" w:line="240" w:lineRule="auto"/>
        <w:ind w:left="2127" w:right="-20" w:hanging="1919"/>
        <w:rPr>
          <w:rFonts w:ascii="Arial" w:hAnsi="Arial" w:cs="Arial"/>
          <w:color w:val="231F20"/>
          <w:sz w:val="16"/>
          <w:szCs w:val="16"/>
        </w:rPr>
      </w:pPr>
      <w:r w:rsidRPr="00A53D34">
        <w:rPr>
          <w:rFonts w:ascii="Arial" w:hAnsi="Arial" w:cs="Arial"/>
          <w:color w:val="231F20"/>
          <w:sz w:val="16"/>
          <w:szCs w:val="16"/>
        </w:rPr>
        <w:t>Подключени</w:t>
      </w:r>
      <w:r w:rsidR="00A53D34">
        <w:rPr>
          <w:rFonts w:ascii="Arial" w:hAnsi="Arial" w:cs="Arial"/>
          <w:color w:val="231F20"/>
          <w:sz w:val="16"/>
          <w:szCs w:val="16"/>
        </w:rPr>
        <w:t>я</w:t>
      </w:r>
      <w:r w:rsidRPr="00A53D34">
        <w:rPr>
          <w:rFonts w:ascii="Arial" w:hAnsi="Arial" w:cs="Arial"/>
          <w:color w:val="231F20"/>
          <w:sz w:val="16"/>
          <w:szCs w:val="16"/>
        </w:rPr>
        <w:t>:</w:t>
      </w:r>
      <w:r w:rsidR="00A53D34">
        <w:rPr>
          <w:rFonts w:ascii="Arial" w:hAnsi="Arial" w:cs="Arial"/>
          <w:color w:val="231F20"/>
          <w:sz w:val="16"/>
          <w:szCs w:val="16"/>
        </w:rPr>
        <w:t xml:space="preserve">                   </w:t>
      </w:r>
      <w:r w:rsidRPr="00A53D34">
        <w:rPr>
          <w:rFonts w:ascii="Arial" w:hAnsi="Arial" w:cs="Arial"/>
          <w:color w:val="231F20"/>
          <w:sz w:val="16"/>
          <w:szCs w:val="16"/>
        </w:rPr>
        <w:t>Штепсельный соединитель, пластик, или резьбовой кабельный ввод, металл</w:t>
      </w:r>
    </w:p>
    <w:p w:rsidR="00A53D34" w:rsidRDefault="00A53D34" w:rsidP="00A53D34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color w:val="231F20"/>
          <w:sz w:val="16"/>
          <w:szCs w:val="16"/>
        </w:rPr>
      </w:pPr>
      <w:r w:rsidRPr="00A53D34">
        <w:rPr>
          <w:rFonts w:ascii="Arial" w:hAnsi="Arial"/>
          <w:color w:val="231F20"/>
          <w:sz w:val="16"/>
          <w:szCs w:val="16"/>
        </w:rPr>
        <w:t>Штепсельный соединитель (1) состоит из штепсельной розетки и штепсельной вилки (1.2) со стороны соединительного кабеля (резьбовой ввод PG 11) и семи винтовых зажимов</w:t>
      </w:r>
      <w:r>
        <w:rPr>
          <w:rFonts w:ascii="Arial" w:hAnsi="Arial"/>
          <w:color w:val="231F20"/>
          <w:sz w:val="16"/>
          <w:szCs w:val="16"/>
        </w:rPr>
        <w:t>.</w:t>
      </w:r>
    </w:p>
    <w:p w:rsidR="00A53D34" w:rsidRDefault="00A53D34" w:rsidP="00A53D34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 w:cs="Arial"/>
          <w:color w:val="231F20"/>
          <w:sz w:val="16"/>
          <w:szCs w:val="16"/>
        </w:rPr>
      </w:pPr>
      <w:r>
        <w:rPr>
          <w:rFonts w:ascii="Arial" w:hAnsi="Arial" w:cs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1772475" cy="12753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04" cy="12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34" w:rsidRPr="00A53D34" w:rsidRDefault="00A53D34" w:rsidP="00A53D34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i/>
          <w:color w:val="231F20"/>
          <w:sz w:val="16"/>
          <w:szCs w:val="16"/>
        </w:rPr>
      </w:pPr>
      <w:r w:rsidRPr="00A53D34">
        <w:rPr>
          <w:rFonts w:ascii="Arial" w:hAnsi="Arial"/>
          <w:i/>
          <w:color w:val="231F20"/>
          <w:sz w:val="16"/>
          <w:szCs w:val="16"/>
        </w:rPr>
        <w:t>Рис. 1. Подключение кабеля в заднем направлении</w:t>
      </w:r>
    </w:p>
    <w:p w:rsidR="00131CA0" w:rsidRDefault="00131CA0" w:rsidP="00A53D34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 w:cs="Arial"/>
          <w:color w:val="231F20"/>
          <w:sz w:val="16"/>
          <w:szCs w:val="16"/>
        </w:rPr>
      </w:pPr>
      <w:r>
        <w:rPr>
          <w:rFonts w:ascii="Arial" w:hAnsi="Arial" w:cs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1840832" cy="1230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39" cy="12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i/>
          <w:color w:val="231F20"/>
          <w:sz w:val="16"/>
          <w:szCs w:val="16"/>
        </w:rPr>
      </w:pPr>
      <w:r w:rsidRPr="00131CA0">
        <w:rPr>
          <w:rFonts w:ascii="Arial" w:hAnsi="Arial"/>
          <w:i/>
          <w:color w:val="231F20"/>
          <w:sz w:val="16"/>
          <w:szCs w:val="16"/>
        </w:rPr>
        <w:t>Рис. 2. Подключение кабеля в переднем направлении</w:t>
      </w: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color w:val="231F20"/>
          <w:sz w:val="16"/>
          <w:szCs w:val="16"/>
        </w:rPr>
      </w:pP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color w:val="231F20"/>
          <w:sz w:val="18"/>
        </w:rPr>
      </w:pPr>
      <w:r w:rsidRPr="00131CA0">
        <w:rPr>
          <w:rFonts w:ascii="Arial" w:hAnsi="Arial"/>
          <w:color w:val="231F20"/>
          <w:sz w:val="16"/>
          <w:szCs w:val="16"/>
        </w:rPr>
        <w:t>Приборы с винтовыми зажимами и кабельными вводами PG 11 (см. Рис.</w:t>
      </w:r>
      <w:r>
        <w:rPr>
          <w:rFonts w:ascii="Arial" w:hAnsi="Arial"/>
          <w:color w:val="231F20"/>
          <w:sz w:val="16"/>
          <w:szCs w:val="16"/>
        </w:rPr>
        <w:t xml:space="preserve"> </w:t>
      </w:r>
      <w:r w:rsidRPr="00131CA0">
        <w:rPr>
          <w:rFonts w:ascii="Arial" w:hAnsi="Arial"/>
          <w:color w:val="231F20"/>
          <w:sz w:val="16"/>
          <w:szCs w:val="16"/>
        </w:rPr>
        <w:t>3) снабжены четырьмя винтовыми зажимами и зажимами заземления на задней панели. Винтовые зажимы предназначены для подключения проводов сечением до 1,5 мм</w:t>
      </w:r>
      <w:r w:rsidRPr="00131CA0">
        <w:rPr>
          <w:rFonts w:ascii="Arial" w:hAnsi="Arial"/>
          <w:color w:val="231F20"/>
          <w:sz w:val="16"/>
          <w:szCs w:val="16"/>
          <w:vertAlign w:val="superscript"/>
        </w:rPr>
        <w:t>2</w:t>
      </w:r>
      <w:r w:rsidRPr="00131CA0">
        <w:rPr>
          <w:rFonts w:ascii="Arial" w:hAnsi="Arial"/>
          <w:color w:val="231F20"/>
          <w:sz w:val="16"/>
          <w:szCs w:val="16"/>
        </w:rPr>
        <w:t xml:space="preserve">. </w:t>
      </w:r>
      <w:r w:rsidRPr="0057015F">
        <w:rPr>
          <w:rFonts w:ascii="Arial" w:hAnsi="Arial"/>
          <w:color w:val="231F20"/>
          <w:sz w:val="16"/>
          <w:szCs w:val="16"/>
        </w:rPr>
        <w:t>Для получения доступа к зажимам, следует снять крышку.</w:t>
      </w: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2911449" cy="11387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41" cy="113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i/>
          <w:color w:val="231F20"/>
          <w:sz w:val="16"/>
          <w:szCs w:val="16"/>
        </w:rPr>
      </w:pPr>
      <w:r w:rsidRPr="00131CA0">
        <w:rPr>
          <w:rFonts w:ascii="Arial" w:hAnsi="Arial"/>
          <w:i/>
          <w:color w:val="231F20"/>
          <w:sz w:val="16"/>
          <w:szCs w:val="16"/>
        </w:rPr>
        <w:t>Рис. 3. Винтовые зажимы / резьбовой кабельный ввод</w:t>
      </w:r>
    </w:p>
    <w:p w:rsidR="00131CA0" w:rsidRDefault="00131CA0" w:rsidP="00131CA0">
      <w:pPr>
        <w:tabs>
          <w:tab w:val="left" w:pos="2340"/>
        </w:tabs>
        <w:spacing w:after="0" w:line="240" w:lineRule="auto"/>
        <w:ind w:left="208" w:right="-20"/>
        <w:jc w:val="both"/>
        <w:rPr>
          <w:rFonts w:ascii="Arial" w:hAnsi="Arial"/>
          <w:color w:val="231F20"/>
          <w:sz w:val="16"/>
          <w:szCs w:val="16"/>
        </w:rPr>
      </w:pPr>
    </w:p>
    <w:p w:rsidR="00131CA0" w:rsidRPr="00131CA0" w:rsidRDefault="00131CA0" w:rsidP="0057015F">
      <w:pPr>
        <w:tabs>
          <w:tab w:val="left" w:pos="2340"/>
        </w:tabs>
        <w:spacing w:after="0" w:line="240" w:lineRule="auto"/>
        <w:ind w:left="208" w:right="-20"/>
        <w:rPr>
          <w:rFonts w:ascii="Arial" w:hAnsi="Arial"/>
          <w:color w:val="231F20"/>
          <w:sz w:val="16"/>
          <w:szCs w:val="16"/>
        </w:rPr>
      </w:pPr>
      <w:r w:rsidRPr="00131CA0">
        <w:rPr>
          <w:rFonts w:ascii="Arial" w:hAnsi="Arial"/>
          <w:color w:val="231F20"/>
          <w:sz w:val="16"/>
          <w:szCs w:val="16"/>
        </w:rPr>
        <w:t>Монтажное положение:</w:t>
      </w:r>
      <w:r w:rsidR="0057015F">
        <w:rPr>
          <w:rFonts w:ascii="Arial" w:hAnsi="Arial"/>
          <w:color w:val="231F20"/>
          <w:sz w:val="16"/>
          <w:szCs w:val="16"/>
        </w:rPr>
        <w:t xml:space="preserve"> </w:t>
      </w:r>
      <w:r w:rsidRPr="00131CA0">
        <w:rPr>
          <w:rFonts w:ascii="Arial" w:hAnsi="Arial"/>
          <w:color w:val="231F20"/>
          <w:sz w:val="16"/>
          <w:szCs w:val="16"/>
        </w:rPr>
        <w:t>Произвольное</w:t>
      </w:r>
    </w:p>
    <w:p w:rsidR="00131CA0" w:rsidRPr="00131CA0" w:rsidRDefault="00131CA0" w:rsidP="0057015F">
      <w:pPr>
        <w:tabs>
          <w:tab w:val="left" w:pos="2340"/>
        </w:tabs>
        <w:spacing w:after="0" w:line="240" w:lineRule="auto"/>
        <w:ind w:left="208" w:right="-20"/>
        <w:rPr>
          <w:rFonts w:ascii="Arial" w:hAnsi="Arial"/>
          <w:color w:val="231F20"/>
          <w:sz w:val="16"/>
          <w:szCs w:val="16"/>
        </w:rPr>
      </w:pPr>
      <w:r w:rsidRPr="00131CA0">
        <w:rPr>
          <w:rFonts w:ascii="Arial" w:hAnsi="Arial"/>
          <w:color w:val="231F20"/>
          <w:sz w:val="16"/>
          <w:szCs w:val="16"/>
        </w:rPr>
        <w:t>Типы крепления:</w:t>
      </w:r>
      <w:r w:rsidR="0057015F">
        <w:rPr>
          <w:rFonts w:ascii="Arial" w:hAnsi="Arial"/>
          <w:color w:val="231F20"/>
          <w:sz w:val="16"/>
          <w:szCs w:val="16"/>
        </w:rPr>
        <w:t xml:space="preserve">            </w:t>
      </w:r>
      <w:r w:rsidRPr="00131CA0">
        <w:rPr>
          <w:rFonts w:ascii="Arial" w:hAnsi="Arial"/>
          <w:color w:val="231F20"/>
          <w:sz w:val="16"/>
          <w:szCs w:val="16"/>
        </w:rPr>
        <w:t>Прямое крепление</w:t>
      </w:r>
    </w:p>
    <w:p w:rsidR="00131CA0" w:rsidRPr="00131CA0" w:rsidRDefault="00131CA0" w:rsidP="0057015F">
      <w:pPr>
        <w:tabs>
          <w:tab w:val="left" w:pos="2340"/>
        </w:tabs>
        <w:spacing w:after="0" w:line="240" w:lineRule="auto"/>
        <w:ind w:left="1985" w:right="-20"/>
        <w:rPr>
          <w:rFonts w:ascii="Arial" w:hAnsi="Arial"/>
          <w:color w:val="231F20"/>
          <w:sz w:val="16"/>
          <w:szCs w:val="16"/>
        </w:rPr>
      </w:pPr>
      <w:r w:rsidRPr="00131CA0">
        <w:rPr>
          <w:rFonts w:ascii="Arial" w:hAnsi="Arial"/>
          <w:color w:val="231F20"/>
          <w:sz w:val="16"/>
          <w:szCs w:val="16"/>
        </w:rPr>
        <w:t>(Прибор без лапы, без фланца) Крепление с лапой или фланцем</w:t>
      </w:r>
    </w:p>
    <w:p w:rsidR="00131CA0" w:rsidRDefault="00131CA0" w:rsidP="0057015F">
      <w:pPr>
        <w:tabs>
          <w:tab w:val="left" w:pos="2340"/>
        </w:tabs>
        <w:spacing w:after="0" w:line="240" w:lineRule="auto"/>
        <w:ind w:left="1985" w:right="-20" w:hanging="1777"/>
        <w:rPr>
          <w:rFonts w:ascii="Arial" w:hAnsi="Arial"/>
          <w:color w:val="231F20"/>
          <w:sz w:val="16"/>
          <w:szCs w:val="16"/>
        </w:rPr>
      </w:pPr>
      <w:r w:rsidRPr="00131CA0">
        <w:rPr>
          <w:rFonts w:ascii="Arial" w:hAnsi="Arial"/>
          <w:color w:val="231F20"/>
          <w:sz w:val="16"/>
          <w:szCs w:val="16"/>
        </w:rPr>
        <w:t>Масса:</w:t>
      </w:r>
      <w:r w:rsidR="0057015F">
        <w:rPr>
          <w:rFonts w:ascii="Arial" w:hAnsi="Arial"/>
          <w:color w:val="231F20"/>
          <w:sz w:val="16"/>
          <w:szCs w:val="16"/>
        </w:rPr>
        <w:t xml:space="preserve">                            </w:t>
      </w:r>
      <w:r w:rsidRPr="00131CA0">
        <w:rPr>
          <w:rFonts w:ascii="Arial" w:hAnsi="Arial"/>
          <w:color w:val="231F20"/>
          <w:sz w:val="16"/>
          <w:szCs w:val="16"/>
        </w:rPr>
        <w:t>Ориент. 2,9 кг (без дополнительного передаточного механизма)</w:t>
      </w:r>
    </w:p>
    <w:p w:rsidR="0057015F" w:rsidRPr="0057015F" w:rsidRDefault="0057015F" w:rsidP="0057015F">
      <w:pPr>
        <w:tabs>
          <w:tab w:val="left" w:pos="2340"/>
        </w:tabs>
        <w:spacing w:after="0" w:line="240" w:lineRule="auto"/>
        <w:ind w:left="1985" w:right="-20"/>
        <w:rPr>
          <w:rFonts w:ascii="Arial" w:hAnsi="Arial"/>
          <w:color w:val="231F20"/>
          <w:sz w:val="16"/>
          <w:szCs w:val="16"/>
        </w:rPr>
      </w:pPr>
      <w:r w:rsidRPr="0057015F">
        <w:rPr>
          <w:rFonts w:ascii="Arial" w:hAnsi="Arial"/>
          <w:color w:val="231F20"/>
          <w:sz w:val="16"/>
          <w:szCs w:val="16"/>
        </w:rPr>
        <w:t>Ориент. 3,9 кг (с дополнительным передаточным механизмом)</w:t>
      </w:r>
    </w:p>
    <w:p w:rsidR="0057015F" w:rsidRPr="0057015F" w:rsidRDefault="0057015F" w:rsidP="0057015F">
      <w:pPr>
        <w:tabs>
          <w:tab w:val="left" w:pos="2340"/>
        </w:tabs>
        <w:spacing w:after="0" w:line="240" w:lineRule="auto"/>
        <w:ind w:left="1985" w:right="-20"/>
        <w:rPr>
          <w:rFonts w:ascii="Arial" w:hAnsi="Arial"/>
          <w:color w:val="231F20"/>
          <w:sz w:val="16"/>
          <w:szCs w:val="16"/>
        </w:rPr>
      </w:pPr>
      <w:r w:rsidRPr="0057015F">
        <w:rPr>
          <w:rFonts w:ascii="Arial" w:hAnsi="Arial"/>
          <w:color w:val="231F20"/>
          <w:sz w:val="16"/>
          <w:szCs w:val="16"/>
        </w:rPr>
        <w:t>по 0,5 кг приходится на лапу или фланец</w:t>
      </w:r>
    </w:p>
    <w:p w:rsidR="0057015F" w:rsidRPr="00E2514F" w:rsidRDefault="00C765AE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b/>
          <w:color w:val="231F20"/>
          <w:sz w:val="16"/>
          <w:szCs w:val="16"/>
        </w:rPr>
      </w:pPr>
      <w:r>
        <w:rPr>
          <w:rFonts w:ascii="Arial" w:hAnsi="Arial"/>
          <w:b/>
          <w:color w:val="231F20"/>
          <w:sz w:val="16"/>
          <w:szCs w:val="16"/>
        </w:rPr>
        <w:br/>
      </w:r>
      <w:r>
        <w:rPr>
          <w:rFonts w:ascii="Arial" w:hAnsi="Arial"/>
          <w:b/>
          <w:color w:val="231F20"/>
          <w:sz w:val="16"/>
          <w:szCs w:val="16"/>
        </w:rPr>
        <w:br/>
      </w:r>
      <w:r w:rsidR="00E2514F" w:rsidRPr="00E2514F">
        <w:rPr>
          <w:rFonts w:ascii="Arial" w:hAnsi="Arial"/>
          <w:b/>
          <w:color w:val="231F20"/>
          <w:sz w:val="16"/>
          <w:szCs w:val="16"/>
        </w:rPr>
        <w:lastRenderedPageBreak/>
        <w:t>Технические нормы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Паразитное излучение:         </w:t>
      </w:r>
      <w:r w:rsidR="004652E2">
        <w:rPr>
          <w:rFonts w:ascii="Arial" w:hAnsi="Arial"/>
          <w:color w:val="231F20"/>
          <w:sz w:val="16"/>
          <w:szCs w:val="16"/>
        </w:rPr>
        <w:t xml:space="preserve">      </w:t>
      </w:r>
      <w:r w:rsidRPr="00E2514F">
        <w:rPr>
          <w:rFonts w:ascii="Arial" w:hAnsi="Arial"/>
          <w:color w:val="231F20"/>
          <w:sz w:val="16"/>
          <w:szCs w:val="16"/>
        </w:rPr>
        <w:t>EN 61000-6-3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Помехоустойчи</w:t>
      </w:r>
      <w:r w:rsidR="004652E2">
        <w:rPr>
          <w:rFonts w:ascii="Arial" w:hAnsi="Arial"/>
          <w:color w:val="231F20"/>
          <w:sz w:val="16"/>
          <w:szCs w:val="16"/>
        </w:rPr>
        <w:t xml:space="preserve">вость:                  </w:t>
      </w:r>
      <w:r w:rsidRPr="00E2514F">
        <w:rPr>
          <w:rFonts w:ascii="Arial" w:hAnsi="Arial"/>
          <w:color w:val="231F20"/>
          <w:sz w:val="16"/>
          <w:szCs w:val="16"/>
        </w:rPr>
        <w:t>EN 61000-6-2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Испытательное напряжение:</w:t>
      </w:r>
      <w:r w:rsidR="004652E2">
        <w:rPr>
          <w:rFonts w:ascii="Arial" w:hAnsi="Arial"/>
          <w:color w:val="231F20"/>
          <w:sz w:val="16"/>
          <w:szCs w:val="16"/>
        </w:rPr>
        <w:t xml:space="preserve">      </w:t>
      </w:r>
      <w:r w:rsidRPr="00E2514F">
        <w:rPr>
          <w:rFonts w:ascii="Arial" w:hAnsi="Arial"/>
          <w:color w:val="231F20"/>
          <w:sz w:val="16"/>
          <w:szCs w:val="16"/>
        </w:rPr>
        <w:t>2,2 кВ</w:t>
      </w:r>
      <w:r w:rsidRPr="00E2514F">
        <w:rPr>
          <w:rFonts w:ascii="Arial" w:hAnsi="Arial"/>
          <w:color w:val="231F20"/>
          <w:sz w:val="16"/>
          <w:szCs w:val="16"/>
          <w:vertAlign w:val="subscript"/>
          <w:lang w:val="en-US"/>
        </w:rPr>
        <w:t>eff</w:t>
      </w:r>
      <w:r w:rsidRPr="00E2514F">
        <w:rPr>
          <w:rFonts w:ascii="Arial" w:hAnsi="Arial"/>
          <w:color w:val="231F20"/>
          <w:sz w:val="16"/>
          <w:szCs w:val="16"/>
        </w:rPr>
        <w:t>, 50 Гц, 1 мин.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между источником питания и корпусом или источником питания </w:t>
      </w:r>
      <w:r>
        <w:rPr>
          <w:rFonts w:ascii="Arial" w:hAnsi="Arial"/>
          <w:color w:val="231F20"/>
          <w:sz w:val="16"/>
          <w:szCs w:val="16"/>
        </w:rPr>
        <w:t>и</w:t>
      </w:r>
      <w:r w:rsidRPr="00E2514F">
        <w:rPr>
          <w:rFonts w:ascii="Arial" w:hAnsi="Arial"/>
          <w:color w:val="231F20"/>
          <w:sz w:val="16"/>
          <w:szCs w:val="16"/>
        </w:rPr>
        <w:t xml:space="preserve"> измерительным выходом (питание от постоянного/переменного тока, с электрической изоляцией)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500 В</w:t>
      </w:r>
      <w:r w:rsidRPr="00E2514F">
        <w:rPr>
          <w:rFonts w:ascii="Arial" w:hAnsi="Arial"/>
          <w:color w:val="231F20"/>
          <w:sz w:val="16"/>
          <w:szCs w:val="16"/>
          <w:vertAlign w:val="subscript"/>
          <w:lang w:val="en-US"/>
        </w:rPr>
        <w:t>eff</w:t>
      </w:r>
      <w:r w:rsidRPr="00E2514F">
        <w:rPr>
          <w:rFonts w:ascii="Arial" w:hAnsi="Arial"/>
          <w:color w:val="231F20"/>
          <w:sz w:val="16"/>
          <w:szCs w:val="16"/>
        </w:rPr>
        <w:t>, 50 Гц, 1 мин.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Все подключения к корпусу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(питание от постоянного тока, без электрической изоляции)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Допустимое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синфазное напряжение:    </w:t>
      </w:r>
      <w:r w:rsidR="004652E2">
        <w:rPr>
          <w:rFonts w:ascii="Arial" w:hAnsi="Arial"/>
          <w:color w:val="231F20"/>
          <w:sz w:val="16"/>
          <w:szCs w:val="16"/>
        </w:rPr>
        <w:t xml:space="preserve">        </w:t>
      </w:r>
      <w:r w:rsidRPr="00E2514F">
        <w:rPr>
          <w:rFonts w:ascii="Arial" w:hAnsi="Arial"/>
          <w:color w:val="231F20"/>
          <w:sz w:val="16"/>
          <w:szCs w:val="16"/>
        </w:rPr>
        <w:t xml:space="preserve">100 В переменного тока, 50 Гц, кат. II Импульсное выдерживаемое 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напряжение: </w:t>
      </w:r>
      <w:r w:rsidR="004652E2">
        <w:rPr>
          <w:rFonts w:ascii="Arial" w:hAnsi="Arial"/>
          <w:color w:val="231F20"/>
          <w:sz w:val="16"/>
          <w:szCs w:val="16"/>
        </w:rPr>
        <w:t xml:space="preserve">                              </w:t>
      </w:r>
      <w:r w:rsidRPr="00E2514F">
        <w:rPr>
          <w:rFonts w:ascii="Arial" w:hAnsi="Arial"/>
          <w:color w:val="231F20"/>
          <w:sz w:val="16"/>
          <w:szCs w:val="16"/>
        </w:rPr>
        <w:t xml:space="preserve">1 кВ, 1.2/50 µs, 0.5 Ws 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Степень защиты оболочки:    </w:t>
      </w:r>
      <w:r w:rsidR="004652E2">
        <w:rPr>
          <w:rFonts w:ascii="Arial" w:hAnsi="Arial"/>
          <w:color w:val="231F20"/>
          <w:sz w:val="16"/>
          <w:szCs w:val="16"/>
        </w:rPr>
        <w:t xml:space="preserve">   </w:t>
      </w:r>
      <w:r w:rsidRPr="00E2514F">
        <w:rPr>
          <w:rFonts w:ascii="Arial" w:hAnsi="Arial"/>
          <w:color w:val="231F20"/>
          <w:sz w:val="16"/>
          <w:szCs w:val="16"/>
        </w:rPr>
        <w:t>IP 66 в соотв. с EN 60 529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</w:p>
    <w:p w:rsidR="00E2514F" w:rsidRPr="004652E2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b/>
          <w:color w:val="231F20"/>
          <w:sz w:val="16"/>
          <w:szCs w:val="16"/>
        </w:rPr>
      </w:pPr>
      <w:r w:rsidRPr="004652E2">
        <w:rPr>
          <w:rFonts w:ascii="Arial" w:hAnsi="Arial"/>
          <w:b/>
          <w:color w:val="231F20"/>
          <w:sz w:val="16"/>
          <w:szCs w:val="16"/>
        </w:rPr>
        <w:t>Условия окружающей среды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Климатические характеристики:</w:t>
      </w:r>
      <w:r w:rsidR="004652E2" w:rsidRPr="00E2514F">
        <w:rPr>
          <w:rFonts w:ascii="Arial" w:hAnsi="Arial"/>
          <w:color w:val="231F20"/>
          <w:sz w:val="16"/>
          <w:szCs w:val="16"/>
        </w:rPr>
        <w:t xml:space="preserve"> </w:t>
      </w:r>
      <w:r w:rsidRPr="004652E2">
        <w:rPr>
          <w:rFonts w:ascii="Arial" w:hAnsi="Arial"/>
          <w:color w:val="231F20"/>
          <w:sz w:val="16"/>
          <w:szCs w:val="16"/>
          <w:u w:val="single"/>
        </w:rPr>
        <w:t>Стандарт (NEx):</w:t>
      </w:r>
      <w:r w:rsidRPr="00E2514F">
        <w:rPr>
          <w:rFonts w:ascii="Arial" w:hAnsi="Arial"/>
          <w:color w:val="231F20"/>
          <w:sz w:val="16"/>
          <w:szCs w:val="16"/>
        </w:rPr>
        <w:t xml:space="preserve"> 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Температура –25 … +70 °C 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[–13 ... +158 °F]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Относ. влажность ≤ 90 % 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без конденсата</w:t>
      </w:r>
    </w:p>
    <w:p w:rsidR="00E2514F" w:rsidRPr="004652E2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  <w:u w:val="single"/>
        </w:rPr>
      </w:pPr>
      <w:r w:rsidRPr="004652E2">
        <w:rPr>
          <w:rFonts w:ascii="Arial" w:hAnsi="Arial"/>
          <w:color w:val="231F20"/>
          <w:sz w:val="16"/>
          <w:szCs w:val="16"/>
          <w:u w:val="single"/>
        </w:rPr>
        <w:t>Исполнение с улучшенными климатическими характеристиками</w:t>
      </w:r>
    </w:p>
    <w:p w:rsidR="004652E2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 xml:space="preserve">Температура – 40 to + 70 °C 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[-40...158 °F]</w:t>
      </w:r>
    </w:p>
    <w:p w:rsidR="00E2514F" w:rsidRPr="00E2514F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E2514F">
        <w:rPr>
          <w:rFonts w:ascii="Arial" w:hAnsi="Arial"/>
          <w:color w:val="231F20"/>
          <w:sz w:val="16"/>
          <w:szCs w:val="16"/>
        </w:rPr>
        <w:t>Среднегодовая относительная влажность ≤ 95%</w:t>
      </w:r>
    </w:p>
    <w:p w:rsidR="00E2514F" w:rsidRPr="004652E2" w:rsidRDefault="00E2514F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  <w:u w:val="single"/>
        </w:rPr>
      </w:pPr>
      <w:r w:rsidRPr="004652E2">
        <w:rPr>
          <w:rFonts w:ascii="Arial" w:hAnsi="Arial"/>
          <w:color w:val="231F20"/>
          <w:sz w:val="16"/>
          <w:szCs w:val="16"/>
          <w:u w:val="single"/>
        </w:rPr>
        <w:t>Взрывобезопасное исполнение</w:t>
      </w:r>
    </w:p>
    <w:p w:rsid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 xml:space="preserve">Температура – 40 до + 55 °C </w:t>
      </w:r>
    </w:p>
    <w:p w:rsidR="00131CA0" w:rsidRP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>[-40...131 °F] для класса Т6</w:t>
      </w:r>
    </w:p>
    <w:p w:rsid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 xml:space="preserve">относ. – 40 до + 70 °C </w:t>
      </w:r>
    </w:p>
    <w:p w:rsid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 xml:space="preserve">[-40...158 °F] для класса T5 </w:t>
      </w:r>
    </w:p>
    <w:p w:rsid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 xml:space="preserve">относ. – 40 до + 75 °C </w:t>
      </w:r>
    </w:p>
    <w:p w:rsidR="004652E2" w:rsidRPr="004652E2" w:rsidRDefault="004652E2" w:rsidP="004652E2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652E2">
        <w:rPr>
          <w:rFonts w:ascii="Arial" w:hAnsi="Arial"/>
          <w:color w:val="231F20"/>
          <w:sz w:val="16"/>
          <w:szCs w:val="16"/>
        </w:rPr>
        <w:t>[-40...167 °F] для класса T4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Допустимая вибрация:</w:t>
      </w:r>
    </w:p>
    <w:p w:rsid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 xml:space="preserve">(без дополнит. передаточного 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механизма):</w:t>
      </w:r>
      <w:r w:rsidRPr="00482EA9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 </w:t>
      </w:r>
      <w:r w:rsidRPr="00482EA9">
        <w:rPr>
          <w:rFonts w:ascii="Arial" w:hAnsi="Arial"/>
          <w:color w:val="231F20"/>
          <w:sz w:val="16"/>
          <w:szCs w:val="16"/>
        </w:rPr>
        <w:t>0…200 Гц,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10 g постоянная, 15 g для 2 ч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200…500 Гц,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5 g постоянная, 10 g для 2 ч</w:t>
      </w:r>
    </w:p>
    <w:p w:rsid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Удар:</w:t>
      </w:r>
      <w:r w:rsidRPr="00482EA9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</w:t>
      </w:r>
      <w:r w:rsidRPr="00482EA9">
        <w:rPr>
          <w:rFonts w:ascii="Arial" w:hAnsi="Arial"/>
          <w:color w:val="231F20"/>
          <w:sz w:val="16"/>
          <w:szCs w:val="16"/>
        </w:rPr>
        <w:t xml:space="preserve">3 × 50 g каждый 10 импульсов </w:t>
      </w:r>
    </w:p>
    <w:p w:rsidR="004652E2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по всем 3 осям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Допустимая статическая</w:t>
      </w:r>
    </w:p>
    <w:p w:rsid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нагрузка на вал:</w:t>
      </w:r>
      <w:r w:rsidRPr="00482EA9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</w:t>
      </w:r>
      <w:r w:rsidRPr="00482EA9">
        <w:rPr>
          <w:rFonts w:ascii="Arial" w:hAnsi="Arial"/>
          <w:color w:val="231F20"/>
          <w:sz w:val="16"/>
          <w:szCs w:val="16"/>
        </w:rPr>
        <w:t xml:space="preserve">Макс. 1000 Н (радиальная) </w:t>
      </w:r>
    </w:p>
    <w:p w:rsid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Макс.   500 Н (осевая)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В случае вибрационного воздействия, нагрузка</w:t>
      </w:r>
    </w:p>
    <w:p w:rsidR="00482EA9" w:rsidRPr="00482EA9" w:rsidRDefault="00482EA9" w:rsidP="00482EA9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482EA9">
        <w:rPr>
          <w:rFonts w:ascii="Arial" w:hAnsi="Arial"/>
          <w:color w:val="231F20"/>
          <w:sz w:val="16"/>
          <w:szCs w:val="16"/>
        </w:rPr>
        <w:t>на вал должна быть минимальной, чтобы обеспечить оптимальный срок службы подшипника</w:t>
      </w:r>
    </w:p>
    <w:p w:rsidR="00186881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 xml:space="preserve">Температура транспортировки </w:t>
      </w:r>
    </w:p>
    <w:p w:rsidR="00482EA9" w:rsidRDefault="00482EA9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 xml:space="preserve">и хранения:    </w:t>
      </w:r>
      <w:r w:rsidR="00186881">
        <w:rPr>
          <w:rFonts w:ascii="Arial" w:hAnsi="Arial"/>
          <w:color w:val="231F20"/>
          <w:sz w:val="16"/>
          <w:szCs w:val="16"/>
        </w:rPr>
        <w:tab/>
        <w:t xml:space="preserve">  </w:t>
      </w:r>
      <w:r w:rsidRPr="00186881">
        <w:rPr>
          <w:rFonts w:ascii="Arial" w:hAnsi="Arial"/>
          <w:color w:val="231F20"/>
          <w:sz w:val="16"/>
          <w:szCs w:val="16"/>
        </w:rPr>
        <w:t>-40 ... +80 °C [–40 ... +176 °F]</w:t>
      </w:r>
    </w:p>
    <w:p w:rsidR="00186881" w:rsidRDefault="00186881" w:rsidP="00482EA9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</w:p>
    <w:p w:rsidR="00186881" w:rsidRPr="00186881" w:rsidRDefault="00186881" w:rsidP="00186881">
      <w:pPr>
        <w:tabs>
          <w:tab w:val="left" w:pos="2340"/>
        </w:tabs>
        <w:spacing w:after="0" w:line="240" w:lineRule="auto"/>
        <w:ind w:right="-20"/>
        <w:rPr>
          <w:rFonts w:ascii="Arial" w:hAnsi="Arial"/>
          <w:b/>
          <w:color w:val="231F20"/>
          <w:sz w:val="16"/>
          <w:szCs w:val="16"/>
        </w:rPr>
      </w:pPr>
      <w:r w:rsidRPr="00186881">
        <w:rPr>
          <w:rFonts w:ascii="Arial" w:hAnsi="Arial"/>
          <w:b/>
          <w:color w:val="231F20"/>
          <w:sz w:val="16"/>
          <w:szCs w:val="16"/>
        </w:rPr>
        <w:t>Эксплуатация во взрывоопасных средах:</w:t>
      </w:r>
    </w:p>
    <w:p w:rsidR="00186881" w:rsidRPr="00186881" w:rsidRDefault="00186881" w:rsidP="00186881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Взрывозащита</w:t>
      </w:r>
    </w:p>
    <w:p w:rsidR="00186881" w:rsidRPr="00186881" w:rsidRDefault="00186881" w:rsidP="00186881">
      <w:pPr>
        <w:tabs>
          <w:tab w:val="left" w:pos="2340"/>
        </w:tabs>
        <w:spacing w:after="0" w:line="240" w:lineRule="auto"/>
        <w:ind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в газовых средах:</w:t>
      </w:r>
      <w:r w:rsidRPr="00186881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</w:t>
      </w:r>
      <w:r w:rsidRPr="00186881">
        <w:rPr>
          <w:rFonts w:ascii="Arial" w:hAnsi="Arial"/>
          <w:color w:val="231F20"/>
          <w:sz w:val="16"/>
          <w:szCs w:val="16"/>
        </w:rPr>
        <w:t>Маркировка:</w:t>
      </w:r>
      <w:r>
        <w:rPr>
          <w:rFonts w:ascii="Arial" w:hAnsi="Arial"/>
          <w:color w:val="231F20"/>
          <w:sz w:val="16"/>
          <w:szCs w:val="16"/>
        </w:rPr>
        <w:t xml:space="preserve">     </w:t>
      </w:r>
      <w:r w:rsidRPr="00186881">
        <w:rPr>
          <w:rFonts w:ascii="Arial" w:hAnsi="Arial"/>
          <w:color w:val="231F20"/>
          <w:sz w:val="16"/>
          <w:szCs w:val="16"/>
        </w:rPr>
        <w:t>Ex ia IIC T6 Gb</w:t>
      </w:r>
    </w:p>
    <w:p w:rsidR="00186881" w:rsidRPr="00186881" w:rsidRDefault="00186881" w:rsidP="00186881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 xml:space="preserve">Соответствие  </w:t>
      </w:r>
      <w:r w:rsidRPr="00186881">
        <w:rPr>
          <w:rFonts w:ascii="Arial" w:hAnsi="Arial"/>
          <w:color w:val="231F20"/>
          <w:sz w:val="16"/>
          <w:szCs w:val="16"/>
          <w:u w:val="single"/>
        </w:rPr>
        <w:t>ATEX:</w:t>
      </w:r>
    </w:p>
    <w:p w:rsidR="00186881" w:rsidRPr="00186881" w:rsidRDefault="00186881" w:rsidP="00186881">
      <w:pPr>
        <w:tabs>
          <w:tab w:val="left" w:pos="2340"/>
        </w:tabs>
        <w:spacing w:after="0" w:line="240" w:lineRule="auto"/>
        <w:ind w:left="2410"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стандартам:</w:t>
      </w:r>
      <w:r>
        <w:rPr>
          <w:rFonts w:ascii="Arial" w:hAnsi="Arial"/>
          <w:color w:val="231F20"/>
          <w:sz w:val="16"/>
          <w:szCs w:val="16"/>
        </w:rPr>
        <w:t xml:space="preserve">     </w:t>
      </w:r>
      <w:r w:rsidRPr="00186881">
        <w:rPr>
          <w:rFonts w:ascii="Arial" w:hAnsi="Arial"/>
          <w:color w:val="231F20"/>
          <w:sz w:val="16"/>
          <w:szCs w:val="16"/>
        </w:rPr>
        <w:t>EN 60079-0:2012</w:t>
      </w:r>
    </w:p>
    <w:p w:rsidR="00186881" w:rsidRPr="00186881" w:rsidRDefault="00186881" w:rsidP="00186881">
      <w:pPr>
        <w:spacing w:after="0" w:line="240" w:lineRule="auto"/>
        <w:ind w:left="3544"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EN 60079-11:2012</w:t>
      </w:r>
    </w:p>
    <w:p w:rsidR="00186881" w:rsidRPr="00186881" w:rsidRDefault="00186881" w:rsidP="00186881">
      <w:pPr>
        <w:spacing w:after="0" w:line="240" w:lineRule="auto"/>
        <w:ind w:left="3544" w:right="-20"/>
        <w:rPr>
          <w:rFonts w:ascii="Arial" w:hAnsi="Arial"/>
          <w:color w:val="231F20"/>
          <w:sz w:val="16"/>
          <w:szCs w:val="16"/>
          <w:u w:val="single"/>
        </w:rPr>
      </w:pPr>
      <w:r w:rsidRPr="00186881">
        <w:rPr>
          <w:rFonts w:ascii="Arial" w:hAnsi="Arial"/>
          <w:color w:val="231F20"/>
          <w:sz w:val="16"/>
          <w:szCs w:val="16"/>
          <w:u w:val="single"/>
        </w:rPr>
        <w:t>IECEx:</w:t>
      </w:r>
    </w:p>
    <w:p w:rsidR="00186881" w:rsidRPr="00186881" w:rsidRDefault="00186881" w:rsidP="00186881">
      <w:pPr>
        <w:spacing w:after="0" w:line="240" w:lineRule="auto"/>
        <w:ind w:left="3544"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EN 60079-0:2011</w:t>
      </w:r>
    </w:p>
    <w:p w:rsidR="00186881" w:rsidRPr="00186881" w:rsidRDefault="00186881" w:rsidP="00186881">
      <w:pPr>
        <w:spacing w:after="0" w:line="240" w:lineRule="auto"/>
        <w:ind w:left="3544" w:right="-2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EN 60079-11:2011-06</w:t>
      </w:r>
    </w:p>
    <w:p w:rsidR="00186881" w:rsidRPr="00186881" w:rsidRDefault="00186881" w:rsidP="00186881">
      <w:pPr>
        <w:tabs>
          <w:tab w:val="left" w:pos="2410"/>
        </w:tabs>
        <w:spacing w:after="0" w:line="240" w:lineRule="auto"/>
        <w:ind w:left="2410" w:right="-20" w:hanging="241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Уровень взрывозащиты:</w:t>
      </w:r>
      <w:r w:rsidRPr="00186881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     </w:t>
      </w:r>
      <w:r w:rsidRPr="00186881">
        <w:rPr>
          <w:rFonts w:ascii="Arial" w:hAnsi="Arial"/>
          <w:color w:val="231F20"/>
          <w:sz w:val="16"/>
          <w:szCs w:val="16"/>
        </w:rPr>
        <w:t>ia</w:t>
      </w:r>
    </w:p>
    <w:p w:rsidR="00186881" w:rsidRDefault="00186881" w:rsidP="00186881">
      <w:pPr>
        <w:tabs>
          <w:tab w:val="left" w:pos="2410"/>
        </w:tabs>
        <w:spacing w:after="0" w:line="240" w:lineRule="auto"/>
        <w:ind w:left="2410" w:right="-20" w:hanging="241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Температурный класс:</w:t>
      </w:r>
      <w:r w:rsidRPr="00186881">
        <w:rPr>
          <w:rFonts w:ascii="Arial" w:hAnsi="Arial"/>
          <w:color w:val="231F20"/>
          <w:sz w:val="16"/>
          <w:szCs w:val="16"/>
        </w:rPr>
        <w:tab/>
      </w:r>
      <w:r>
        <w:rPr>
          <w:rFonts w:ascii="Arial" w:hAnsi="Arial"/>
          <w:color w:val="231F20"/>
          <w:sz w:val="16"/>
          <w:szCs w:val="16"/>
        </w:rPr>
        <w:t xml:space="preserve">      </w:t>
      </w:r>
      <w:r w:rsidRPr="00186881">
        <w:rPr>
          <w:rFonts w:ascii="Arial" w:hAnsi="Arial"/>
          <w:color w:val="231F20"/>
          <w:sz w:val="16"/>
          <w:szCs w:val="16"/>
        </w:rPr>
        <w:t>T6</w:t>
      </w:r>
    </w:p>
    <w:p w:rsidR="00186881" w:rsidRDefault="00186881" w:rsidP="00186881">
      <w:pPr>
        <w:tabs>
          <w:tab w:val="left" w:pos="2410"/>
        </w:tabs>
        <w:spacing w:after="0" w:line="240" w:lineRule="auto"/>
        <w:ind w:left="2410" w:right="-20" w:hanging="2410"/>
        <w:rPr>
          <w:rFonts w:ascii="Arial" w:hAnsi="Arial"/>
          <w:color w:val="231F20"/>
          <w:sz w:val="16"/>
          <w:szCs w:val="16"/>
        </w:rPr>
      </w:pPr>
      <w:r w:rsidRPr="00186881">
        <w:rPr>
          <w:rFonts w:ascii="Arial" w:hAnsi="Arial"/>
          <w:color w:val="231F20"/>
          <w:sz w:val="16"/>
          <w:szCs w:val="16"/>
        </w:rPr>
        <w:t>Группа согласно EN 60079-00:2012: II</w:t>
      </w:r>
    </w:p>
    <w:p w:rsidR="00186881" w:rsidRDefault="00186881" w:rsidP="00186881">
      <w:pPr>
        <w:tabs>
          <w:tab w:val="left" w:pos="2410"/>
        </w:tabs>
        <w:spacing w:after="0" w:line="240" w:lineRule="auto"/>
        <w:ind w:left="2410" w:right="-20" w:hanging="2410"/>
        <w:rPr>
          <w:rFonts w:ascii="Arial" w:hAnsi="Arial"/>
          <w:color w:val="231F20"/>
          <w:sz w:val="16"/>
          <w:szCs w:val="16"/>
        </w:rPr>
      </w:pPr>
    </w:p>
    <w:p w:rsidR="00186881" w:rsidRDefault="00186881">
      <w:pPr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color w:val="231F20"/>
          <w:sz w:val="16"/>
          <w:szCs w:val="16"/>
        </w:rPr>
        <w:br w:type="page"/>
      </w:r>
    </w:p>
    <w:p w:rsidR="00186881" w:rsidRPr="00C765AE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b/>
          <w:color w:val="231F20"/>
          <w:sz w:val="16"/>
          <w:szCs w:val="16"/>
        </w:rPr>
      </w:pPr>
      <w:r w:rsidRPr="00C765AE">
        <w:rPr>
          <w:rFonts w:ascii="Arial" w:hAnsi="Arial"/>
          <w:b/>
          <w:color w:val="231F20"/>
          <w:sz w:val="16"/>
          <w:szCs w:val="16"/>
        </w:rPr>
        <w:lastRenderedPageBreak/>
        <w:t>Размерный чертеж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2295" cy="1546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Pr="00C765AE" w:rsidRDefault="00186881" w:rsidP="00C765AE">
      <w:pPr>
        <w:spacing w:after="0" w:line="240" w:lineRule="auto"/>
        <w:ind w:left="142" w:right="-64"/>
        <w:rPr>
          <w:rFonts w:ascii="Arial" w:eastAsia="Arial" w:hAnsi="Arial" w:cs="Arial"/>
          <w:i/>
          <w:sz w:val="16"/>
          <w:szCs w:val="16"/>
        </w:rPr>
      </w:pPr>
      <w:r w:rsidRPr="00C765AE">
        <w:rPr>
          <w:rFonts w:ascii="Arial" w:hAnsi="Arial"/>
          <w:i/>
          <w:color w:val="231F20"/>
          <w:sz w:val="16"/>
        </w:rPr>
        <w:t>Рис. 4. KINAX WT 707 со штепсельным соединителем.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8010" cy="1642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Pr="00C765AE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sz w:val="16"/>
        </w:rPr>
      </w:pPr>
      <w:r w:rsidRPr="00C765AE">
        <w:rPr>
          <w:rFonts w:ascii="Arial" w:hAnsi="Arial"/>
          <w:i/>
          <w:color w:val="231F20"/>
          <w:sz w:val="16"/>
        </w:rPr>
        <w:t>Рис. 5. KINAX WT 707 с винтовыми зажимами и кабельными вводами.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8010" cy="1359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position w:val="-1"/>
          <w:sz w:val="16"/>
        </w:rPr>
      </w:pPr>
      <w:r>
        <w:rPr>
          <w:rFonts w:ascii="Arial" w:hAnsi="Arial"/>
          <w:i/>
          <w:color w:val="231F20"/>
          <w:position w:val="-1"/>
          <w:sz w:val="16"/>
        </w:rPr>
        <w:t>Рис. 6. KINAX WT 707 с дополнительным передаточным механизмом и штепсельным соединителем.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2295" cy="1353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sz w:val="16"/>
        </w:rPr>
      </w:pPr>
      <w:r>
        <w:rPr>
          <w:rFonts w:ascii="Arial" w:hAnsi="Arial"/>
          <w:i/>
          <w:color w:val="231F20"/>
          <w:sz w:val="16"/>
        </w:rPr>
        <w:t>Рис. 7. KINAX WT 707 с дополнительным передаточным механизмом, винтовыми зажимами и кабельными вводами.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8010" cy="181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sz w:val="16"/>
        </w:rPr>
      </w:pPr>
      <w:r>
        <w:rPr>
          <w:rFonts w:ascii="Arial" w:hAnsi="Arial"/>
          <w:i/>
          <w:color w:val="231F20"/>
          <w:sz w:val="16"/>
        </w:rPr>
        <w:t>Рис. 8. KINAX WT 707 со штепсельным соединителем и лапой.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lastRenderedPageBreak/>
        <w:drawing>
          <wp:inline distT="0" distB="0" distL="0" distR="0">
            <wp:extent cx="2658979" cy="14827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94" cy="14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position w:val="-1"/>
          <w:sz w:val="16"/>
        </w:rPr>
      </w:pPr>
      <w:r>
        <w:rPr>
          <w:rFonts w:ascii="Arial" w:hAnsi="Arial"/>
          <w:i/>
          <w:color w:val="231F20"/>
          <w:position w:val="-1"/>
          <w:sz w:val="16"/>
        </w:rPr>
        <w:t>Рис. 9. KINAX WT 707 с винтовыми зажимами, кабельными вводами и лапой.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2779295" cy="13896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15" cy="13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position w:val="-1"/>
          <w:sz w:val="16"/>
        </w:rPr>
      </w:pPr>
      <w:r>
        <w:rPr>
          <w:rFonts w:ascii="Arial" w:hAnsi="Arial"/>
          <w:i/>
          <w:color w:val="231F20"/>
          <w:position w:val="-1"/>
          <w:sz w:val="16"/>
        </w:rPr>
        <w:t>Рис. 10. KINAX WT 707 с дополнительным передаточным механизмом, штепсельным соединителем и лапой.</w:t>
      </w:r>
    </w:p>
    <w:p w:rsidR="00186881" w:rsidRDefault="00186881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2814511" cy="14558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86" cy="14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AE" w:rsidRDefault="00C765AE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position w:val="-1"/>
          <w:sz w:val="16"/>
        </w:rPr>
      </w:pPr>
      <w:r>
        <w:rPr>
          <w:rFonts w:ascii="Arial" w:hAnsi="Arial"/>
          <w:i/>
          <w:color w:val="231F20"/>
          <w:position w:val="-1"/>
          <w:sz w:val="16"/>
        </w:rPr>
        <w:t>Рис. 11. KINAX WT 707 с дополнительным передаточным механизмом, винтовыми зажимами, кабельными вводами и лапой.</w:t>
      </w:r>
    </w:p>
    <w:p w:rsidR="00C765AE" w:rsidRDefault="00C765AE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28514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93" cy="14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AE" w:rsidRDefault="00C765AE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sz w:val="16"/>
        </w:rPr>
      </w:pPr>
      <w:r>
        <w:rPr>
          <w:rFonts w:ascii="Arial" w:hAnsi="Arial"/>
          <w:i/>
          <w:color w:val="231F20"/>
          <w:sz w:val="16"/>
        </w:rPr>
        <w:t>Рис. 12. KINAX WT 707 со штепсельным соединителем и фланцем.</w:t>
      </w:r>
    </w:p>
    <w:p w:rsidR="00C765AE" w:rsidRDefault="00C765AE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inline distT="0" distB="0" distL="0" distR="0">
            <wp:extent cx="3128010" cy="1762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8F" w:rsidRDefault="00C765AE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i/>
          <w:color w:val="231F20"/>
          <w:sz w:val="16"/>
        </w:rPr>
      </w:pPr>
      <w:r>
        <w:rPr>
          <w:rFonts w:ascii="Arial" w:hAnsi="Arial"/>
          <w:i/>
          <w:color w:val="231F20"/>
          <w:sz w:val="16"/>
        </w:rPr>
        <w:t xml:space="preserve">Рис. 13. </w:t>
      </w:r>
      <w:r w:rsidRPr="00C765AE">
        <w:rPr>
          <w:rFonts w:ascii="Arial" w:hAnsi="Arial"/>
          <w:i/>
          <w:color w:val="231F20"/>
          <w:sz w:val="16"/>
        </w:rPr>
        <w:t>KINAX WT 707 с винтовыми зажимами, кабельными вводами и фланцем.</w:t>
      </w:r>
    </w:p>
    <w:p w:rsidR="0037658F" w:rsidRDefault="0037658F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i/>
          <w:noProof/>
          <w:color w:val="231F20"/>
          <w:sz w:val="16"/>
          <w:lang w:bidi="ar-SA"/>
        </w:rPr>
        <w:lastRenderedPageBreak/>
        <w:drawing>
          <wp:inline distT="0" distB="0" distL="0" distR="0" wp14:anchorId="34EDC06C" wp14:editId="1FFBB9A4">
            <wp:extent cx="3128010" cy="14077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EB" w:rsidRDefault="00B56FEB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i/>
          <w:color w:val="231F20"/>
          <w:position w:val="-1"/>
          <w:sz w:val="16"/>
        </w:rPr>
        <w:t>Рис. 14. KINAX WT 707 с дополнительным передаточным механизмом, штепсельным соединителем и фланцем.</w:t>
      </w:r>
    </w:p>
    <w:p w:rsidR="00B56FEB" w:rsidRDefault="00B56FEB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</w:p>
    <w:p w:rsidR="00B56FEB" w:rsidRDefault="00B56FEB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i/>
          <w:noProof/>
          <w:color w:val="231F20"/>
          <w:sz w:val="16"/>
          <w:lang w:bidi="ar-SA"/>
        </w:rPr>
        <w:lastRenderedPageBreak/>
        <w:drawing>
          <wp:inline distT="0" distB="0" distL="0" distR="0" wp14:anchorId="55004903" wp14:editId="06FDD8CA">
            <wp:extent cx="3128010" cy="14801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81" w:rsidRPr="00186881" w:rsidRDefault="00B56FEB" w:rsidP="00186881">
      <w:pPr>
        <w:tabs>
          <w:tab w:val="left" w:pos="2340"/>
        </w:tabs>
        <w:spacing w:after="0" w:line="240" w:lineRule="auto"/>
        <w:ind w:left="142" w:right="-20"/>
        <w:rPr>
          <w:rFonts w:ascii="Arial" w:hAnsi="Arial"/>
          <w:color w:val="231F20"/>
          <w:sz w:val="16"/>
          <w:szCs w:val="16"/>
        </w:rPr>
        <w:sectPr w:rsidR="00186881" w:rsidRPr="00186881">
          <w:type w:val="continuous"/>
          <w:pgSz w:w="11920" w:h="16840"/>
          <w:pgMar w:top="1560" w:right="420" w:bottom="460" w:left="920" w:header="720" w:footer="720" w:gutter="0"/>
          <w:cols w:num="2" w:space="720" w:equalWidth="0">
            <w:col w:w="5162" w:space="286"/>
            <w:col w:w="5132"/>
          </w:cols>
        </w:sectPr>
      </w:pPr>
      <w:r>
        <w:rPr>
          <w:rFonts w:ascii="Arial" w:hAnsi="Arial"/>
          <w:i/>
          <w:color w:val="231F20"/>
          <w:sz w:val="16"/>
        </w:rPr>
        <w:t>Рис. 15. KINAX WT 707 с дополнительным передаточным механизмом, винтовыми зажимами, кабельными вводами и фланцем.</w:t>
      </w:r>
      <w:r w:rsidR="00186881" w:rsidRPr="00C765AE">
        <w:rPr>
          <w:rFonts w:ascii="Arial" w:hAnsi="Arial"/>
          <w:i/>
          <w:color w:val="231F20"/>
          <w:sz w:val="16"/>
        </w:rPr>
        <w:br/>
      </w:r>
    </w:p>
    <w:p w:rsidR="00C732A0" w:rsidRPr="00FA1D38" w:rsidRDefault="00CC6BAC">
      <w:pPr>
        <w:spacing w:after="0" w:line="240" w:lineRule="auto"/>
        <w:ind w:left="114" w:right="-20"/>
        <w:rPr>
          <w:rFonts w:ascii="Arial" w:eastAsia="Arial" w:hAnsi="Arial" w:cs="Arial"/>
          <w:b/>
          <w:sz w:val="16"/>
          <w:szCs w:val="16"/>
        </w:rPr>
      </w:pPr>
      <w:r w:rsidRPr="00FA1D38">
        <w:rPr>
          <w:rFonts w:ascii="Arial" w:hAnsi="Arial"/>
          <w:b/>
          <w:color w:val="231F20"/>
          <w:sz w:val="16"/>
          <w:szCs w:val="16"/>
        </w:rPr>
        <w:lastRenderedPageBreak/>
        <w:t>Электрические соединения</w:t>
      </w:r>
    </w:p>
    <w:p w:rsidR="00C732A0" w:rsidRPr="00FA1D38" w:rsidRDefault="001425FA">
      <w:pPr>
        <w:spacing w:after="0" w:line="201" w:lineRule="exact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sz w:val="16"/>
          <w:szCs w:val="16"/>
        </w:rPr>
        <w:pict>
          <v:group id="_x0000_s1698" style="position:absolute;left:0;text-align:left;margin-left:136.15pt;margin-top:12.9pt;width:69.9pt;height:135.65pt;z-index:-4941;mso-position-horizontal-relative:page" coordorigin="2723,258" coordsize="1398,2713">
            <v:shape id="_x0000_s1711" type="#_x0000_t75" style="position:absolute;left:2723;top:258;width:1398;height:2559">
              <v:imagedata r:id="rId36" o:title=""/>
            </v:shape>
            <v:group id="_x0000_s1709" style="position:absolute;left:3590;top:2861;width:110;height:106" coordorigin="3590,2861" coordsize="110,106">
              <v:shape id="_x0000_s1710" style="position:absolute;left:3590;top:2861;width:110;height:106" coordorigin="3590,2861" coordsize="110,106" path="m3590,2913r4,-22l3607,2873r18,-12l3653,2862r22,7l3691,2881r9,16l3698,2924r-9,21l3676,2960r-17,8l3632,2965r-20,-9l3598,2942r-7,-19l3590,2913xe" filled="f" strokecolor="#231f20" strokeweight=".1185mm">
                <v:path arrowok="t"/>
              </v:shape>
            </v:group>
            <v:group id="_x0000_s1707" style="position:absolute;left:3648;top:2913;width:123;height:2" coordorigin="3648,2913" coordsize="123,2">
              <v:shape id="_x0000_s1708" style="position:absolute;left:3648;top:2913;width:123;height:2" coordorigin="3648,2913" coordsize="123,0" path="m3648,2913r124,e" filled="f" strokecolor="#231f20" strokeweight=".1185mm">
                <v:path arrowok="t"/>
              </v:shape>
            </v:group>
            <v:group id="_x0000_s1705" style="position:absolute;left:3734;top:2891;width:60;height:45" coordorigin="3734,2891" coordsize="60,45">
              <v:shape id="_x0000_s1706" style="position:absolute;left:3734;top:2891;width:60;height:45" coordorigin="3734,2891" coordsize="60,45" path="m3734,2891r,45l3793,2914r-59,-23e" fillcolor="#231f20" stroked="f">
                <v:path arrowok="t"/>
              </v:shape>
            </v:group>
            <v:group id="_x0000_s1703" style="position:absolute;left:4001;top:2861;width:110;height:106" coordorigin="4001,2861" coordsize="110,106">
              <v:shape id="_x0000_s1704" style="position:absolute;left:4001;top:2861;width:110;height:106" coordorigin="4001,2861" coordsize="110,106" path="m4001,2913r4,-22l4017,2873r19,-12l4064,2862r22,7l4101,2881r9,16l4108,2924r-8,21l4087,2960r-17,8l4043,2965r-20,-9l4009,2942r-7,-19l4001,2913xe" filled="f" strokecolor="#231f20" strokeweight=".1185mm">
                <v:path arrowok="t"/>
              </v:shape>
            </v:group>
            <v:group id="_x0000_s1701" style="position:absolute;left:3882;top:2913;width:97;height:2" coordorigin="3882,2913" coordsize="97,2">
              <v:shape id="_x0000_s1702" style="position:absolute;left:3882;top:2913;width:97;height:2" coordorigin="3882,2913" coordsize="97,0" path="m3882,2913r97,e" filled="f" strokecolor="#231f20" strokeweight=".1185mm">
                <v:path arrowok="t"/>
              </v:shape>
            </v:group>
            <v:group id="_x0000_s1699" style="position:absolute;left:3941;top:2891;width:60;height:45" coordorigin="3941,2891" coordsize="60,45">
              <v:shape id="_x0000_s1700" style="position:absolute;left:3941;top:2891;width:60;height:45" coordorigin="3941,2891" coordsize="60,45" path="m3941,2891r,45l4001,2914r-60,-23e" fillcolor="#231f20" stroked="f">
                <v:path arrowok="t"/>
              </v:shape>
            </v:group>
            <w10:wrap anchorx="page"/>
          </v:group>
        </w:pict>
      </w:r>
      <w:r w:rsidR="00CC6BAC" w:rsidRPr="00FA1D38">
        <w:rPr>
          <w:rFonts w:ascii="Arial" w:hAnsi="Arial"/>
          <w:color w:val="231F20"/>
          <w:position w:val="-1"/>
          <w:sz w:val="16"/>
          <w:szCs w:val="16"/>
        </w:rPr>
        <w:t>2-, 3- или 4-проводное подключение без электрической изоляции</w:t>
      </w:r>
    </w:p>
    <w:p w:rsidR="00C732A0" w:rsidRDefault="00C732A0">
      <w:pPr>
        <w:spacing w:after="0" w:line="201" w:lineRule="exact"/>
        <w:rPr>
          <w:rFonts w:ascii="Arial" w:eastAsia="Arial" w:hAnsi="Arial" w:cs="Arial"/>
          <w:sz w:val="18"/>
          <w:szCs w:val="18"/>
        </w:rPr>
        <w:sectPr w:rsidR="00C732A0">
          <w:headerReference w:type="even" r:id="rId37"/>
          <w:headerReference w:type="default" r:id="rId38"/>
          <w:type w:val="continuous"/>
          <w:pgSz w:w="11920" w:h="16840"/>
          <w:pgMar w:top="1560" w:right="420" w:bottom="460" w:left="1020" w:header="720" w:footer="720" w:gutter="0"/>
          <w:cols w:space="720"/>
        </w:sectPr>
      </w:pPr>
    </w:p>
    <w:p w:rsidR="00C732A0" w:rsidRDefault="00C732A0">
      <w:pPr>
        <w:spacing w:before="14" w:after="0" w:line="280" w:lineRule="exact"/>
        <w:rPr>
          <w:sz w:val="28"/>
          <w:szCs w:val="28"/>
        </w:rPr>
      </w:pPr>
    </w:p>
    <w:p w:rsidR="00C732A0" w:rsidRDefault="00CC6BAC">
      <w:pPr>
        <w:tabs>
          <w:tab w:val="left" w:pos="960"/>
        </w:tabs>
        <w:spacing w:after="0" w:line="240" w:lineRule="auto"/>
        <w:ind w:left="646" w:right="-56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sz w:val="10"/>
        </w:rPr>
        <w:t>1</w:t>
      </w:r>
      <w:r>
        <w:tab/>
      </w:r>
      <w:r>
        <w:rPr>
          <w:rFonts w:ascii="Arial" w:hAnsi="Arial"/>
          <w:color w:val="231F20"/>
          <w:w w:val="105"/>
          <w:sz w:val="10"/>
        </w:rPr>
        <w:t>6</w:t>
      </w:r>
    </w:p>
    <w:p w:rsidR="00C732A0" w:rsidRDefault="00CC6BAC">
      <w:pPr>
        <w:tabs>
          <w:tab w:val="left" w:pos="820"/>
        </w:tabs>
        <w:spacing w:before="72" w:after="0" w:line="240" w:lineRule="auto"/>
        <w:ind w:left="562"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3"/>
          <w:sz w:val="10"/>
        </w:rPr>
        <w:t xml:space="preserve">2 </w:t>
      </w:r>
      <w:r>
        <w:tab/>
      </w:r>
      <w:r>
        <w:rPr>
          <w:rFonts w:ascii="Arial" w:hAnsi="Arial"/>
          <w:color w:val="231F20"/>
          <w:position w:val="1"/>
          <w:sz w:val="10"/>
        </w:rPr>
        <w:t>+ 5</w:t>
      </w:r>
    </w:p>
    <w:p w:rsidR="00C732A0" w:rsidRDefault="00CC6BAC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C732A0" w:rsidRDefault="001425F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pict>
          <v:group id="_x0000_s1589" style="position:absolute;margin-left:74.6pt;margin-top:6.2pt;width:34.2pt;height:118.9pt;z-index:-4942;mso-position-horizontal-relative:page" coordorigin="1492,124" coordsize="684,2378">
            <v:group id="_x0000_s1696" style="position:absolute;left:1565;top:135;width:599;height:1074" coordorigin="1565,135" coordsize="599,1074">
              <v:shape id="_x0000_s1697" style="position:absolute;left:1565;top:135;width:599;height:1074" coordorigin="1565,135" coordsize="599,1074" path="m2126,135r-524,l1588,138r-17,13l1565,172r2,1013l1581,1202r21,7l2141,1206r16,-14l2164,1171,2161,158r-14,-16l2126,135e" fillcolor="#d1d3d4" stroked="f">
                <v:path arrowok="t"/>
              </v:shape>
            </v:group>
            <v:group id="_x0000_s1694" style="position:absolute;left:1565;top:135;width:599;height:1074" coordorigin="1565,135" coordsize="599,1074">
              <v:shape id="_x0000_s1695" style="position:absolute;left:1565;top:135;width:599;height:1074" coordorigin="1565,135" coordsize="599,1074" path="m1602,135r524,l2147,142r14,16l2164,1171r-7,21l2141,1206r-539,3l1581,1202r-14,-17l1565,172r6,-21l1588,138r14,-3xe" filled="f" strokecolor="white" strokeweight=".44pt">
                <v:path arrowok="t"/>
              </v:shape>
            </v:group>
            <v:group id="_x0000_s1692" style="position:absolute;left:1602;top:1209;width:524;height:350" coordorigin="1602,1209" coordsize="524,350">
              <v:shape id="_x0000_s1693" style="position:absolute;left:1602;top:1209;width:524;height:350" coordorigin="1602,1209" coordsize="524,350" path="m1602,1209r524,l2126,1558r-524,l1602,1209e" fillcolor="#d1d3d4" stroked="f">
                <v:path arrowok="t"/>
              </v:shape>
            </v:group>
            <v:group id="_x0000_s1690" style="position:absolute;left:1602;top:1209;width:524;height:350" coordorigin="1602,1209" coordsize="524,350">
              <v:shape id="_x0000_s1691" style="position:absolute;left:1602;top:1209;width:524;height:350" coordorigin="1602,1209" coordsize="524,350" path="m1602,1209r524,l2126,1558r-524,l1602,1209xe" filled="f" strokecolor="white" strokeweight=".44pt">
                <v:path arrowok="t"/>
              </v:shape>
            </v:group>
            <v:group id="_x0000_s1688" style="position:absolute;left:1590;top:1558;width:549;height:125" coordorigin="1590,1558" coordsize="549,125">
              <v:shape id="_x0000_s1689" style="position:absolute;left:1590;top:1558;width:549;height:125" coordorigin="1590,1558" coordsize="549,125" path="m2139,1558r-549,l1592,1659r13,9l1627,1678r28,5l2015,1683r77,l2114,1680r12,-7l2139,1658r,-100e" fillcolor="#d1d3d4" stroked="f">
                <v:path arrowok="t"/>
              </v:shape>
            </v:group>
            <v:group id="_x0000_s1686" style="position:absolute;left:1590;top:1558;width:549;height:125" coordorigin="1590,1558" coordsize="549,125">
              <v:shape id="_x0000_s1687" style="position:absolute;left:1590;top:1558;width:549;height:125" coordorigin="1590,1558" coordsize="549,125" path="m1590,1558r549,l2139,1658r-64,25l1989,1683r-91,l1866,1683r-63,l1721,1683r-63,l1592,1659r-2,-101xe" filled="f" strokecolor="white" strokeweight=".44pt">
                <v:path arrowok="t"/>
              </v:shape>
            </v:group>
            <v:group id="_x0000_s1684" style="position:absolute;left:1657;top:1658;width:392;height:26" coordorigin="1657,1658" coordsize="392,26">
              <v:shape id="_x0000_s1685" style="position:absolute;left:1657;top:1658;width:392;height:26" coordorigin="1657,1658" coordsize="392,26" path="m1657,1684r1,l1686,1679r23,-10l1725,1661r24,8l1814,1682r48,1l1894,1681r76,-13l2002,1658r16,15l2031,1680r18,3e" filled="f" strokecolor="white" strokeweight=".44pt">
                <v:path arrowok="t"/>
              </v:shape>
            </v:group>
            <v:group id="_x0000_s1682" style="position:absolute;left:2002;top:1558;width:2;height:100" coordorigin="2002,1558" coordsize="2,100">
              <v:shape id="_x0000_s1683" style="position:absolute;left:2002;top:1558;width:2;height:100" coordorigin="2002,1558" coordsize="0,100" path="m2002,1558r,100e" filled="f" strokecolor="white" strokeweight=".44pt">
                <v:path arrowok="t"/>
              </v:shape>
            </v:group>
            <v:group id="_x0000_s1680" style="position:absolute;left:1727;top:1558;width:2;height:100" coordorigin="1727,1558" coordsize="2,100">
              <v:shape id="_x0000_s1681" style="position:absolute;left:1727;top:1558;width:2;height:100" coordorigin="1727,1558" coordsize="0,100" path="m1727,1558r,100e" filled="f" strokecolor="white" strokeweight=".44pt">
                <v:path arrowok="t"/>
              </v:shape>
            </v:group>
            <v:group id="_x0000_s1678" style="position:absolute;left:1658;top:310;width:81;height:77" coordorigin="1658,310" coordsize="81,77">
              <v:shape id="_x0000_s1679" style="position:absolute;left:1658;top:310;width:81;height:77" coordorigin="1658,310" coordsize="81,77" path="m1679,310r-15,15l1658,347r1,9l1668,372r17,12l1711,387r16,-10l1736,359r2,-27l1727,318r-19,-7l1679,310e" stroked="f">
                <v:path arrowok="t"/>
              </v:shape>
            </v:group>
            <v:group id="_x0000_s1676" style="position:absolute;left:1658;top:310;width:81;height:77" coordorigin="1658,310" coordsize="81,77">
              <v:shape id="_x0000_s1677" style="position:absolute;left:1658;top:310;width:81;height:77" coordorigin="1658,310" coordsize="81,77" path="m1658,347r6,-22l1679,310r29,1l1727,318r11,14l1736,359r-9,18l1711,387r-26,-3l1668,372r-9,-16l1658,347xe" filled="f" strokecolor="#231f20" strokeweight=".17603mm">
                <v:path arrowok="t"/>
              </v:shape>
            </v:group>
            <v:group id="_x0000_s1674" style="position:absolute;left:1677;top:326;width:59;height:59" coordorigin="1677,326" coordsize="59,59">
              <v:shape id="_x0000_s1675" style="position:absolute;left:1677;top:326;width:59;height:59" coordorigin="1677,326" coordsize="59,59" path="m1677,385r59,-59e" filled="f" strokecolor="#231f20" strokeweight=".17603mm">
                <v:path arrowok="t"/>
              </v:shape>
            </v:group>
            <v:group id="_x0000_s1672" style="position:absolute;left:1662;top:311;width:59;height:59" coordorigin="1662,311" coordsize="59,59">
              <v:shape id="_x0000_s1673" style="position:absolute;left:1662;top:311;width:59;height:59" coordorigin="1662,311" coordsize="59,59" path="m1662,370r59,-59e" filled="f" strokecolor="#231f20" strokeweight=".17603mm">
                <v:path arrowok="t"/>
              </v:shape>
            </v:group>
            <v:group id="_x0000_s1670" style="position:absolute;left:1983;top:310;width:81;height:77" coordorigin="1983,310" coordsize="81,77">
              <v:shape id="_x0000_s1671" style="position:absolute;left:1983;top:310;width:81;height:77" coordorigin="1983,310" coordsize="81,77" path="m2004,310r-16,15l1983,347r,9l1992,372r18,12l2036,387r15,-10l2061,359r2,-27l2052,318r-20,-7l2004,310e" stroked="f">
                <v:path arrowok="t"/>
              </v:shape>
            </v:group>
            <v:group id="_x0000_s1668" style="position:absolute;left:1983;top:310;width:81;height:77" coordorigin="1983,310" coordsize="81,77">
              <v:shape id="_x0000_s1669" style="position:absolute;left:1983;top:310;width:81;height:77" coordorigin="1983,310" coordsize="81,77" path="m1983,347r5,-22l2004,310r28,1l2052,318r11,14l2061,359r-10,18l2036,387r-26,-3l1992,372r-9,-16l1983,347xe" filled="f" strokecolor="#231f20" strokeweight=".17603mm">
                <v:path arrowok="t"/>
              </v:shape>
            </v:group>
            <v:group id="_x0000_s1666" style="position:absolute;left:2002;top:326;width:59;height:59" coordorigin="2002,326" coordsize="59,59">
              <v:shape id="_x0000_s1667" style="position:absolute;left:2002;top:326;width:59;height:59" coordorigin="2002,326" coordsize="59,59" path="m2002,385r59,-59e" filled="f" strokecolor="#231f20" strokeweight=".17603mm">
                <v:path arrowok="t"/>
              </v:shape>
            </v:group>
            <v:group id="_x0000_s1664" style="position:absolute;left:1987;top:311;width:59;height:59" coordorigin="1987,311" coordsize="59,59">
              <v:shape id="_x0000_s1665" style="position:absolute;left:1987;top:311;width:59;height:59" coordorigin="1987,311" coordsize="59,59" path="m1987,370r59,-59e" filled="f" strokecolor="#231f20" strokeweight=".17603mm">
                <v:path arrowok="t"/>
              </v:shape>
            </v:group>
            <v:group id="_x0000_s1662" style="position:absolute;left:1862;top:175;width:269;height:1706" coordorigin="1862,175" coordsize="269,1706">
              <v:shape id="_x0000_s1663" style="position:absolute;left:1862;top:175;width:269;height:1706" coordorigin="1862,175" coordsize="269,1706" path="m1862,347r,-172l2131,175r,905l2060,1080r,801e" filled="f" strokecolor="#231f20" strokeweight=".1319mm">
                <v:path arrowok="t"/>
              </v:shape>
            </v:group>
            <v:group id="_x0000_s1660" style="position:absolute;left:1820;top:310;width:81;height:77" coordorigin="1820,310" coordsize="81,77">
              <v:shape id="_x0000_s1661" style="position:absolute;left:1820;top:310;width:81;height:77" coordorigin="1820,310" coordsize="81,77" path="m1841,310r-15,15l1820,347r1,9l1830,372r18,12l1874,387r15,-10l1899,359r2,-27l1890,318r-20,-7l1841,310e" stroked="f">
                <v:path arrowok="t"/>
              </v:shape>
            </v:group>
            <v:group id="_x0000_s1658" style="position:absolute;left:1820;top:310;width:81;height:77" coordorigin="1820,310" coordsize="81,77">
              <v:shape id="_x0000_s1659" style="position:absolute;left:1820;top:310;width:81;height:77" coordorigin="1820,310" coordsize="81,77" path="m1820,347r6,-22l1841,310r29,1l1890,318r11,14l1899,359r-10,18l1874,387r-26,-3l1830,372r-9,-16l1820,347xe" filled="f" strokecolor="#231f20" strokeweight=".17603mm">
                <v:path arrowok="t"/>
              </v:shape>
            </v:group>
            <v:group id="_x0000_s1656" style="position:absolute;left:1840;top:326;width:59;height:59" coordorigin="1840,326" coordsize="59,59">
              <v:shape id="_x0000_s1657" style="position:absolute;left:1840;top:326;width:59;height:59" coordorigin="1840,326" coordsize="59,59" path="m1840,385r59,-59e" filled="f" strokecolor="#231f20" strokeweight=".17603mm">
                <v:path arrowok="t"/>
              </v:shape>
            </v:group>
            <v:group id="_x0000_s1654" style="position:absolute;left:1825;top:311;width:59;height:59" coordorigin="1825,311" coordsize="59,59">
              <v:shape id="_x0000_s1655" style="position:absolute;left:1825;top:311;width:59;height:59" coordorigin="1825,311" coordsize="59,59" path="m1825,370r59,-59e" filled="f" strokecolor="#231f20" strokeweight=".17603mm">
                <v:path arrowok="t"/>
              </v:shape>
            </v:group>
            <v:group id="_x0000_s1652" style="position:absolute;left:2057;top:1933;width:12;height:2" coordorigin="2057,1933" coordsize="12,2">
              <v:shape id="_x0000_s1653" style="position:absolute;left:2057;top:1933;width:12;height:2" coordorigin="2057,1933" coordsize="12,0" path="m2057,1933r12,e" filled="f" strokecolor="#231f20" strokeweight=".1319mm">
                <v:path arrowok="t"/>
              </v:shape>
            </v:group>
            <v:group id="_x0000_s1650" style="position:absolute;left:2035;top:1908;width:56;height:2" coordorigin="2035,1908" coordsize="56,2">
              <v:shape id="_x0000_s1651" style="position:absolute;left:2035;top:1908;width:56;height:2" coordorigin="2035,1908" coordsize="56,0" path="m2035,1908r56,e" filled="f" strokecolor="#231f20" strokeweight=".1319mm">
                <v:path arrowok="t"/>
              </v:shape>
            </v:group>
            <v:group id="_x0000_s1648" style="position:absolute;left:2015;top:1883;width:96;height:2" coordorigin="2015,1883" coordsize="96,2">
              <v:shape id="_x0000_s1649" style="position:absolute;left:2015;top:1883;width:96;height:2" coordorigin="2015,1883" coordsize="96,0" path="m2015,1883r96,e" filled="f" strokecolor="#231f20" strokeweight=".1319mm">
                <v:path arrowok="t"/>
              </v:shape>
            </v:group>
            <v:group id="_x0000_s1646" style="position:absolute;left:1699;top:509;width:351;height:1889" coordorigin="1699,509" coordsize="351,1889">
              <v:shape id="_x0000_s1647" style="position:absolute;left:1699;top:509;width:351;height:1889" coordorigin="1699,509" coordsize="351,1889" path="m1938,648r,1751l1699,2399r,-1319l1862,1080r,-571l2050,509e" filled="f" strokecolor="#231f20" strokeweight=".1319mm">
                <v:path arrowok="t"/>
              </v:shape>
            </v:group>
            <v:group id="_x0000_s1644" style="position:absolute;left:1588;top:1999;width:220;height:219" coordorigin="1588,1999" coordsize="220,219">
              <v:shape id="_x0000_s1645" style="position:absolute;left:1588;top:1999;width:220;height:219" coordorigin="1588,1999" coordsize="220,219" path="m1680,1999r-58,29l1590,2085r-2,23l1590,2129r30,56l1678,2216r24,2l1724,2215r53,-32l1806,2123r2,-25l1804,2077r-34,-50l1707,2001r-27,-2e" stroked="f">
                <v:path arrowok="t"/>
              </v:shape>
            </v:group>
            <v:group id="_x0000_s1642" style="position:absolute;left:1588;top:1999;width:220;height:219" coordorigin="1588,1999" coordsize="220,219">
              <v:shape id="_x0000_s1643" style="position:absolute;left:1588;top:1999;width:220;height:219" coordorigin="1588,1999" coordsize="220,219" path="m1588,2108r20,-63l1658,2005r22,-6l1707,2001r63,26l1804,2077r4,21l1806,2123r-29,60l1724,2215r-22,3l1678,2216r-58,-31l1590,2129r-2,-21xe" filled="f" strokecolor="#231f20" strokeweight=".22014mm">
                <v:path arrowok="t"/>
              </v:shape>
            </v:group>
            <v:group id="_x0000_s1640" style="position:absolute;left:1799;top:2383;width:33;height:30" coordorigin="1799,2383" coordsize="33,30">
              <v:shape id="_x0000_s1641" style="position:absolute;left:1799;top:2383;width:33;height:30" coordorigin="1799,2383" coordsize="33,30" path="m1799,2398r33,e" filled="f" strokecolor="white" strokeweight=".5595mm">
                <v:path arrowok="t"/>
              </v:shape>
            </v:group>
            <v:group id="_x0000_s1638" style="position:absolute;left:1799;top:2300;width:2;height:198" coordorigin="1799,2300" coordsize="2,198">
              <v:shape id="_x0000_s1639" style="position:absolute;left:1799;top:2300;width:2;height:198" coordorigin="1799,2300" coordsize="0,198" path="m1799,2300r,198e" filled="f" strokecolor="#231f20" strokeweight=".1319mm">
                <v:path arrowok="t"/>
              </v:shape>
            </v:group>
            <v:group id="_x0000_s1636" style="position:absolute;left:1830;top:2339;width:2;height:119" coordorigin="1830,2339" coordsize="2,119">
              <v:shape id="_x0000_s1637" style="position:absolute;left:1830;top:2339;width:2;height:119" coordorigin="1830,2339" coordsize="0,119" path="m1830,2339r,119e" filled="f" strokecolor="#231f20" strokeweight=".35242mm">
                <v:path arrowok="t"/>
              </v:shape>
            </v:group>
            <v:group id="_x0000_s1634" style="position:absolute;left:1683;top:2091;width:75;height:75" coordorigin="1683,2091" coordsize="75,75">
              <v:shape id="_x0000_s1635" style="position:absolute;left:1683;top:2091;width:75;height:75" coordorigin="1683,2091" coordsize="75,75" path="m1757,2166r-74,-75e" filled="f" strokecolor="#231f20" strokeweight=".22014mm">
                <v:path arrowok="t"/>
              </v:shape>
            </v:group>
            <v:group id="_x0000_s1632" style="position:absolute;left:1637;top:2046;width:68;height:68" coordorigin="1637,2046" coordsize="68,68">
              <v:shape id="_x0000_s1633" style="position:absolute;left:1637;top:2046;width:68;height:68" coordorigin="1637,2046" coordsize="68,68" path="m1637,2046r29,68l1705,2075r-68,-29e" fillcolor="#231f20" stroked="f">
                <v:path arrowok="t"/>
              </v:shape>
            </v:group>
            <v:group id="_x0000_s1630" style="position:absolute;left:1895;top:610;width:81;height:77" coordorigin="1895,610" coordsize="81,77">
              <v:shape id="_x0000_s1631" style="position:absolute;left:1895;top:610;width:81;height:77" coordorigin="1895,610" coordsize="81,77" path="m1916,610r-15,15l1895,646r1,9l1905,672r17,11l1949,687r15,-10l1974,658r2,-27l1965,618r-20,-8l1916,610e" stroked="f">
                <v:path arrowok="t"/>
              </v:shape>
            </v:group>
            <v:group id="_x0000_s1628" style="position:absolute;left:1895;top:610;width:81;height:77" coordorigin="1895,610" coordsize="81,77">
              <v:shape id="_x0000_s1629" style="position:absolute;left:1895;top:610;width:81;height:77" coordorigin="1895,610" coordsize="81,77" path="m1895,646r6,-21l1916,610r29,l1965,618r11,13l1974,658r-10,19l1949,687r-27,-4l1905,672r-9,-17l1895,646xe" filled="f" strokecolor="#231f20" strokeweight=".17603mm">
                <v:path arrowok="t"/>
              </v:shape>
            </v:group>
            <v:group id="_x0000_s1626" style="position:absolute;left:1915;top:625;width:59;height:59" coordorigin="1915,625" coordsize="59,59">
              <v:shape id="_x0000_s1627" style="position:absolute;left:1915;top:625;width:59;height:59" coordorigin="1915,625" coordsize="59,59" path="m1915,684r59,-59e" filled="f" strokecolor="#231f20" strokeweight=".17603mm">
                <v:path arrowok="t"/>
              </v:shape>
            </v:group>
            <v:group id="_x0000_s1624" style="position:absolute;left:1900;top:611;width:59;height:59" coordorigin="1900,611" coordsize="59,59">
              <v:shape id="_x0000_s1625" style="position:absolute;left:1900;top:611;width:59;height:59" coordorigin="1900,611" coordsize="59,59" path="m1900,669r59,-58e" filled="f" strokecolor="#231f20" strokeweight=".17603mm">
                <v:path arrowok="t"/>
              </v:shape>
            </v:group>
            <v:group id="_x0000_s1622" style="position:absolute;left:2007;top:473;width:81;height:77" coordorigin="2007,473" coordsize="81,77">
              <v:shape id="_x0000_s1623" style="position:absolute;left:2007;top:473;width:81;height:77" coordorigin="2007,473" coordsize="81,77" path="m2029,473r-16,15l2007,509r1,9l2017,535r18,11l2061,549r15,-9l2086,521r2,-27l2077,481r-20,-8l2029,473e" stroked="f">
                <v:path arrowok="t"/>
              </v:shape>
            </v:group>
            <v:group id="_x0000_s1620" style="position:absolute;left:2007;top:473;width:81;height:77" coordorigin="2007,473" coordsize="81,77">
              <v:shape id="_x0000_s1621" style="position:absolute;left:2007;top:473;width:81;height:77" coordorigin="2007,473" coordsize="81,77" path="m2007,509r6,-21l2029,473r28,l2077,481r11,13l2086,521r-10,19l2061,549r-26,-3l2017,535r-9,-17l2007,509xe" filled="f" strokecolor="#231f20" strokeweight=".17603mm">
                <v:path arrowok="t"/>
              </v:shape>
            </v:group>
            <v:group id="_x0000_s1618" style="position:absolute;left:2027;top:488;width:59;height:59" coordorigin="2027,488" coordsize="59,59">
              <v:shape id="_x0000_s1619" style="position:absolute;left:2027;top:488;width:59;height:59" coordorigin="2027,488" coordsize="59,59" path="m2027,547r59,-59e" filled="f" strokecolor="#231f20" strokeweight=".17603mm">
                <v:path arrowok="t"/>
              </v:shape>
            </v:group>
            <v:group id="_x0000_s1616" style="position:absolute;left:2012;top:473;width:59;height:59" coordorigin="2012,473" coordsize="59,59">
              <v:shape id="_x0000_s1617" style="position:absolute;left:2012;top:473;width:59;height:59" coordorigin="2012,473" coordsize="59,59" path="m2012,532r59,-59e" filled="f" strokecolor="#231f20" strokeweight=".17603mm">
                <v:path arrowok="t"/>
              </v:shape>
            </v:group>
            <v:group id="_x0000_s1614" style="position:absolute;left:1809;top:206;width:2;height:71" coordorigin="1809,206" coordsize="2,71">
              <v:shape id="_x0000_s1615" style="position:absolute;left:1809;top:206;width:2;height:71" coordorigin="1809,206" coordsize="0,71" path="m1809,206r,71e" filled="f" strokecolor="#231f20" strokeweight=".17039mm">
                <v:path arrowok="t"/>
              </v:shape>
            </v:group>
            <v:group id="_x0000_s1612" style="position:absolute;left:1786;top:252;width:45;height:2" coordorigin="1786,252" coordsize="45,2">
              <v:shape id="_x0000_s1613" style="position:absolute;left:1786;top:252;width:45;height:2" coordorigin="1786,252" coordsize="45,0" path="m1786,252r45,e" filled="f" strokecolor="#231f20" strokeweight=".1319mm">
                <v:path arrowok="t"/>
              </v:shape>
            </v:group>
            <v:group id="_x0000_s1610" style="position:absolute;left:1770;top:233;width:76;height:2" coordorigin="1770,233" coordsize="76,2">
              <v:shape id="_x0000_s1611" style="position:absolute;left:1770;top:233;width:76;height:2" coordorigin="1770,233" coordsize="76,0" path="m1770,233r77,e" filled="f" strokecolor="#231f20" strokeweight=".1319mm">
                <v:path arrowok="t"/>
              </v:shape>
            </v:group>
            <v:group id="_x0000_s1608" style="position:absolute;left:1514;top:790;width:92;height:2" coordorigin="1514,790" coordsize="92,2">
              <v:shape id="_x0000_s1609" style="position:absolute;left:1514;top:790;width:92;height:2" coordorigin="1514,790" coordsize="92,0" path="m1514,790r93,e" filled="f" strokecolor="#231f20" strokeweight=".79622mm">
                <v:path arrowok="t"/>
              </v:shape>
            </v:group>
            <v:group id="_x0000_s1606" style="position:absolute;left:1607;top:511;width:184;height:313" coordorigin="1607,511" coordsize="184,313">
              <v:shape id="_x0000_s1607" style="position:absolute;left:1607;top:511;width:184;height:313" coordorigin="1607,511" coordsize="184,313" path="m1675,511r-47,46l1607,823r6,l1629,823r23,l1680,823r30,l1738,823r25,l1781,823r9,l1791,817r,-17l1791,776r,-28l1791,718r-1,-27l1790,668r-1,-15e" filled="f" strokecolor="#231f20" strokeweight=".1319mm">
                <v:path arrowok="t"/>
              </v:shape>
            </v:group>
            <v:group id="_x0000_s1604" style="position:absolute;left:1633;top:473;width:81;height:77" coordorigin="1633,473" coordsize="81,77">
              <v:shape id="_x0000_s1605" style="position:absolute;left:1633;top:473;width:81;height:77" coordorigin="1633,473" coordsize="81,77" path="m1654,473r-15,15l1633,509r1,9l1643,535r17,11l1686,549r16,-9l1712,521r2,-27l1702,481r-19,-8l1654,473e" stroked="f">
                <v:path arrowok="t"/>
              </v:shape>
            </v:group>
            <v:group id="_x0000_s1602" style="position:absolute;left:1633;top:473;width:81;height:77" coordorigin="1633,473" coordsize="81,77">
              <v:shape id="_x0000_s1603" style="position:absolute;left:1633;top:473;width:81;height:77" coordorigin="1633,473" coordsize="81,77" path="m1633,509r6,-21l1654,473r29,l1702,481r12,13l1712,521r-10,19l1686,549r-26,-3l1643,535r-9,-17l1633,509xe" filled="f" strokecolor="#231f20" strokeweight=".17603mm">
                <v:path arrowok="t"/>
              </v:shape>
            </v:group>
            <v:group id="_x0000_s1600" style="position:absolute;left:1652;top:488;width:59;height:59" coordorigin="1652,488" coordsize="59,59">
              <v:shape id="_x0000_s1601" style="position:absolute;left:1652;top:488;width:59;height:59" coordorigin="1652,488" coordsize="59,59" path="m1652,547r59,-59e" filled="f" strokecolor="#231f20" strokeweight=".17603mm">
                <v:path arrowok="t"/>
              </v:shape>
            </v:group>
            <v:group id="_x0000_s1598" style="position:absolute;left:1637;top:473;width:59;height:59" coordorigin="1637,473" coordsize="59,59">
              <v:shape id="_x0000_s1599" style="position:absolute;left:1637;top:473;width:59;height:59" coordorigin="1637,473" coordsize="59,59" path="m1637,532r59,-59e" filled="f" strokecolor="#231f20" strokeweight=".17603mm">
                <v:path arrowok="t"/>
              </v:shape>
            </v:group>
            <v:group id="_x0000_s1596" style="position:absolute;left:1745;top:610;width:81;height:77" coordorigin="1745,610" coordsize="81,77">
              <v:shape id="_x0000_s1597" style="position:absolute;left:1745;top:610;width:81;height:77" coordorigin="1745,610" coordsize="81,77" path="m1767,610r-16,15l1745,646r1,9l1755,672r18,11l1799,687r15,-10l1824,658r2,-27l1815,618r-20,-8l1767,610e" stroked="f">
                <v:path arrowok="t"/>
              </v:shape>
            </v:group>
            <v:group id="_x0000_s1594" style="position:absolute;left:1745;top:610;width:81;height:77" coordorigin="1745,610" coordsize="81,77">
              <v:shape id="_x0000_s1595" style="position:absolute;left:1745;top:610;width:81;height:77" coordorigin="1745,610" coordsize="81,77" path="m1745,646r6,-21l1767,610r28,l1815,618r11,13l1824,658r-10,19l1799,687r-26,-4l1755,672r-9,-17l1745,646xe" filled="f" strokecolor="#231f20" strokeweight=".17603mm">
                <v:path arrowok="t"/>
              </v:shape>
            </v:group>
            <v:group id="_x0000_s1592" style="position:absolute;left:1765;top:625;width:59;height:59" coordorigin="1765,625" coordsize="59,59">
              <v:shape id="_x0000_s1593" style="position:absolute;left:1765;top:625;width:59;height:59" coordorigin="1765,625" coordsize="59,59" path="m1765,684r59,-59e" filled="f" strokecolor="#231f20" strokeweight=".17603mm">
                <v:path arrowok="t"/>
              </v:shape>
            </v:group>
            <v:group id="_x0000_s1590" style="position:absolute;left:1750;top:611;width:59;height:59" coordorigin="1750,611" coordsize="59,59">
              <v:shape id="_x0000_s1591" style="position:absolute;left:1750;top:611;width:59;height:59" coordorigin="1750,611" coordsize="59,59" path="m1750,669r59,-58e" filled="f" strokecolor="#231f20" strokeweight=".17603mm">
                <v:path arrowok="t"/>
              </v:shape>
            </v:group>
            <w10:wrap anchorx="page"/>
          </v:group>
        </w:pict>
      </w:r>
      <w:r w:rsidR="00CC6BAC">
        <w:rPr>
          <w:rFonts w:ascii="Arial" w:hAnsi="Arial"/>
          <w:color w:val="231F20"/>
          <w:w w:val="105"/>
          <w:sz w:val="10"/>
        </w:rPr>
        <w:t>Мост</w:t>
      </w:r>
    </w:p>
    <w:p w:rsidR="00C732A0" w:rsidRDefault="00CC6BAC">
      <w:pPr>
        <w:spacing w:before="14" w:after="0" w:line="280" w:lineRule="exact"/>
        <w:rPr>
          <w:sz w:val="28"/>
          <w:szCs w:val="28"/>
        </w:rPr>
      </w:pPr>
      <w:r>
        <w:br w:type="column"/>
      </w:r>
    </w:p>
    <w:p w:rsidR="00C732A0" w:rsidRDefault="00CC6BAC">
      <w:pPr>
        <w:tabs>
          <w:tab w:val="left" w:pos="400"/>
        </w:tabs>
        <w:spacing w:after="0" w:line="240" w:lineRule="auto"/>
        <w:ind w:left="84" w:right="-56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sz w:val="10"/>
        </w:rPr>
        <w:t>1</w:t>
      </w:r>
      <w:r>
        <w:tab/>
      </w:r>
      <w:r>
        <w:rPr>
          <w:rFonts w:ascii="Arial" w:hAnsi="Arial"/>
          <w:color w:val="231F20"/>
          <w:w w:val="105"/>
          <w:sz w:val="10"/>
        </w:rPr>
        <w:t>6</w:t>
      </w:r>
    </w:p>
    <w:p w:rsidR="00C732A0" w:rsidRDefault="00CC6BAC">
      <w:pPr>
        <w:tabs>
          <w:tab w:val="left" w:pos="260"/>
        </w:tabs>
        <w:spacing w:before="72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3"/>
          <w:sz w:val="10"/>
        </w:rPr>
        <w:t xml:space="preserve">2 </w:t>
      </w:r>
      <w:r>
        <w:tab/>
      </w:r>
      <w:r>
        <w:rPr>
          <w:rFonts w:ascii="Arial" w:hAnsi="Arial"/>
          <w:color w:val="231F20"/>
          <w:position w:val="1"/>
          <w:sz w:val="10"/>
        </w:rPr>
        <w:t>+ 5</w:t>
      </w:r>
    </w:p>
    <w:p w:rsidR="00C732A0" w:rsidRDefault="00CC6BAC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C732A0" w:rsidRDefault="001425FA">
      <w:pPr>
        <w:tabs>
          <w:tab w:val="left" w:pos="380"/>
        </w:tabs>
        <w:spacing w:after="0" w:line="240" w:lineRule="auto"/>
        <w:ind w:left="56" w:right="2215"/>
        <w:jc w:val="center"/>
        <w:rPr>
          <w:rFonts w:ascii="Arial" w:eastAsia="Arial" w:hAnsi="Arial" w:cs="Arial"/>
          <w:sz w:val="10"/>
          <w:szCs w:val="10"/>
        </w:rPr>
      </w:pPr>
      <w:r>
        <w:pict>
          <v:group id="_x0000_s1581" style="position:absolute;left:0;text-align:left;margin-left:495.2pt;margin-top:-11.4pt;width:69.85pt;height:135.5pt;z-index:-4934;mso-position-horizontal-relative:page" coordorigin="9904,-228" coordsize="1397,2710">
            <v:shape id="_x0000_s1588" type="#_x0000_t75" style="position:absolute;left:9904;top:-228;width:1397;height:2708">
              <v:imagedata r:id="rId39" o:title=""/>
            </v:shape>
            <v:group id="_x0000_s1586" style="position:absolute;left:10198;top:2372;width:110;height:106" coordorigin="10198,2372" coordsize="110,106">
              <v:shape id="_x0000_s1587" style="position:absolute;left:10198;top:2372;width:110;height:106" coordorigin="10198,2372" coordsize="110,106" path="m10198,2424r4,-22l10215,2384r18,-12l10261,2373r22,7l10299,2392r8,15l10305,2435r-8,21l10284,2470r-18,8l10240,2475r-20,-9l10206,2452r-7,-19l10198,2424xe" filled="f" strokecolor="#231f20" strokeweight=".1185mm">
                <v:path arrowok="t"/>
              </v:shape>
            </v:group>
            <v:group id="_x0000_s1584" style="position:absolute;left:10256;top:2424;width:123;height:2" coordorigin="10256,2424" coordsize="123,2">
              <v:shape id="_x0000_s1585" style="position:absolute;left:10256;top:2424;width:123;height:2" coordorigin="10256,2424" coordsize="123,0" path="m10256,2424r123,e" filled="f" strokecolor="#231f20" strokeweight=".1185mm">
                <v:path arrowok="t"/>
              </v:shape>
            </v:group>
            <v:group id="_x0000_s1582" style="position:absolute;left:10341;top:2401;width:60;height:45" coordorigin="10341,2401" coordsize="60,45">
              <v:shape id="_x0000_s1583" style="position:absolute;left:10341;top:2401;width:60;height:45" coordorigin="10341,2401" coordsize="60,45" path="m10341,2401r,45l10401,2424r-60,-23e" fillcolor="#231f20" stroked="f">
                <v:path arrowok="t"/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0" type="#_x0000_t136" style="position:absolute;left:0;text-align:left;margin-left:516.25pt;margin-top:1.85pt;width:3.15pt;height:5.3pt;rotation:56;z-index:-4928;mso-position-horizontal-relative:page" fillcolor="#231f20" stroked="f">
            <o:extrusion v:ext="view" autorotationcenter="t"/>
            <v:textpath style="font-family:&quot;&amp;quot&quot;;font-size:5pt;v-text-kern:t;mso-text-shadow:auto" string="+"/>
            <w10:wrap anchorx="page"/>
          </v:shape>
        </w:pict>
      </w:r>
      <w:r>
        <w:pict>
          <v:shape id="_x0000_s1579" type="#_x0000_t136" style="position:absolute;left:0;text-align:left;margin-left:540.9pt;margin-top:1.85pt;width:2.65pt;height:5.3pt;rotation:304;z-index:-4914;mso-position-horizontal-relative:page" fillcolor="#231f20" stroked="f">
            <o:extrusion v:ext="view" autorotationcenter="t"/>
            <v:textpath style="font-family:&quot;&amp;quot&quot;;font-size:5pt;v-text-kern:t;mso-text-shadow:auto" string="–"/>
            <w10:wrap anchorx="page"/>
          </v:shape>
        </w:pict>
      </w:r>
      <w:r w:rsidR="00CC6BAC">
        <w:rPr>
          <w:rFonts w:ascii="Arial" w:hAnsi="Arial"/>
          <w:color w:val="231F20"/>
          <w:sz w:val="10"/>
        </w:rPr>
        <w:t xml:space="preserve">1 </w:t>
      </w:r>
      <w:r w:rsidR="00CC6BAC">
        <w:tab/>
      </w:r>
      <w:r w:rsidR="00CC6BAC">
        <w:rPr>
          <w:rFonts w:ascii="Arial" w:hAnsi="Arial"/>
          <w:color w:val="231F20"/>
          <w:w w:val="105"/>
          <w:sz w:val="10"/>
        </w:rPr>
        <w:t>6</w:t>
      </w:r>
    </w:p>
    <w:p w:rsidR="00C732A0" w:rsidRDefault="001425FA">
      <w:pPr>
        <w:tabs>
          <w:tab w:val="left" w:pos="240"/>
        </w:tabs>
        <w:spacing w:before="72" w:after="0" w:line="135" w:lineRule="exact"/>
        <w:ind w:left="-30" w:right="2268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578" type="#_x0000_t136" style="position:absolute;left:0;text-align:left;margin-left:510.4pt;margin-top:3.4pt;width:9.1pt;height:6.65pt;rotation:56;z-index:-4927;mso-position-horizontal-relative:page" fillcolor="#231f20" stroked="f">
            <o:extrusion v:ext="view" autorotationcenter="t"/>
            <v:textpath style="font-family:&quot;&amp;quot&quot;;font-size:6pt;v-text-kern:t;mso-text-shadow:auto" string="4 3"/>
            <w10:wrap anchorx="page"/>
          </v:shape>
        </w:pict>
      </w:r>
      <w:r>
        <w:pict>
          <v:shape id="_x0000_s1577" type="#_x0000_t136" style="position:absolute;left:0;text-align:left;margin-left:522.05pt;margin-top:4.7pt;width:2.65pt;height:5.3pt;rotation:57;z-index:-4923;mso-position-horizontal-relative:page" fillcolor="#231f20" stroked="f">
            <o:extrusion v:ext="view" autorotationcenter="t"/>
            <v:textpath style="font-family:&quot;&amp;quot&quot;;font-size:5pt;v-text-kern:t;mso-text-shadow:auto" string="–"/>
            <w10:wrap anchorx="page"/>
          </v:shape>
        </w:pict>
      </w:r>
      <w:r>
        <w:pict>
          <v:shape id="_x0000_s1576" type="#_x0000_t136" style="position:absolute;left:0;text-align:left;margin-left:534.65pt;margin-top:4.4pt;width:3.15pt;height:5.3pt;rotation:304;z-index:-4915;mso-position-horizontal-relative:page" fillcolor="#231f20" stroked="f">
            <o:extrusion v:ext="view" autorotationcenter="t"/>
            <v:textpath style="font-family:&quot;&amp;quot&quot;;font-size:5pt;v-text-kern:t;mso-text-shadow:auto" string="+"/>
            <w10:wrap anchorx="page"/>
          </v:shape>
        </w:pict>
      </w:r>
      <w:r>
        <w:pict>
          <v:shape id="_x0000_s1575" type="#_x0000_t136" style="position:absolute;left:0;text-align:left;margin-left:540.5pt;margin-top:3.4pt;width:8.75pt;height:6.65pt;rotation:304;z-index:-4913;mso-position-horizontal-relative:page" fillcolor="#231f20" stroked="f">
            <o:extrusion v:ext="view" autorotationcenter="t"/>
            <v:textpath style="font-family:&quot;&amp;quot&quot;;font-size:6pt;v-text-kern:t;mso-text-shadow:auto" string="2 1"/>
            <w10:wrap anchorx="page"/>
          </v:shape>
        </w:pict>
      </w:r>
      <w:r w:rsidR="00CC6BAC">
        <w:rPr>
          <w:rFonts w:ascii="Arial" w:hAnsi="Arial"/>
          <w:color w:val="231F20"/>
          <w:position w:val="1"/>
          <w:sz w:val="10"/>
        </w:rPr>
        <w:t xml:space="preserve">2 </w:t>
      </w:r>
      <w:r w:rsidR="00CC6BAC">
        <w:tab/>
      </w:r>
      <w:r w:rsidR="00CC6BAC">
        <w:rPr>
          <w:rFonts w:ascii="Arial" w:hAnsi="Arial"/>
          <w:color w:val="231F20"/>
          <w:position w:val="-1"/>
          <w:sz w:val="10"/>
        </w:rPr>
        <w:t>+ 5</w:t>
      </w:r>
    </w:p>
    <w:p w:rsidR="00C732A0" w:rsidRDefault="001425FA">
      <w:pPr>
        <w:spacing w:after="0" w:line="42" w:lineRule="exact"/>
        <w:ind w:left="156" w:right="2440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574" type="#_x0000_t75" style="position:absolute;left:0;text-align:left;margin-left:311.2pt;margin-top:-27.3pt;width:69.85pt;height:135.7pt;z-index:-4937;mso-position-horizontal-relative:page">
            <v:imagedata r:id="rId40" o:title=""/>
            <w10:wrap anchorx="page"/>
          </v:shape>
        </w:pict>
      </w:r>
      <w:r>
        <w:pict>
          <v:shape id="_x0000_s1573" type="#_x0000_t136" style="position:absolute;left:0;text-align:left;margin-left:326.35pt;margin-top:-6.8pt;width:8.95pt;height:6.65pt;rotation:56;z-index:-4926;mso-position-horizontal-relative:page" fillcolor="#231f20" stroked="f">
            <o:extrusion v:ext="view" autorotationcenter="t"/>
            <v:textpath style="font-family:&quot;&amp;quot&quot;;font-size:6pt;v-text-kern:t;mso-text-shadow:auto" string="4 3"/>
            <w10:wrap anchorx="page"/>
          </v:shape>
        </w:pict>
      </w:r>
      <w:r>
        <w:pict>
          <v:shape id="_x0000_s1572" type="#_x0000_t136" style="position:absolute;left:0;text-align:left;margin-left:151.1pt;margin-top:-6.7pt;width:9pt;height:6.65pt;rotation:56;z-index:-4925;mso-position-horizontal-relative:page" fillcolor="#231f20" stroked="f">
            <o:extrusion v:ext="view" autorotationcenter="t"/>
            <v:textpath style="font-family:&quot;&amp;quot&quot;;font-size:6pt;v-text-kern:t;mso-text-shadow:auto" string="4 3"/>
            <w10:wrap anchorx="page"/>
          </v:shape>
        </w:pict>
      </w:r>
      <w:r>
        <w:pict>
          <v:shape id="_x0000_s1571" type="#_x0000_t136" style="position:absolute;left:0;text-align:left;margin-left:181.9pt;margin-top:-6.6pt;width:9.1pt;height:6.65pt;rotation:304;z-index:-4918;mso-position-horizontal-relative:page" fillcolor="#231f20" stroked="f">
            <o:extrusion v:ext="view" autorotationcenter="t"/>
            <v:textpath style="font-family:&quot;&amp;quot&quot;;font-size:6pt;v-text-kern:t;mso-text-shadow:auto" string="2 1"/>
            <w10:wrap anchorx="page"/>
          </v:shape>
        </w:pict>
      </w:r>
      <w:r>
        <w:pict>
          <v:shape id="_x0000_s1570" type="#_x0000_t136" style="position:absolute;left:0;text-align:left;margin-left:356.35pt;margin-top:-6.65pt;width:8.8pt;height:6.65pt;rotation:304;z-index:-4916;mso-position-horizontal-relative:page" fillcolor="#231f20" stroked="f">
            <o:extrusion v:ext="view" autorotationcenter="t"/>
            <v:textpath style="font-family:&quot;&amp;quot&quot;;font-size:6pt;v-text-kern:t;mso-text-shadow:auto" string="2 1"/>
            <w10:wrap anchorx="page"/>
          </v:shape>
        </w:pict>
      </w:r>
      <w:r w:rsidR="00CC6BAC">
        <w:rPr>
          <w:rFonts w:ascii="Arial" w:hAnsi="Arial"/>
          <w:color w:val="231F20"/>
          <w:w w:val="105"/>
          <w:position w:val="-4"/>
          <w:sz w:val="10"/>
        </w:rPr>
        <w:t>3</w:t>
      </w:r>
    </w:p>
    <w:p w:rsidR="00C732A0" w:rsidRDefault="00C732A0">
      <w:pPr>
        <w:spacing w:after="0" w:line="42" w:lineRule="exact"/>
        <w:jc w:val="center"/>
        <w:rPr>
          <w:rFonts w:ascii="Arial" w:eastAsia="Arial" w:hAnsi="Arial" w:cs="Arial"/>
          <w:sz w:val="10"/>
          <w:szCs w:val="10"/>
        </w:rPr>
        <w:sectPr w:rsidR="00C732A0">
          <w:type w:val="continuous"/>
          <w:pgSz w:w="11920" w:h="16840"/>
          <w:pgMar w:top="1560" w:right="420" w:bottom="460" w:left="1020" w:header="720" w:footer="720" w:gutter="0"/>
          <w:cols w:num="4" w:space="720" w:equalWidth="0">
            <w:col w:w="1031" w:space="1120"/>
            <w:col w:w="298" w:space="1605"/>
            <w:col w:w="468" w:space="3212"/>
            <w:col w:w="2746"/>
          </w:cols>
        </w:sectPr>
      </w:pPr>
    </w:p>
    <w:p w:rsidR="00C732A0" w:rsidRDefault="001425FA">
      <w:pPr>
        <w:tabs>
          <w:tab w:val="left" w:pos="980"/>
          <w:tab w:val="left" w:pos="4060"/>
          <w:tab w:val="left" w:pos="4480"/>
          <w:tab w:val="left" w:pos="7780"/>
          <w:tab w:val="left" w:pos="8160"/>
        </w:tabs>
        <w:spacing w:after="0" w:line="146" w:lineRule="exact"/>
        <w:ind w:left="639" w:right="-20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1457" style="position:absolute;left:0;text-align:left;margin-left:431.95pt;margin-top:-20.95pt;width:37.15pt;height:126.35pt;z-index:-4935;mso-position-horizontal-relative:page" coordorigin="8639,-419" coordsize="743,2527">
            <v:group id="_x0000_s1568" style="position:absolute;left:8737;top:-407;width:599;height:1073" coordorigin="8737,-407" coordsize="599,1073">
              <v:shape id="_x0000_s1569" style="position:absolute;left:8737;top:-407;width:599;height:1073" coordorigin="8737,-407" coordsize="599,1073" path="m9298,-407r-524,l8760,-405r-17,14l8737,-370r3,1012l8753,659r21,6l9312,662r17,-13l9336,628r-3,-1012l9319,-401r-21,-6e" fillcolor="#d1d3d4" stroked="f">
                <v:path arrowok="t"/>
              </v:shape>
            </v:group>
            <v:group id="_x0000_s1566" style="position:absolute;left:8737;top:-407;width:599;height:1073" coordorigin="8737,-407" coordsize="599,1073">
              <v:shape id="_x0000_s1567" style="position:absolute;left:8737;top:-407;width:599;height:1073" coordorigin="8737,-407" coordsize="599,1073" path="m8774,-407r524,l9319,-401r14,17l9336,628r-7,21l9312,662r-538,3l8753,659r-13,-17l8737,-370r6,-21l8760,-405r14,-2xe" filled="f" strokecolor="white" strokeweight=".44pt">
                <v:path arrowok="t"/>
              </v:shape>
            </v:group>
            <v:group id="_x0000_s1564" style="position:absolute;left:8774;top:665;width:524;height:349" coordorigin="8774,665" coordsize="524,349">
              <v:shape id="_x0000_s1565" style="position:absolute;left:8774;top:665;width:524;height:349" coordorigin="8774,665" coordsize="524,349" path="m8774,665r524,l9298,1014r-524,l8774,665e" fillcolor="#d1d3d4" stroked="f">
                <v:path arrowok="t"/>
              </v:shape>
            </v:group>
            <v:group id="_x0000_s1562" style="position:absolute;left:8774;top:665;width:524;height:349" coordorigin="8774,665" coordsize="524,349">
              <v:shape id="_x0000_s1563" style="position:absolute;left:8774;top:665;width:524;height:349" coordorigin="8774,665" coordsize="524,349" path="m8774,665r524,l9298,1014r-524,l8774,665xe" filled="f" strokecolor="white" strokeweight=".44pt">
                <v:path arrowok="t"/>
              </v:shape>
            </v:group>
            <v:group id="_x0000_s1560" style="position:absolute;left:8762;top:1014;width:549;height:125" coordorigin="8762,1014" coordsize="549,125">
              <v:shape id="_x0000_s1561" style="position:absolute;left:8762;top:1014;width:549;height:125" coordorigin="8762,1014" coordsize="549,125" path="m9311,1014r-549,l8764,1116r13,8l8799,1135r29,4l9187,1139r77,l9285,1137r13,-7l9311,1114r,-100e" fillcolor="#d1d3d4" stroked="f">
                <v:path arrowok="t"/>
              </v:shape>
            </v:group>
            <v:group id="_x0000_s1558" style="position:absolute;left:8762;top:1014;width:549;height:125" coordorigin="8762,1014" coordsize="549,125">
              <v:shape id="_x0000_s1559" style="position:absolute;left:8762;top:1014;width:549;height:125" coordorigin="8762,1014" coordsize="549,125" path="m8762,1014r549,l9311,1114r-64,25l9161,1139r-91,l9038,1139r-62,l8893,1139r-62,l8764,1116r-2,-102xe" filled="f" strokecolor="white" strokeweight=".44pt">
                <v:path arrowok="t"/>
              </v:shape>
            </v:group>
            <v:group id="_x0000_s1556" style="position:absolute;left:8829;top:1114;width:392;height:26" coordorigin="8829,1114" coordsize="392,26">
              <v:shape id="_x0000_s1557" style="position:absolute;left:8829;top:1114;width:392;height:26" coordorigin="8829,1114" coordsize="392,26" path="m8829,1140r1,l8858,1135r24,-9l8897,1117r24,8l8986,1139r48,l9066,1138r76,-14l9173,1114r17,15l9203,1136r18,3e" filled="f" strokecolor="white" strokeweight=".44pt">
                <v:path arrowok="t"/>
              </v:shape>
            </v:group>
            <v:group id="_x0000_s1554" style="position:absolute;left:9174;top:1014;width:2;height:100" coordorigin="9174,1014" coordsize="2,100">
              <v:shape id="_x0000_s1555" style="position:absolute;left:9174;top:1014;width:2;height:100" coordorigin="9174,1014" coordsize="0,100" path="m9174,1014r,100e" filled="f" strokecolor="white" strokeweight=".44pt">
                <v:path arrowok="t"/>
              </v:shape>
            </v:group>
            <v:group id="_x0000_s1552" style="position:absolute;left:8899;top:1014;width:2;height:100" coordorigin="8899,1014" coordsize="2,100">
              <v:shape id="_x0000_s1553" style="position:absolute;left:8899;top:1014;width:2;height:100" coordorigin="8899,1014" coordsize="0,100" path="m8899,1014r,100e" filled="f" strokecolor="white" strokeweight=".44pt">
                <v:path arrowok="t"/>
              </v:shape>
            </v:group>
            <v:group id="_x0000_s1550" style="position:absolute;left:8830;top:-232;width:80;height:77" coordorigin="8830,-232" coordsize="80,77">
              <v:shape id="_x0000_s1551" style="position:absolute;left:8830;top:-232;width:80;height:77" coordorigin="8830,-232" coordsize="80,77" path="m8851,-232r-15,15l8830,-196r1,9l8840,-170r17,11l8883,-156r16,-9l8909,-184r2,-27l8900,-224r-20,-8l8851,-232e" stroked="f">
                <v:path arrowok="t"/>
              </v:shape>
            </v:group>
            <v:group id="_x0000_s1548" style="position:absolute;left:8830;top:-232;width:80;height:77" coordorigin="8830,-232" coordsize="80,77">
              <v:shape id="_x0000_s1549" style="position:absolute;left:8830;top:-232;width:80;height:77" coordorigin="8830,-232" coordsize="80,77" path="m8830,-196r6,-21l8851,-232r29,l8900,-224r11,13l8909,-184r-10,19l8883,-156r-26,-3l8840,-170r-9,-17l8830,-196xe" filled="f" strokecolor="#231f20" strokeweight=".17603mm">
                <v:path arrowok="t"/>
              </v:shape>
            </v:group>
            <v:group id="_x0000_s1546" style="position:absolute;left:8850;top:-217;width:59;height:59" coordorigin="8850,-217" coordsize="59,59">
              <v:shape id="_x0000_s1547" style="position:absolute;left:8850;top:-217;width:59;height:59" coordorigin="8850,-217" coordsize="59,59" path="m8850,-158r59,-59e" filled="f" strokecolor="#231f20" strokeweight=".17603mm">
                <v:path arrowok="t"/>
              </v:shape>
            </v:group>
            <v:group id="_x0000_s1544" style="position:absolute;left:8835;top:-232;width:59;height:59" coordorigin="8835,-232" coordsize="59,59">
              <v:shape id="_x0000_s1545" style="position:absolute;left:8835;top:-232;width:59;height:59" coordorigin="8835,-232" coordsize="59,59" path="m8835,-173r59,-59e" filled="f" strokecolor="#231f20" strokeweight=".17603mm">
                <v:path arrowok="t"/>
              </v:shape>
            </v:group>
            <v:group id="_x0000_s1542" style="position:absolute;left:9154;top:-232;width:80;height:77" coordorigin="9154,-232" coordsize="80,77">
              <v:shape id="_x0000_s1543" style="position:absolute;left:9154;top:-232;width:80;height:77" coordorigin="9154,-232" coordsize="80,77" path="m9176,-232r-16,15l9154,-196r1,9l9164,-170r18,11l9208,-156r15,-9l9233,-184r2,-27l9224,-224r-20,-8l9176,-232e" stroked="f">
                <v:path arrowok="t"/>
              </v:shape>
            </v:group>
            <v:group id="_x0000_s1540" style="position:absolute;left:9154;top:-232;width:80;height:77" coordorigin="9154,-232" coordsize="80,77">
              <v:shape id="_x0000_s1541" style="position:absolute;left:9154;top:-232;width:80;height:77" coordorigin="9154,-232" coordsize="80,77" path="m9154,-196r6,-21l9176,-232r28,l9224,-224r11,13l9233,-184r-10,19l9208,-156r-26,-3l9164,-170r-9,-17l9154,-196xe" filled="f" strokecolor="#231f20" strokeweight=".17603mm">
                <v:path arrowok="t"/>
              </v:shape>
            </v:group>
            <v:group id="_x0000_s1538" style="position:absolute;left:9174;top:-217;width:59;height:59" coordorigin="9174,-217" coordsize="59,59">
              <v:shape id="_x0000_s1539" style="position:absolute;left:9174;top:-217;width:59;height:59" coordorigin="9174,-217" coordsize="59,59" path="m9174,-158r59,-59e" filled="f" strokecolor="#231f20" strokeweight=".17603mm">
                <v:path arrowok="t"/>
              </v:shape>
            </v:group>
            <v:group id="_x0000_s1536" style="position:absolute;left:9159;top:-232;width:59;height:59" coordorigin="9159,-232" coordsize="59,59">
              <v:shape id="_x0000_s1537" style="position:absolute;left:9159;top:-232;width:59;height:59" coordorigin="9159,-232" coordsize="59,59" path="m9159,-173r59,-59e" filled="f" strokecolor="#231f20" strokeweight=".17603mm">
                <v:path arrowok="t"/>
              </v:shape>
            </v:group>
            <v:group id="_x0000_s1534" style="position:absolute;left:9034;top:-368;width:293;height:1705" coordorigin="9034,-368" coordsize="293,1705">
              <v:shape id="_x0000_s1535" style="position:absolute;left:9034;top:-368;width:293;height:1705" coordorigin="9034,-368" coordsize="293,1705" path="m9034,-196r,-172l9303,-368r,904l9232,536r,719l9328,1255r,82e" filled="f" strokecolor="#231f20" strokeweight=".1319mm">
                <v:path arrowok="t"/>
              </v:shape>
            </v:group>
            <v:group id="_x0000_s1532" style="position:absolute;left:8992;top:-232;width:80;height:77" coordorigin="8992,-232" coordsize="80,77">
              <v:shape id="_x0000_s1533" style="position:absolute;left:8992;top:-232;width:80;height:77" coordorigin="8992,-232" coordsize="80,77" path="m9014,-232r-16,15l8992,-196r1,9l9002,-170r18,11l9046,-156r15,-9l9071,-184r2,-27l9062,-224r-20,-8l9014,-232e" stroked="f">
                <v:path arrowok="t"/>
              </v:shape>
            </v:group>
            <v:group id="_x0000_s1530" style="position:absolute;left:8992;top:-232;width:80;height:77" coordorigin="8992,-232" coordsize="80,77">
              <v:shape id="_x0000_s1531" style="position:absolute;left:8992;top:-232;width:80;height:77" coordorigin="8992,-232" coordsize="80,77" path="m8992,-196r6,-21l9014,-232r28,l9062,-224r11,13l9071,-184r-10,19l9046,-156r-26,-3l9002,-170r-9,-17l8992,-196xe" filled="f" strokecolor="#231f20" strokeweight=".17603mm">
                <v:path arrowok="t"/>
              </v:shape>
            </v:group>
            <v:group id="_x0000_s1528" style="position:absolute;left:9012;top:-217;width:59;height:59" coordorigin="9012,-217" coordsize="59,59">
              <v:shape id="_x0000_s1529" style="position:absolute;left:9012;top:-217;width:59;height:59" coordorigin="9012,-217" coordsize="59,59" path="m9012,-158r59,-59e" filled="f" strokecolor="#231f20" strokeweight=".17603mm">
                <v:path arrowok="t"/>
              </v:shape>
            </v:group>
            <v:group id="_x0000_s1526" style="position:absolute;left:8997;top:-232;width:59;height:59" coordorigin="8997,-232" coordsize="59,59">
              <v:shape id="_x0000_s1527" style="position:absolute;left:8997;top:-232;width:59;height:59" coordorigin="8997,-232" coordsize="59,59" path="m8997,-173r59,-59e" filled="f" strokecolor="#231f20" strokeweight=".17603mm">
                <v:path arrowok="t"/>
              </v:shape>
            </v:group>
            <v:group id="_x0000_s1524" style="position:absolute;left:9325;top:1389;width:12;height:2" coordorigin="9325,1389" coordsize="12,2">
              <v:shape id="_x0000_s1525" style="position:absolute;left:9325;top:1389;width:12;height:2" coordorigin="9325,1389" coordsize="12,0" path="m9325,1389r12,e" filled="f" strokecolor="#231f20" strokeweight=".1319mm">
                <v:path arrowok="t"/>
              </v:shape>
            </v:group>
            <v:group id="_x0000_s1522" style="position:absolute;left:9303;top:1364;width:56;height:2" coordorigin="9303,1364" coordsize="56,2">
              <v:shape id="_x0000_s1523" style="position:absolute;left:9303;top:1364;width:56;height:2" coordorigin="9303,1364" coordsize="56,0" path="m9303,1364r56,e" filled="f" strokecolor="#231f20" strokeweight=".1319mm">
                <v:path arrowok="t"/>
              </v:shape>
            </v:group>
            <v:group id="_x0000_s1520" style="position:absolute;left:9283;top:1339;width:96;height:2" coordorigin="9283,1339" coordsize="96,2">
              <v:shape id="_x0000_s1521" style="position:absolute;left:9283;top:1339;width:96;height:2" coordorigin="9283,1339" coordsize="96,0" path="m9283,1339r96,e" filled="f" strokecolor="#231f20" strokeweight=".1319mm">
                <v:path arrowok="t"/>
              </v:shape>
            </v:group>
            <v:group id="_x0000_s1518" style="position:absolute;left:9034;top:-33;width:214;height:1888" coordorigin="9034,-33" coordsize="214,1888">
              <v:shape id="_x0000_s1519" style="position:absolute;left:9034;top:-33;width:214;height:1888" coordorigin="9034,-33" coordsize="214,1888" path="m9110,105r,433l9146,538r-1,1014l9248,1552r,302l9034,1854r,-1318l9034,-33r188,e" filled="f" strokecolor="#231f20" strokeweight=".1319mm">
                <v:path arrowok="t"/>
              </v:shape>
            </v:group>
            <v:group id="_x0000_s1516" style="position:absolute;left:9125;top:1840;width:33;height:30" coordorigin="9125,1840" coordsize="33,30">
              <v:shape id="_x0000_s1517" style="position:absolute;left:9125;top:1840;width:33;height:30" coordorigin="9125,1840" coordsize="33,30" path="m9125,1855r33,e" filled="f" strokecolor="white" strokeweight=".55917mm">
                <v:path arrowok="t"/>
              </v:shape>
            </v:group>
            <v:group id="_x0000_s1514" style="position:absolute;left:9125;top:1757;width:2;height:198" coordorigin="9125,1757" coordsize="2,198">
              <v:shape id="_x0000_s1515" style="position:absolute;left:9125;top:1757;width:2;height:198" coordorigin="9125,1757" coordsize="0,198" path="m9125,1757r,198e" filled="f" strokecolor="#231f20" strokeweight=".1319mm">
                <v:path arrowok="t"/>
              </v:shape>
            </v:group>
            <v:group id="_x0000_s1512" style="position:absolute;left:9156;top:1796;width:2;height:119" coordorigin="9156,1796" coordsize="2,119">
              <v:shape id="_x0000_s1513" style="position:absolute;left:9156;top:1796;width:2;height:119" coordorigin="9156,1796" coordsize="0,119" path="m9156,1796r,119e" filled="f" strokecolor="#231f20" strokeweight=".35208mm">
                <v:path arrowok="t"/>
              </v:shape>
            </v:group>
            <v:group id="_x0000_s1510" style="position:absolute;left:9067;top:67;width:80;height:77" coordorigin="9067,67" coordsize="80,77">
              <v:shape id="_x0000_s1511" style="position:absolute;left:9067;top:67;width:80;height:77" coordorigin="9067,67" coordsize="80,77" path="m9088,67r-15,15l9067,104r1,8l9077,129r17,11l9120,144r16,-10l9146,116r2,-28l9137,75r-20,-8l9088,67e" stroked="f">
                <v:path arrowok="t"/>
              </v:shape>
            </v:group>
            <v:group id="_x0000_s1508" style="position:absolute;left:9067;top:67;width:80;height:77" coordorigin="9067,67" coordsize="80,77">
              <v:shape id="_x0000_s1509" style="position:absolute;left:9067;top:67;width:80;height:77" coordorigin="9067,67" coordsize="80,77" path="m9067,104r6,-22l9088,67r29,l9137,75r11,13l9146,116r-10,18l9120,144r-26,-4l9077,129r-9,-17l9067,104xe" filled="f" strokecolor="#231f20" strokeweight=".17603mm">
                <v:path arrowok="t"/>
              </v:shape>
            </v:group>
            <v:group id="_x0000_s1506" style="position:absolute;left:9087;top:83;width:59;height:59" coordorigin="9087,83" coordsize="59,59">
              <v:shape id="_x0000_s1507" style="position:absolute;left:9087;top:83;width:59;height:59" coordorigin="9087,83" coordsize="59,59" path="m9087,141r59,-58e" filled="f" strokecolor="#231f20" strokeweight=".17603mm">
                <v:path arrowok="t"/>
              </v:shape>
            </v:group>
            <v:group id="_x0000_s1504" style="position:absolute;left:9072;top:68;width:59;height:59" coordorigin="9072,68" coordsize="59,59">
              <v:shape id="_x0000_s1505" style="position:absolute;left:9072;top:68;width:59;height:59" coordorigin="9072,68" coordsize="59,59" path="m9072,127r59,-59e" filled="f" strokecolor="#231f20" strokeweight=".17603mm">
                <v:path arrowok="t"/>
              </v:shape>
            </v:group>
            <v:group id="_x0000_s1502" style="position:absolute;left:9179;top:-70;width:80;height:77" coordorigin="9179,-70" coordsize="80,77">
              <v:shape id="_x0000_s1503" style="position:absolute;left:9179;top:-70;width:80;height:77" coordorigin="9179,-70" coordsize="80,77" path="m9201,-70r-16,15l9179,-34r1,9l9189,-8r18,11l9233,6r15,-9l9258,-22r2,-27l9249,-62r-20,-8l9201,-70e" stroked="f">
                <v:path arrowok="t"/>
              </v:shape>
            </v:group>
            <v:group id="_x0000_s1500" style="position:absolute;left:9179;top:-70;width:80;height:77" coordorigin="9179,-70" coordsize="80,77">
              <v:shape id="_x0000_s1501" style="position:absolute;left:9179;top:-70;width:80;height:77" coordorigin="9179,-70" coordsize="80,77" path="m9179,-34r6,-21l9201,-70r28,l9249,-62r11,13l9258,-22r-10,19l9233,6,9207,3,9189,-8r-9,-17l9179,-34xe" filled="f" strokecolor="#231f20" strokeweight=".17603mm">
                <v:path arrowok="t"/>
              </v:shape>
            </v:group>
            <v:group id="_x0000_s1498" style="position:absolute;left:9199;top:-55;width:59;height:59" coordorigin="9199,-55" coordsize="59,59">
              <v:shape id="_x0000_s1499" style="position:absolute;left:9199;top:-55;width:59;height:59" coordorigin="9199,-55" coordsize="59,59" path="m9199,4r59,-59e" filled="f" strokecolor="#231f20" strokeweight=".17603mm">
                <v:path arrowok="t"/>
              </v:shape>
            </v:group>
            <v:group id="_x0000_s1496" style="position:absolute;left:9184;top:-70;width:59;height:59" coordorigin="9184,-70" coordsize="59,59">
              <v:shape id="_x0000_s1497" style="position:absolute;left:9184;top:-70;width:59;height:59" coordorigin="9184,-70" coordsize="59,59" path="m9184,-11r59,-59e" filled="f" strokecolor="#231f20" strokeweight=".17603mm">
                <v:path arrowok="t"/>
              </v:shape>
            </v:group>
            <v:group id="_x0000_s1494" style="position:absolute;left:8981;top:-337;width:2;height:71" coordorigin="8981,-337" coordsize="2,71">
              <v:shape id="_x0000_s1495" style="position:absolute;left:8981;top:-337;width:2;height:71" coordorigin="8981,-337" coordsize="0,71" path="m8981,-337r,71e" filled="f" strokecolor="#231f20" strokeweight=".17075mm">
                <v:path arrowok="t"/>
              </v:shape>
            </v:group>
            <v:group id="_x0000_s1492" style="position:absolute;left:8958;top:-290;width:45;height:2" coordorigin="8958,-290" coordsize="45,2">
              <v:shape id="_x0000_s1493" style="position:absolute;left:8958;top:-290;width:45;height:2" coordorigin="8958,-290" coordsize="45,0" path="m8958,-290r45,e" filled="f" strokecolor="#231f20" strokeweight=".1319mm">
                <v:path arrowok="t"/>
              </v:shape>
            </v:group>
            <v:group id="_x0000_s1490" style="position:absolute;left:8942;top:-310;width:76;height:2" coordorigin="8942,-310" coordsize="76,2">
              <v:shape id="_x0000_s1491" style="position:absolute;left:8942;top:-310;width:76;height:2" coordorigin="8942,-310" coordsize="76,0" path="m8942,-310r77,e" filled="f" strokecolor="#231f20" strokeweight=".1319mm">
                <v:path arrowok="t"/>
              </v:shape>
            </v:group>
            <v:group id="_x0000_s1488" style="position:absolute;left:8762;top:-32;width:197;height:1888" coordorigin="8762,-32" coordsize="197,1888">
              <v:shape id="_x0000_s1489" style="position:absolute;left:8762;top:-32;width:197;height:1888" coordorigin="8762,-32" coordsize="197,1888" path="m8847,-32r-46,49l8789,102r-1,65l8788,278r-1,86l8787,428r-1,64l8786,506r2,32l8854,538r,706l8762,1244r,612l8959,1856r,-1752e" filled="f" strokecolor="#231f20" strokeweight=".1319mm">
                <v:path arrowok="t"/>
              </v:shape>
            </v:group>
            <v:group id="_x0000_s1486" style="position:absolute;left:8805;top:-70;width:80;height:77" coordorigin="8805,-70" coordsize="80,77">
              <v:shape id="_x0000_s1487" style="position:absolute;left:8805;top:-70;width:80;height:77" coordorigin="8805,-70" coordsize="80,77" path="m8827,-70r-16,15l8805,-34r1,9l8815,-8r17,11l8859,6r15,-9l8884,-22r2,-27l8875,-62r-20,-8l8827,-70e" stroked="f">
                <v:path arrowok="t"/>
              </v:shape>
            </v:group>
            <v:group id="_x0000_s1484" style="position:absolute;left:8805;top:-70;width:80;height:77" coordorigin="8805,-70" coordsize="80,77">
              <v:shape id="_x0000_s1485" style="position:absolute;left:8805;top:-70;width:80;height:77" coordorigin="8805,-70" coordsize="80,77" path="m8805,-34r6,-21l8827,-70r28,l8875,-62r11,13l8884,-22r-10,19l8859,6,8832,3,8815,-8r-9,-17l8805,-34xe" filled="f" strokecolor="#231f20" strokeweight=".17603mm">
                <v:path arrowok="t"/>
              </v:shape>
            </v:group>
            <v:group id="_x0000_s1482" style="position:absolute;left:8825;top:-55;width:59;height:59" coordorigin="8825,-55" coordsize="59,59">
              <v:shape id="_x0000_s1483" style="position:absolute;left:8825;top:-55;width:59;height:59" coordorigin="8825,-55" coordsize="59,59" path="m8825,4r59,-59e" filled="f" strokecolor="#231f20" strokeweight=".17603mm">
                <v:path arrowok="t"/>
              </v:shape>
            </v:group>
            <v:group id="_x0000_s1480" style="position:absolute;left:8810;top:-70;width:59;height:59" coordorigin="8810,-70" coordsize="59,59">
              <v:shape id="_x0000_s1481" style="position:absolute;left:8810;top:-70;width:59;height:59" coordorigin="8810,-70" coordsize="59,59" path="m8810,-11r59,-59e" filled="f" strokecolor="#231f20" strokeweight=".17603mm">
                <v:path arrowok="t"/>
              </v:shape>
            </v:group>
            <v:group id="_x0000_s1478" style="position:absolute;left:8918;top:67;width:80;height:77" coordorigin="8918,67" coordsize="80,77">
              <v:shape id="_x0000_s1479" style="position:absolute;left:8918;top:67;width:80;height:77" coordorigin="8918,67" coordsize="80,77" path="m8939,67r-16,15l8918,104r,8l8927,129r18,11l8971,144r15,-10l8996,116r2,-28l8987,75r-20,-8l8939,67e" stroked="f">
                <v:path arrowok="t"/>
              </v:shape>
            </v:group>
            <v:group id="_x0000_s1476" style="position:absolute;left:8918;top:67;width:80;height:77" coordorigin="8918,67" coordsize="80,77">
              <v:shape id="_x0000_s1477" style="position:absolute;left:8918;top:67;width:80;height:77" coordorigin="8918,67" coordsize="80,77" path="m8918,104r5,-22l8939,67r28,l8987,75r11,13l8996,116r-10,18l8971,144r-26,-4l8927,129r-9,-17l8918,104xe" filled="f" strokecolor="#231f20" strokeweight=".17603mm">
                <v:path arrowok="t"/>
              </v:shape>
            </v:group>
            <v:group id="_x0000_s1474" style="position:absolute;left:8937;top:83;width:59;height:59" coordorigin="8937,83" coordsize="59,59">
              <v:shape id="_x0000_s1475" style="position:absolute;left:8937;top:83;width:59;height:59" coordorigin="8937,83" coordsize="59,59" path="m8937,141r59,-58e" filled="f" strokecolor="#231f20" strokeweight=".17603mm">
                <v:path arrowok="t"/>
              </v:shape>
            </v:group>
            <v:group id="_x0000_s1472" style="position:absolute;left:8922;top:68;width:59;height:59" coordorigin="8922,68" coordsize="59,59">
              <v:shape id="_x0000_s1473" style="position:absolute;left:8922;top:68;width:59;height:59" coordorigin="8922,68" coordsize="59,59" path="m8922,127r59,-59e" filled="f" strokecolor="#231f20" strokeweight=".17603mm">
                <v:path arrowok="t"/>
              </v:shape>
            </v:group>
            <v:group id="_x0000_s1470" style="position:absolute;left:8650;top:1439;width:220;height:218" coordorigin="8650,1439" coordsize="220,218">
              <v:shape id="_x0000_s1471" style="position:absolute;left:8650;top:1439;width:220;height:218" coordorigin="8650,1439" coordsize="220,218" path="m8743,1439r-59,29l8653,1525r-3,23l8652,1568r30,57l8740,1656r24,2l8786,1655r53,-32l8868,1563r2,-25l8866,1517r-34,-50l8769,1441r-26,-2e" stroked="f">
                <v:path arrowok="t"/>
              </v:shape>
            </v:group>
            <v:group id="_x0000_s1468" style="position:absolute;left:8650;top:1439;width:220;height:218" coordorigin="8650,1439" coordsize="220,218">
              <v:shape id="_x0000_s1469" style="position:absolute;left:8650;top:1439;width:220;height:218" coordorigin="8650,1439" coordsize="220,218" path="m8650,1548r20,-63l8721,1445r22,-6l8769,1441r63,26l8866,1517r4,21l8868,1563r-29,60l8786,1655r-22,3l8740,1656r-58,-31l8652,1568r-2,-20xe" filled="f" strokecolor="#231f20" strokeweight=".21978mm">
                <v:path arrowok="t"/>
              </v:shape>
            </v:group>
            <v:group id="_x0000_s1466" style="position:absolute;left:8745;top:1531;width:75;height:75" coordorigin="8745,1531" coordsize="75,75">
              <v:shape id="_x0000_s1467" style="position:absolute;left:8745;top:1531;width:75;height:75" coordorigin="8745,1531" coordsize="75,75" path="m8820,1606r-75,-75e" filled="f" strokecolor="#231f20" strokeweight=".21978mm">
                <v:path arrowok="t"/>
              </v:shape>
            </v:group>
            <v:group id="_x0000_s1464" style="position:absolute;left:8700;top:1486;width:68;height:68" coordorigin="8700,1486" coordsize="68,68">
              <v:shape id="_x0000_s1465" style="position:absolute;left:8700;top:1486;width:68;height:68" coordorigin="8700,1486" coordsize="68,68" path="m8700,1486r29,68l8768,1515r-68,-29e" fillcolor="#231f20" stroked="f">
                <v:path arrowok="t"/>
              </v:shape>
            </v:group>
            <v:group id="_x0000_s1462" style="position:absolute;left:9084;top:1999;width:110;height:106" coordorigin="9084,1999" coordsize="110,106">
              <v:shape id="_x0000_s1463" style="position:absolute;left:9084;top:1999;width:110;height:106" coordorigin="9084,1999" coordsize="110,106" path="m9084,2051r5,-22l9101,2011r18,-12l9148,2000r21,7l9185,2019r9,15l9192,2062r-9,21l9170,2097r-17,8l9126,2102r-20,-9l9092,2079r-7,-19l9084,2051xe" filled="f" strokecolor="#231f20" strokeweight=".1185mm">
                <v:path arrowok="t"/>
              </v:shape>
            </v:group>
            <v:group id="_x0000_s1460" style="position:absolute;left:8965;top:2051;width:97;height:2" coordorigin="8965,2051" coordsize="97,2">
              <v:shape id="_x0000_s1461" style="position:absolute;left:8965;top:2051;width:97;height:2" coordorigin="8965,2051" coordsize="97,0" path="m8965,2051r97,e" filled="f" strokecolor="#231f20" strokeweight=".1185mm">
                <v:path arrowok="t"/>
              </v:shape>
            </v:group>
            <v:group id="_x0000_s1458" style="position:absolute;left:9024;top:2028;width:60;height:45" coordorigin="9024,2028" coordsize="60,45">
              <v:shape id="_x0000_s1459" style="position:absolute;left:9024;top:2028;width:60;height:45" coordorigin="9024,2028" coordsize="60,45" path="m9024,2028r,45l9084,2051r-60,-23e" fillcolor="#231f20" stroked="f">
                <v:path arrowok="t"/>
              </v:shape>
            </v:group>
            <w10:wrap anchorx="page"/>
          </v:group>
        </w:pict>
      </w:r>
      <w:r w:rsidR="00CC6BAC">
        <w:rPr>
          <w:rFonts w:ascii="Arial" w:hAnsi="Arial"/>
          <w:color w:val="231F20"/>
          <w:position w:val="-3"/>
          <w:sz w:val="10"/>
        </w:rPr>
        <w:t xml:space="preserve">3 </w:t>
      </w:r>
      <w:r w:rsidR="00CC6BAC">
        <w:tab/>
      </w:r>
      <w:r w:rsidR="00CC6BAC">
        <w:rPr>
          <w:rFonts w:ascii="Arial" w:hAnsi="Arial"/>
          <w:color w:val="231F20"/>
          <w:position w:val="-3"/>
          <w:sz w:val="10"/>
        </w:rPr>
        <w:t xml:space="preserve">4 </w:t>
      </w:r>
      <w:r w:rsidR="00CC6BAC">
        <w:tab/>
      </w:r>
      <w:r w:rsidR="00CC6BAC">
        <w:rPr>
          <w:rFonts w:ascii="Arial" w:hAnsi="Arial"/>
          <w:color w:val="231F20"/>
          <w:position w:val="3"/>
          <w:sz w:val="10"/>
        </w:rPr>
        <w:t xml:space="preserve">+ </w:t>
      </w:r>
      <w:r w:rsidR="00CC6BAC">
        <w:tab/>
      </w:r>
      <w:r w:rsidR="00CC6BAC">
        <w:rPr>
          <w:rFonts w:ascii="Arial" w:hAnsi="Arial"/>
          <w:color w:val="231F20"/>
          <w:position w:val="-3"/>
          <w:sz w:val="10"/>
        </w:rPr>
        <w:t xml:space="preserve">4 </w:t>
      </w:r>
      <w:r w:rsidR="00CC6BAC">
        <w:tab/>
      </w:r>
      <w:r w:rsidR="00CC6BAC">
        <w:rPr>
          <w:rFonts w:ascii="Arial" w:hAnsi="Arial"/>
          <w:color w:val="231F20"/>
          <w:position w:val="3"/>
          <w:sz w:val="10"/>
        </w:rPr>
        <w:t xml:space="preserve">+ </w:t>
      </w:r>
      <w:r w:rsidR="00CC6BAC">
        <w:tab/>
      </w:r>
      <w:r w:rsidR="00CC6BAC">
        <w:rPr>
          <w:rFonts w:ascii="Arial" w:hAnsi="Arial"/>
          <w:color w:val="231F20"/>
          <w:w w:val="105"/>
          <w:position w:val="-2"/>
          <w:sz w:val="10"/>
        </w:rPr>
        <w:t>4</w:t>
      </w:r>
    </w:p>
    <w:p w:rsidR="00C732A0" w:rsidRDefault="00CC6BAC">
      <w:pPr>
        <w:tabs>
          <w:tab w:val="left" w:pos="4220"/>
          <w:tab w:val="left" w:pos="7860"/>
          <w:tab w:val="left" w:pos="8120"/>
        </w:tabs>
        <w:spacing w:after="0" w:line="109" w:lineRule="exact"/>
        <w:ind w:left="949"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2"/>
          <w:sz w:val="10"/>
        </w:rPr>
        <w:t xml:space="preserve">– </w:t>
      </w:r>
      <w:r>
        <w:tab/>
      </w:r>
      <w:r>
        <w:rPr>
          <w:rFonts w:ascii="Arial" w:hAnsi="Arial"/>
          <w:color w:val="231F20"/>
          <w:position w:val="-2"/>
          <w:sz w:val="10"/>
        </w:rPr>
        <w:t xml:space="preserve">3     – </w:t>
      </w:r>
      <w:r>
        <w:tab/>
      </w:r>
      <w:r>
        <w:rPr>
          <w:rFonts w:ascii="Arial" w:hAnsi="Arial"/>
          <w:color w:val="231F20"/>
          <w:position w:val="2"/>
          <w:sz w:val="10"/>
        </w:rPr>
        <w:t xml:space="preserve">– </w:t>
      </w:r>
      <w:r>
        <w:tab/>
      </w:r>
      <w:r>
        <w:rPr>
          <w:rFonts w:ascii="Arial" w:hAnsi="Arial"/>
          <w:color w:val="231F20"/>
          <w:w w:val="105"/>
          <w:position w:val="3"/>
          <w:sz w:val="10"/>
        </w:rPr>
        <w:t>–</w:t>
      </w:r>
    </w:p>
    <w:p w:rsidR="00C732A0" w:rsidRDefault="00CC6BAC">
      <w:pPr>
        <w:spacing w:after="0" w:line="92" w:lineRule="exact"/>
        <w:ind w:left="151"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w w:val="105"/>
          <w:sz w:val="10"/>
        </w:rPr>
        <w:t>Мост</w:t>
      </w: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before="12"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  <w:sectPr w:rsidR="00C732A0">
          <w:type w:val="continuous"/>
          <w:pgSz w:w="11920" w:h="16840"/>
          <w:pgMar w:top="1560" w:right="420" w:bottom="460" w:left="1020" w:header="720" w:footer="720" w:gutter="0"/>
          <w:cols w:space="720"/>
        </w:sectPr>
      </w:pPr>
    </w:p>
    <w:p w:rsidR="00C732A0" w:rsidRDefault="00C732A0">
      <w:pPr>
        <w:spacing w:before="9" w:after="0" w:line="180" w:lineRule="exact"/>
        <w:rPr>
          <w:sz w:val="18"/>
          <w:szCs w:val="18"/>
        </w:rPr>
      </w:pPr>
    </w:p>
    <w:p w:rsidR="00C732A0" w:rsidRDefault="00CC6BAC">
      <w:pPr>
        <w:spacing w:after="0" w:line="240" w:lineRule="auto"/>
        <w:ind w:right="-1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w w:val="105"/>
          <w:sz w:val="10"/>
        </w:rPr>
        <w:t>–</w:t>
      </w:r>
    </w:p>
    <w:p w:rsidR="00C732A0" w:rsidRDefault="00CC6BAC">
      <w:pPr>
        <w:spacing w:before="17" w:after="0" w:line="240" w:lineRule="auto"/>
        <w:ind w:left="274"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2"/>
          <w:sz w:val="14"/>
        </w:rPr>
        <w:t>R</w:t>
      </w:r>
      <w:r>
        <w:rPr>
          <w:rFonts w:ascii="Arial" w:hAnsi="Arial"/>
          <w:color w:val="231F20"/>
          <w:w w:val="105"/>
          <w:sz w:val="10"/>
        </w:rPr>
        <w:t>ext</w:t>
      </w:r>
    </w:p>
    <w:p w:rsidR="00C732A0" w:rsidRDefault="00CC6BAC">
      <w:pPr>
        <w:spacing w:before="21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w w:val="105"/>
          <w:sz w:val="10"/>
        </w:rPr>
        <w:t>+</w:t>
      </w:r>
    </w:p>
    <w:p w:rsidR="00C732A0" w:rsidRDefault="00CC6BAC">
      <w:pPr>
        <w:spacing w:before="18" w:after="0" w:line="220" w:lineRule="exact"/>
      </w:pPr>
      <w:r>
        <w:br w:type="column"/>
      </w:r>
    </w:p>
    <w:p w:rsidR="00C732A0" w:rsidRDefault="00CC6BAC">
      <w:pPr>
        <w:spacing w:after="0" w:line="240" w:lineRule="auto"/>
        <w:ind w:right="-1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w w:val="105"/>
          <w:sz w:val="10"/>
        </w:rPr>
        <w:t>–</w:t>
      </w:r>
    </w:p>
    <w:p w:rsidR="00C732A0" w:rsidRDefault="00CC6BAC">
      <w:pPr>
        <w:spacing w:before="21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2"/>
          <w:sz w:val="14"/>
        </w:rPr>
        <w:t>R</w:t>
      </w:r>
      <w:r>
        <w:rPr>
          <w:rFonts w:ascii="Arial" w:hAnsi="Arial"/>
          <w:color w:val="231F20"/>
          <w:w w:val="105"/>
          <w:sz w:val="10"/>
        </w:rPr>
        <w:t>ext</w:t>
      </w:r>
    </w:p>
    <w:p w:rsidR="00C732A0" w:rsidRDefault="00CC6BAC">
      <w:pPr>
        <w:spacing w:before="5" w:after="0" w:line="115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w w:val="105"/>
          <w:sz w:val="10"/>
        </w:rPr>
        <w:t>+</w:t>
      </w:r>
    </w:p>
    <w:p w:rsidR="00C732A0" w:rsidRDefault="00CC6BAC">
      <w:pPr>
        <w:spacing w:before="5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hAnsi="Arial"/>
          <w:color w:val="231F20"/>
          <w:w w:val="105"/>
          <w:sz w:val="10"/>
        </w:rPr>
        <w:lastRenderedPageBreak/>
        <w:t>+</w:t>
      </w:r>
    </w:p>
    <w:p w:rsidR="00C732A0" w:rsidRDefault="00CC6BAC">
      <w:pPr>
        <w:spacing w:before="2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231F20"/>
          <w:position w:val="3"/>
          <w:sz w:val="14"/>
        </w:rPr>
        <w:t>R</w:t>
      </w:r>
      <w:r>
        <w:rPr>
          <w:rFonts w:ascii="Arial" w:hAnsi="Arial"/>
          <w:color w:val="231F20"/>
          <w:w w:val="105"/>
          <w:sz w:val="10"/>
        </w:rPr>
        <w:t>ext</w:t>
      </w:r>
    </w:p>
    <w:p w:rsidR="00C732A0" w:rsidRDefault="001425FA">
      <w:pPr>
        <w:spacing w:before="9" w:after="0" w:line="240" w:lineRule="auto"/>
        <w:ind w:right="-15"/>
        <w:jc w:val="right"/>
        <w:rPr>
          <w:rFonts w:ascii="Arial" w:eastAsia="Arial" w:hAnsi="Arial" w:cs="Arial"/>
          <w:sz w:val="10"/>
          <w:szCs w:val="10"/>
        </w:rPr>
      </w:pPr>
      <w:r>
        <w:pict>
          <v:group id="_x0000_s1450" style="position:absolute;left:0;text-align:left;margin-left:242.45pt;margin-top:3.15pt;width:10.5pt;height:5.65pt;z-index:-4936;mso-position-horizontal-relative:page" coordorigin="4849,63" coordsize="210,113">
            <v:group id="_x0000_s1455" style="position:absolute;left:4853;top:67;width:110;height:106" coordorigin="4853,67" coordsize="110,106">
              <v:shape id="_x0000_s1456" style="position:absolute;left:4853;top:67;width:110;height:106" coordorigin="4853,67" coordsize="110,106" path="m4853,119r4,-22l4869,79r19,-12l4916,68r22,7l4953,87r9,15l4960,130r-8,21l4939,165r-18,8l4895,170r-20,-9l4861,147r-7,-19l4853,119xe" filled="f" strokecolor="#231f20" strokeweight=".1185mm">
                <v:path arrowok="t"/>
              </v:shape>
            </v:group>
            <v:group id="_x0000_s1453" style="position:absolute;left:4911;top:119;width:123;height:2" coordorigin="4911,119" coordsize="123,2">
              <v:shape id="_x0000_s1454" style="position:absolute;left:4911;top:119;width:123;height:2" coordorigin="4911,119" coordsize="123,0" path="m4911,119r123,e" filled="f" strokecolor="#231f20" strokeweight=".1185mm">
                <v:path arrowok="t"/>
              </v:shape>
            </v:group>
            <v:group id="_x0000_s1451" style="position:absolute;left:4996;top:96;width:60;height:45" coordorigin="4996,96" coordsize="60,45">
              <v:shape id="_x0000_s1452" style="position:absolute;left:4996;top:96;width:60;height:45" coordorigin="4996,96" coordsize="60,45" path="m4996,96r,45l5056,119,4996,96e" fillcolor="#231f20" stroked="f">
                <v:path arrowok="t"/>
              </v:shape>
            </v:group>
            <w10:wrap anchorx="page"/>
          </v:group>
        </w:pict>
      </w:r>
      <w:r w:rsidR="00CC6BAC">
        <w:rPr>
          <w:rFonts w:ascii="Arial" w:hAnsi="Arial"/>
          <w:color w:val="231F20"/>
          <w:w w:val="105"/>
          <w:sz w:val="10"/>
        </w:rPr>
        <w:t>–</w:t>
      </w:r>
    </w:p>
    <w:p w:rsidR="00C732A0" w:rsidRPr="00CC6BAC" w:rsidRDefault="00CC6BAC">
      <w:pPr>
        <w:spacing w:before="48" w:after="0" w:line="116" w:lineRule="exact"/>
        <w:ind w:left="90" w:right="-20"/>
        <w:rPr>
          <w:rFonts w:ascii="Arial" w:eastAsia="Arial" w:hAnsi="Arial" w:cs="Arial"/>
          <w:sz w:val="14"/>
          <w:szCs w:val="14"/>
          <w:lang w:val="en-US"/>
        </w:rPr>
      </w:pPr>
      <w:r>
        <w:rPr>
          <w:rFonts w:ascii="Arial" w:hAnsi="Arial"/>
          <w:color w:val="231F20"/>
          <w:position w:val="-4"/>
          <w:sz w:val="14"/>
        </w:rPr>
        <w:t>А</w:t>
      </w:r>
    </w:p>
    <w:p w:rsidR="00C732A0" w:rsidRPr="00CC6BAC" w:rsidRDefault="00CC6BAC">
      <w:pPr>
        <w:spacing w:before="16" w:after="0" w:line="260" w:lineRule="exact"/>
        <w:rPr>
          <w:sz w:val="26"/>
          <w:szCs w:val="26"/>
          <w:lang w:val="en-US"/>
        </w:rPr>
      </w:pPr>
      <w:r w:rsidRPr="00CC6BAC">
        <w:rPr>
          <w:lang w:val="en-US"/>
        </w:rPr>
        <w:br w:type="column"/>
      </w:r>
    </w:p>
    <w:p w:rsidR="00C732A0" w:rsidRPr="00CC6BAC" w:rsidRDefault="00CC6BA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w w:val="105"/>
          <w:sz w:val="10"/>
          <w:lang w:val="en-US"/>
        </w:rPr>
        <w:t>+</w:t>
      </w:r>
    </w:p>
    <w:p w:rsidR="00C732A0" w:rsidRPr="00CC6BAC" w:rsidRDefault="00CC6BAC">
      <w:pPr>
        <w:spacing w:before="41" w:after="0" w:line="240" w:lineRule="auto"/>
        <w:ind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position w:val="2"/>
          <w:sz w:val="14"/>
          <w:lang w:val="en-US"/>
        </w:rPr>
        <w:t>R</w:t>
      </w:r>
      <w:r w:rsidRPr="00CC6BAC">
        <w:rPr>
          <w:rFonts w:ascii="Arial" w:hAnsi="Arial"/>
          <w:color w:val="231F20"/>
          <w:w w:val="105"/>
          <w:sz w:val="10"/>
          <w:lang w:val="en-US"/>
        </w:rPr>
        <w:t>ext</w:t>
      </w:r>
    </w:p>
    <w:p w:rsidR="00C732A0" w:rsidRPr="00CC6BAC" w:rsidRDefault="00CC6BAC">
      <w:pPr>
        <w:spacing w:after="0" w:line="63" w:lineRule="exact"/>
        <w:ind w:right="-15"/>
        <w:jc w:val="right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w w:val="105"/>
          <w:position w:val="-4"/>
          <w:sz w:val="10"/>
          <w:lang w:val="en-US"/>
        </w:rPr>
        <w:t>–</w:t>
      </w:r>
    </w:p>
    <w:p w:rsidR="00C732A0" w:rsidRPr="00CC6BAC" w:rsidRDefault="00CC6BAC">
      <w:pPr>
        <w:spacing w:before="2" w:after="0" w:line="150" w:lineRule="exact"/>
        <w:rPr>
          <w:sz w:val="15"/>
          <w:szCs w:val="15"/>
          <w:lang w:val="en-US"/>
        </w:rPr>
      </w:pPr>
      <w:r w:rsidRPr="00CC6BAC">
        <w:rPr>
          <w:lang w:val="en-US"/>
        </w:rPr>
        <w:br w:type="column"/>
      </w:r>
    </w:p>
    <w:p w:rsidR="00C732A0" w:rsidRPr="00CC6BAC" w:rsidRDefault="00CC6BA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w w:val="105"/>
          <w:sz w:val="10"/>
          <w:lang w:val="en-US"/>
        </w:rPr>
        <w:t>+</w:t>
      </w:r>
    </w:p>
    <w:p w:rsidR="00C732A0" w:rsidRPr="00CC6BAC" w:rsidRDefault="00CC6BAC">
      <w:pPr>
        <w:spacing w:before="11" w:after="0" w:line="240" w:lineRule="auto"/>
        <w:ind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position w:val="2"/>
          <w:sz w:val="14"/>
          <w:lang w:val="en-US"/>
        </w:rPr>
        <w:t>R</w:t>
      </w:r>
      <w:r w:rsidRPr="00CC6BAC">
        <w:rPr>
          <w:rFonts w:ascii="Arial" w:hAnsi="Arial"/>
          <w:color w:val="231F20"/>
          <w:w w:val="105"/>
          <w:sz w:val="10"/>
          <w:lang w:val="en-US"/>
        </w:rPr>
        <w:t>ext</w:t>
      </w:r>
    </w:p>
    <w:p w:rsidR="00C732A0" w:rsidRPr="00CC6BAC" w:rsidRDefault="001425FA">
      <w:pPr>
        <w:spacing w:before="35" w:after="0" w:line="240" w:lineRule="auto"/>
        <w:ind w:right="-15"/>
        <w:jc w:val="right"/>
        <w:rPr>
          <w:rFonts w:ascii="Arial" w:eastAsia="Arial" w:hAnsi="Arial" w:cs="Arial"/>
          <w:sz w:val="10"/>
          <w:szCs w:val="10"/>
          <w:lang w:val="en-US"/>
        </w:rPr>
      </w:pPr>
      <w:r>
        <w:pict>
          <v:group id="_x0000_s1443" style="position:absolute;left:0;text-align:left;margin-left:419.7pt;margin-top:3.1pt;width:10.5pt;height:5.65pt;z-index:-4933;mso-position-horizontal-relative:page" coordorigin="8394,62" coordsize="210,113">
            <v:group id="_x0000_s1448" style="position:absolute;left:8397;top:66;width:110;height:106" coordorigin="8397,66" coordsize="110,106">
              <v:shape id="_x0000_s1449" style="position:absolute;left:8397;top:66;width:110;height:106" coordorigin="8397,66" coordsize="110,106" path="m8397,118r5,-22l8414,78r18,-12l8461,67r22,7l8498,86r9,15l8505,129r-8,21l8483,164r-17,8l8440,170r-21,-10l8405,146r-7,-19l8397,118xe" filled="f" strokecolor="#231f20" strokeweight=".1185mm">
                <v:path arrowok="t"/>
              </v:shape>
            </v:group>
            <v:group id="_x0000_s1446" style="position:absolute;left:8456;top:118;width:123;height:2" coordorigin="8456,118" coordsize="123,2">
              <v:shape id="_x0000_s1447" style="position:absolute;left:8456;top:118;width:123;height:2" coordorigin="8456,118" coordsize="123,0" path="m8456,118r123,e" filled="f" strokecolor="#231f20" strokeweight=".1185mm">
                <v:path arrowok="t"/>
              </v:shape>
            </v:group>
            <v:group id="_x0000_s1444" style="position:absolute;left:8541;top:95;width:60;height:45" coordorigin="8541,95" coordsize="60,45">
              <v:shape id="_x0000_s1445" style="position:absolute;left:8541;top:95;width:60;height:45" coordorigin="8541,95" coordsize="60,45" path="m8541,95r,45l8601,118,8541,95e" fillcolor="#231f20" stroked="f">
                <v:path arrowok="t"/>
              </v:shape>
            </v:group>
            <w10:wrap anchorx="page"/>
          </v:group>
        </w:pict>
      </w:r>
      <w:r w:rsidR="00CC6BAC" w:rsidRPr="00CC6BAC">
        <w:rPr>
          <w:rFonts w:ascii="Arial" w:hAnsi="Arial"/>
          <w:color w:val="231F20"/>
          <w:w w:val="105"/>
          <w:sz w:val="10"/>
          <w:lang w:val="en-US"/>
        </w:rPr>
        <w:t>–</w:t>
      </w:r>
    </w:p>
    <w:p w:rsidR="00C732A0" w:rsidRPr="00CC6BAC" w:rsidRDefault="00CC6BAC">
      <w:pPr>
        <w:spacing w:before="17" w:after="0" w:line="220" w:lineRule="exact"/>
        <w:rPr>
          <w:lang w:val="en-US"/>
        </w:rPr>
      </w:pPr>
      <w:r w:rsidRPr="00CC6BAC">
        <w:rPr>
          <w:lang w:val="en-US"/>
        </w:rPr>
        <w:br w:type="column"/>
      </w:r>
    </w:p>
    <w:p w:rsidR="00C732A0" w:rsidRPr="00CC6BAC" w:rsidRDefault="00CC6BAC">
      <w:pPr>
        <w:spacing w:after="0" w:line="240" w:lineRule="auto"/>
        <w:ind w:left="292"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w w:val="105"/>
          <w:sz w:val="10"/>
          <w:lang w:val="en-US"/>
        </w:rPr>
        <w:t>+</w:t>
      </w:r>
    </w:p>
    <w:p w:rsidR="00C732A0" w:rsidRPr="00CC6BAC" w:rsidRDefault="00CC6BAC">
      <w:pPr>
        <w:spacing w:before="30" w:after="0" w:line="240" w:lineRule="auto"/>
        <w:ind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position w:val="2"/>
          <w:sz w:val="14"/>
          <w:lang w:val="en-US"/>
        </w:rPr>
        <w:t>R</w:t>
      </w:r>
      <w:r w:rsidRPr="00CC6BAC">
        <w:rPr>
          <w:rFonts w:ascii="Arial" w:hAnsi="Arial"/>
          <w:color w:val="231F20"/>
          <w:w w:val="105"/>
          <w:sz w:val="10"/>
          <w:lang w:val="en-US"/>
        </w:rPr>
        <w:t>ext</w:t>
      </w:r>
    </w:p>
    <w:p w:rsidR="00C732A0" w:rsidRPr="00CC6BAC" w:rsidRDefault="00CC6BAC">
      <w:pPr>
        <w:spacing w:before="17" w:after="0" w:line="94" w:lineRule="exact"/>
        <w:ind w:left="298"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rFonts w:ascii="Arial" w:hAnsi="Arial"/>
          <w:color w:val="231F20"/>
          <w:w w:val="105"/>
          <w:position w:val="-2"/>
          <w:sz w:val="10"/>
          <w:lang w:val="en-US"/>
        </w:rPr>
        <w:t>–</w:t>
      </w:r>
    </w:p>
    <w:p w:rsidR="00C732A0" w:rsidRPr="00CC6BAC" w:rsidRDefault="00C732A0">
      <w:pPr>
        <w:spacing w:after="0" w:line="94" w:lineRule="exact"/>
        <w:rPr>
          <w:rFonts w:ascii="Arial" w:eastAsia="Arial" w:hAnsi="Arial" w:cs="Arial"/>
          <w:sz w:val="10"/>
          <w:szCs w:val="10"/>
          <w:lang w:val="en-US"/>
        </w:rPr>
        <w:sectPr w:rsidR="00C732A0" w:rsidRPr="00CC6BAC">
          <w:type w:val="continuous"/>
          <w:pgSz w:w="11920" w:h="16840"/>
          <w:pgMar w:top="1560" w:right="420" w:bottom="460" w:left="1020" w:header="720" w:footer="720" w:gutter="0"/>
          <w:cols w:num="6" w:space="720" w:equalWidth="0">
            <w:col w:w="652" w:space="1685"/>
            <w:col w:w="349" w:space="1076"/>
            <w:col w:w="355" w:space="1517"/>
            <w:col w:w="367" w:space="1362"/>
            <w:col w:w="356" w:space="1107"/>
            <w:col w:w="1654"/>
          </w:cols>
        </w:sectPr>
      </w:pPr>
    </w:p>
    <w:p w:rsidR="00C732A0" w:rsidRPr="00CC6BAC" w:rsidRDefault="001425FA">
      <w:pPr>
        <w:tabs>
          <w:tab w:val="left" w:pos="2700"/>
          <w:tab w:val="left" w:pos="4260"/>
        </w:tabs>
        <w:spacing w:before="33" w:after="0" w:line="123" w:lineRule="exact"/>
        <w:ind w:left="670" w:right="-57"/>
        <w:rPr>
          <w:rFonts w:ascii="Arial" w:eastAsia="Arial" w:hAnsi="Arial" w:cs="Arial"/>
          <w:sz w:val="10"/>
          <w:szCs w:val="10"/>
          <w:lang w:val="en-US"/>
        </w:rPr>
      </w:pPr>
      <w:r>
        <w:lastRenderedPageBreak/>
        <w:pict>
          <v:group id="_x0000_s1436" style="position:absolute;left:0;text-align:left;margin-left:78.2pt;margin-top:9.15pt;width:10.5pt;height:5.65pt;z-index:-4940;mso-position-horizontal-relative:page" coordorigin="1564,183" coordsize="210,113">
            <v:group id="_x0000_s1441" style="position:absolute;left:1568;top:186;width:110;height:106" coordorigin="1568,186" coordsize="110,106">
              <v:shape id="_x0000_s1442" style="position:absolute;left:1568;top:186;width:110;height:106" coordorigin="1568,186" coordsize="110,106" path="m1568,238r4,-22l1584,198r19,-12l1631,187r22,7l1668,206r9,15l1675,249r-8,21l1654,285r-17,7l1610,290r-20,-10l1576,266r-7,-18l1568,238xe" filled="f" strokecolor="#231f20" strokeweight=".1185mm">
                <v:path arrowok="t"/>
              </v:shape>
            </v:group>
            <v:group id="_x0000_s1439" style="position:absolute;left:1626;top:238;width:123;height:2" coordorigin="1626,238" coordsize="123,2">
              <v:shape id="_x0000_s1440" style="position:absolute;left:1626;top:238;width:123;height:2" coordorigin="1626,238" coordsize="123,0" path="m1626,238r124,e" filled="f" strokecolor="#231f20" strokeweight=".1185mm">
                <v:path arrowok="t"/>
              </v:shape>
            </v:group>
            <v:group id="_x0000_s1437" style="position:absolute;left:1711;top:215;width:60;height:45" coordorigin="1711,215" coordsize="60,45">
              <v:shape id="_x0000_s1438" style="position:absolute;left:1711;top:215;width:60;height:45" coordorigin="1711,215" coordsize="60,45" path="m1711,215r,45l1771,239r-60,-24e" fillcolor="#231f20" stroked="f">
                <v:path arrowok="t"/>
              </v:shape>
            </v:group>
            <w10:wrap anchorx="page"/>
          </v:group>
        </w:pict>
      </w:r>
      <w:r>
        <w:pict>
          <v:group id="_x0000_s1429" style="position:absolute;left:0;text-align:left;margin-left:92.8pt;margin-top:9.15pt;width:11.75pt;height:5.65pt;z-index:-4939;mso-position-horizontal-relative:page" coordorigin="1856,183" coordsize="235,113">
            <v:group id="_x0000_s1434" style="position:absolute;left:1979;top:186;width:110;height:106" coordorigin="1979,186" coordsize="110,106">
              <v:shape id="_x0000_s1435" style="position:absolute;left:1979;top:186;width:110;height:106" coordorigin="1979,186" coordsize="110,106" path="m1979,238r4,-22l1995,198r18,-12l2042,187r22,7l2079,206r9,15l2086,249r-8,21l2065,284r-17,8l2021,290r-20,-10l1987,266r-7,-18l1979,238xe" filled="f" strokecolor="#231f20" strokeweight=".1185mm">
                <v:path arrowok="t"/>
              </v:shape>
            </v:group>
            <v:group id="_x0000_s1432" style="position:absolute;left:1859;top:238;width:97;height:2" coordorigin="1859,238" coordsize="97,2">
              <v:shape id="_x0000_s1433" style="position:absolute;left:1859;top:238;width:97;height:2" coordorigin="1859,238" coordsize="97,0" path="m1859,238r98,e" filled="f" strokecolor="#231f20" strokeweight=".1185mm">
                <v:path arrowok="t"/>
              </v:shape>
            </v:group>
            <v:group id="_x0000_s1430" style="position:absolute;left:1919;top:215;width:60;height:45" coordorigin="1919,215" coordsize="60,45">
              <v:shape id="_x0000_s1431" style="position:absolute;left:1919;top:215;width:60;height:45" coordorigin="1919,215" coordsize="60,45" path="m1919,215r,45l1979,239r-60,-24e" fillcolor="#231f20" stroked="f">
                <v:path arrowok="t"/>
              </v:shape>
            </v:group>
            <w10:wrap anchorx="page"/>
          </v:group>
        </w:pict>
      </w:r>
      <w:r w:rsidR="00CC6BAC" w:rsidRPr="00CC6BAC">
        <w:rPr>
          <w:rFonts w:ascii="Arial" w:hAnsi="Arial"/>
          <w:color w:val="231F20"/>
          <w:sz w:val="10"/>
          <w:lang w:val="en-US"/>
        </w:rPr>
        <w:t xml:space="preserve">+     – 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sz w:val="10"/>
          <w:lang w:val="en-US"/>
        </w:rPr>
        <w:t xml:space="preserve">+    – 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sz w:val="10"/>
          <w:lang w:val="en-US"/>
        </w:rPr>
        <w:t>+    –</w:t>
      </w:r>
    </w:p>
    <w:p w:rsidR="00C732A0" w:rsidRPr="00CC6BAC" w:rsidRDefault="00CC6BAC">
      <w:pPr>
        <w:tabs>
          <w:tab w:val="left" w:pos="1100"/>
          <w:tab w:val="left" w:pos="1720"/>
          <w:tab w:val="left" w:pos="3600"/>
        </w:tabs>
        <w:spacing w:after="0" w:line="153" w:lineRule="exact"/>
        <w:ind w:right="-20"/>
        <w:rPr>
          <w:rFonts w:ascii="Arial" w:eastAsia="Arial" w:hAnsi="Arial" w:cs="Arial"/>
          <w:sz w:val="10"/>
          <w:szCs w:val="10"/>
          <w:lang w:val="en-US"/>
        </w:rPr>
      </w:pPr>
      <w:r w:rsidRPr="00CC6BAC">
        <w:rPr>
          <w:lang w:val="en-US"/>
        </w:rPr>
        <w:br w:type="column"/>
      </w:r>
      <w:r w:rsidRPr="00CC6BAC">
        <w:rPr>
          <w:rFonts w:ascii="Arial" w:hAnsi="Arial"/>
          <w:color w:val="231F20"/>
          <w:position w:val="-1"/>
          <w:sz w:val="10"/>
          <w:lang w:val="en-US"/>
        </w:rPr>
        <w:lastRenderedPageBreak/>
        <w:t xml:space="preserve">–    + </w:t>
      </w:r>
      <w:r w:rsidRPr="00CC6BAC">
        <w:rPr>
          <w:lang w:val="en-US"/>
        </w:rPr>
        <w:tab/>
      </w:r>
      <w:r w:rsidRPr="00CC6BAC">
        <w:rPr>
          <w:rFonts w:ascii="Arial" w:hAnsi="Arial"/>
          <w:color w:val="231F20"/>
          <w:position w:val="1"/>
          <w:sz w:val="14"/>
          <w:lang w:val="en-US"/>
        </w:rPr>
        <w:t>A</w:t>
      </w:r>
      <w:r w:rsidRPr="00CC6BAC">
        <w:rPr>
          <w:lang w:val="en-US"/>
        </w:rPr>
        <w:tab/>
      </w:r>
      <w:r w:rsidRPr="00CC6BAC">
        <w:rPr>
          <w:rFonts w:ascii="Arial" w:hAnsi="Arial"/>
          <w:color w:val="231F20"/>
          <w:sz w:val="10"/>
          <w:lang w:val="en-US"/>
        </w:rPr>
        <w:t xml:space="preserve">+    – </w:t>
      </w:r>
      <w:r w:rsidRPr="00CC6BAC">
        <w:rPr>
          <w:lang w:val="en-US"/>
        </w:rPr>
        <w:tab/>
      </w:r>
      <w:r w:rsidRPr="00CC6BAC">
        <w:rPr>
          <w:rFonts w:ascii="Arial" w:hAnsi="Arial"/>
          <w:color w:val="231F20"/>
          <w:position w:val="-1"/>
          <w:sz w:val="10"/>
          <w:lang w:val="en-US"/>
        </w:rPr>
        <w:t>+     –</w:t>
      </w:r>
    </w:p>
    <w:p w:rsidR="00C732A0" w:rsidRPr="00CC6BAC" w:rsidRDefault="00C732A0">
      <w:pPr>
        <w:spacing w:after="0" w:line="153" w:lineRule="exact"/>
        <w:rPr>
          <w:rFonts w:ascii="Arial" w:eastAsia="Arial" w:hAnsi="Arial" w:cs="Arial"/>
          <w:sz w:val="10"/>
          <w:szCs w:val="10"/>
          <w:lang w:val="en-US"/>
        </w:rPr>
        <w:sectPr w:rsidR="00C732A0" w:rsidRPr="00CC6BAC">
          <w:type w:val="continuous"/>
          <w:pgSz w:w="11920" w:h="16840"/>
          <w:pgMar w:top="1560" w:right="420" w:bottom="460" w:left="1020" w:header="720" w:footer="720" w:gutter="0"/>
          <w:cols w:num="2" w:space="720" w:equalWidth="0">
            <w:col w:w="4500" w:space="1774"/>
            <w:col w:w="4206"/>
          </w:cols>
        </w:sectPr>
      </w:pPr>
    </w:p>
    <w:p w:rsidR="00C732A0" w:rsidRPr="00CC6BAC" w:rsidRDefault="00C732A0">
      <w:pPr>
        <w:spacing w:before="4" w:after="0" w:line="140" w:lineRule="exact"/>
        <w:rPr>
          <w:sz w:val="14"/>
          <w:szCs w:val="14"/>
          <w:lang w:val="en-US"/>
        </w:rPr>
      </w:pPr>
    </w:p>
    <w:p w:rsidR="00C732A0" w:rsidRPr="00CC6BAC" w:rsidRDefault="001425FA">
      <w:pPr>
        <w:tabs>
          <w:tab w:val="left" w:pos="2580"/>
          <w:tab w:val="left" w:pos="4340"/>
          <w:tab w:val="left" w:pos="5980"/>
          <w:tab w:val="left" w:pos="6360"/>
        </w:tabs>
        <w:spacing w:after="0" w:line="167" w:lineRule="exact"/>
        <w:ind w:left="565" w:right="-62"/>
        <w:rPr>
          <w:rFonts w:ascii="Arial" w:eastAsia="Arial" w:hAnsi="Arial" w:cs="Arial"/>
          <w:sz w:val="14"/>
          <w:szCs w:val="14"/>
          <w:lang w:val="en-US"/>
        </w:rPr>
      </w:pPr>
      <w:r>
        <w:pict>
          <v:group id="_x0000_s1312" style="position:absolute;left:0;text-align:left;margin-left:252.25pt;margin-top:-126.8pt;width:31.05pt;height:126.6pt;z-index:-4938;mso-position-horizontal-relative:page" coordorigin="5045,-2536" coordsize="621,2532">
            <v:group id="_x0000_s1427" style="position:absolute;left:5056;top:-2524;width:599;height:1073" coordorigin="5056,-2524" coordsize="599,1073">
              <v:shape id="_x0000_s1428" style="position:absolute;left:5056;top:-2524;width:599;height:1073" coordorigin="5056,-2524" coordsize="599,1073" path="m5618,-2524r-524,l5079,-2521r-16,13l5056,-2487r3,1012l5073,-1458r21,6l5632,-1454r16,-14l5655,-1489r-3,-1012l5639,-2518r-21,-6e" fillcolor="#d1d3d4" stroked="f">
                <v:path arrowok="t"/>
              </v:shape>
            </v:group>
            <v:group id="_x0000_s1425" style="position:absolute;left:5056;top:-2524;width:599;height:1073" coordorigin="5056,-2524" coordsize="599,1073">
              <v:shape id="_x0000_s1426" style="position:absolute;left:5056;top:-2524;width:599;height:1073" coordorigin="5056,-2524" coordsize="599,1073" path="m5094,-2524r524,l5639,-2518r13,17l5655,-1489r-7,21l5632,-1454r-538,2l5073,-1458r-14,-17l5056,-2487r7,-21l5079,-2521r15,-3xe" filled="f" strokecolor="white" strokeweight=".44pt">
                <v:path arrowok="t"/>
              </v:shape>
            </v:group>
            <v:group id="_x0000_s1423" style="position:absolute;left:5094;top:-1452;width:524;height:349" coordorigin="5094,-1452" coordsize="524,349">
              <v:shape id="_x0000_s1424" style="position:absolute;left:5094;top:-1452;width:524;height:349" coordorigin="5094,-1452" coordsize="524,349" path="m5094,-1452r524,l5618,-1102r-524,l5094,-1452e" fillcolor="#d1d3d4" stroked="f">
                <v:path arrowok="t"/>
              </v:shape>
            </v:group>
            <v:group id="_x0000_s1421" style="position:absolute;left:5094;top:-1452;width:524;height:349" coordorigin="5094,-1452" coordsize="524,349">
              <v:shape id="_x0000_s1422" style="position:absolute;left:5094;top:-1452;width:524;height:349" coordorigin="5094,-1452" coordsize="524,349" path="m5094,-1452r524,l5618,-1102r-524,l5094,-1452xe" filled="f" strokecolor="white" strokeweight=".44pt">
                <v:path arrowok="t"/>
              </v:shape>
            </v:group>
            <v:group id="_x0000_s1419" style="position:absolute;left:5081;top:-1103;width:549;height:125" coordorigin="5081,-1103" coordsize="549,125">
              <v:shape id="_x0000_s1420" style="position:absolute;left:5081;top:-1103;width:549;height:125" coordorigin="5081,-1103" coordsize="549,125" path="m5630,-1103r-549,l5083,-1001r13,9l5119,-982r28,4l5507,-978r76,l5605,-980r12,-7l5630,-1003r,-100e" fillcolor="#d1d3d4" stroked="f">
                <v:path arrowok="t"/>
              </v:shape>
            </v:group>
            <v:group id="_x0000_s1417" style="position:absolute;left:5081;top:-1103;width:549;height:125" coordorigin="5081,-1103" coordsize="549,125">
              <v:shape id="_x0000_s1418" style="position:absolute;left:5081;top:-1103;width:549;height:125" coordorigin="5081,-1103" coordsize="549,125" path="m5081,-1103r549,l5630,-1003r-64,25l5480,-977r-90,l5358,-977r-63,l5212,-978r-62,l5083,-1001r-2,-102xe" filled="f" strokecolor="white" strokeweight=".44pt">
                <v:path arrowok="t"/>
              </v:shape>
            </v:group>
            <v:group id="_x0000_s1415" style="position:absolute;left:5148;top:-1003;width:392;height:26" coordorigin="5148,-1003" coordsize="392,26">
              <v:shape id="_x0000_s1416" style="position:absolute;left:5148;top:-1003;width:392;height:26" coordorigin="5148,-1003" coordsize="392,26" path="m5148,-977r2,l5178,-982r23,-9l5216,-1000r24,8l5306,-978r48,l5385,-979r76,-14l5493,-1003r16,15l5522,-980r18,2e" filled="f" strokecolor="white" strokeweight=".44pt">
                <v:path arrowok="t"/>
              </v:shape>
            </v:group>
            <v:group id="_x0000_s1413" style="position:absolute;left:5493;top:-1103;width:2;height:100" coordorigin="5493,-1103" coordsize="2,100">
              <v:shape id="_x0000_s1414" style="position:absolute;left:5493;top:-1103;width:2;height:100" coordorigin="5493,-1103" coordsize="0,100" path="m5493,-1103r,100e" filled="f" strokecolor="white" strokeweight=".44pt">
                <v:path arrowok="t"/>
              </v:shape>
            </v:group>
            <v:group id="_x0000_s1411" style="position:absolute;left:5218;top:-1103;width:2;height:100" coordorigin="5218,-1103" coordsize="2,100">
              <v:shape id="_x0000_s1412" style="position:absolute;left:5218;top:-1103;width:2;height:100" coordorigin="5218,-1103" coordsize="0,100" path="m5218,-1103r,100e" filled="f" strokecolor="white" strokeweight=".44pt">
                <v:path arrowok="t"/>
              </v:shape>
            </v:group>
            <v:group id="_x0000_s1409" style="position:absolute;left:5149;top:-2349;width:80;height:77" coordorigin="5149,-2349" coordsize="80,77">
              <v:shape id="_x0000_s1410" style="position:absolute;left:5149;top:-2349;width:80;height:77" coordorigin="5149,-2349" coordsize="80,77" path="m5171,-2349r-16,15l5149,-2313r1,9l5159,-2287r18,11l5203,-2273r15,-9l5228,-2301r2,-27l5219,-2341r-20,-8l5171,-2349e" stroked="f">
                <v:path arrowok="t"/>
              </v:shape>
            </v:group>
            <v:group id="_x0000_s1407" style="position:absolute;left:5149;top:-2349;width:80;height:77" coordorigin="5149,-2349" coordsize="80,77">
              <v:shape id="_x0000_s1408" style="position:absolute;left:5149;top:-2349;width:80;height:77" coordorigin="5149,-2349" coordsize="80,77" path="m5149,-2313r6,-21l5171,-2349r28,l5219,-2341r11,13l5228,-2301r-10,19l5203,-2273r-26,-3l5159,-2287r-9,-17l5149,-2313xe" filled="f" strokecolor="#231f20" strokeweight=".17603mm">
                <v:path arrowok="t"/>
              </v:shape>
            </v:group>
            <v:group id="_x0000_s1405" style="position:absolute;left:5169;top:-2334;width:59;height:59" coordorigin="5169,-2334" coordsize="59,59">
              <v:shape id="_x0000_s1406" style="position:absolute;left:5169;top:-2334;width:59;height:59" coordorigin="5169,-2334" coordsize="59,59" path="m5169,-2275r59,-59e" filled="f" strokecolor="#231f20" strokeweight=".17603mm">
                <v:path arrowok="t"/>
              </v:shape>
            </v:group>
            <v:group id="_x0000_s1403" style="position:absolute;left:5154;top:-2349;width:59;height:59" coordorigin="5154,-2349" coordsize="59,59">
              <v:shape id="_x0000_s1404" style="position:absolute;left:5154;top:-2349;width:59;height:59" coordorigin="5154,-2349" coordsize="59,59" path="m5154,-2290r59,-59e" filled="f" strokecolor="#231f20" strokeweight=".17603mm">
                <v:path arrowok="t"/>
              </v:shape>
            </v:group>
            <v:group id="_x0000_s1401" style="position:absolute;left:5474;top:-2349;width:80;height:77" coordorigin="5474,-2349" coordsize="80,77">
              <v:shape id="_x0000_s1402" style="position:absolute;left:5474;top:-2349;width:80;height:77" coordorigin="5474,-2349" coordsize="80,77" path="m5495,-2349r-15,15l5474,-2313r1,9l5483,-2287r18,11l5527,-2273r15,-9l5552,-2301r2,-27l5543,-2341r-19,-8l5495,-2349e" stroked="f">
                <v:path arrowok="t"/>
              </v:shape>
            </v:group>
            <v:group id="_x0000_s1399" style="position:absolute;left:5474;top:-2349;width:80;height:77" coordorigin="5474,-2349" coordsize="80,77">
              <v:shape id="_x0000_s1400" style="position:absolute;left:5474;top:-2349;width:80;height:77" coordorigin="5474,-2349" coordsize="80,77" path="m5474,-2313r6,-21l5495,-2349r29,l5543,-2341r11,13l5552,-2301r-10,19l5527,-2273r-26,-3l5483,-2287r-8,-17l5474,-2313xe" filled="f" strokecolor="#231f20" strokeweight=".17603mm">
                <v:path arrowok="t"/>
              </v:shape>
            </v:group>
            <v:group id="_x0000_s1397" style="position:absolute;left:5493;top:-2334;width:59;height:59" coordorigin="5493,-2334" coordsize="59,59">
              <v:shape id="_x0000_s1398" style="position:absolute;left:5493;top:-2334;width:59;height:59" coordorigin="5493,-2334" coordsize="59,59" path="m5493,-2275r59,-59e" filled="f" strokecolor="#231f20" strokeweight=".17603mm">
                <v:path arrowok="t"/>
              </v:shape>
            </v:group>
            <v:group id="_x0000_s1395" style="position:absolute;left:5478;top:-2349;width:59;height:59" coordorigin="5478,-2349" coordsize="59,59">
              <v:shape id="_x0000_s1396" style="position:absolute;left:5478;top:-2349;width:59;height:59" coordorigin="5478,-2349" coordsize="59,59" path="m5478,-2290r59,-59e" filled="f" strokecolor="#231f20" strokeweight=".17603mm">
                <v:path arrowok="t"/>
              </v:shape>
            </v:group>
            <v:group id="_x0000_s1393" style="position:absolute;left:5353;top:-2485;width:268;height:1705" coordorigin="5353,-2485" coordsize="268,1705">
              <v:shape id="_x0000_s1394" style="position:absolute;left:5353;top:-2485;width:268;height:1705" coordorigin="5353,-2485" coordsize="268,1705" path="m5353,-2313r,-172l5622,-2485r,905l5551,-1580r,718l5609,-862r,82e" filled="f" strokecolor="#231f20" strokeweight=".1319mm">
                <v:path arrowok="t"/>
              </v:shape>
            </v:group>
            <v:group id="_x0000_s1391" style="position:absolute;left:5312;top:-2349;width:80;height:77" coordorigin="5312,-2349" coordsize="80,77">
              <v:shape id="_x0000_s1392" style="position:absolute;left:5312;top:-2349;width:80;height:77" coordorigin="5312,-2349" coordsize="80,77" path="m5333,-2349r-16,15l5312,-2313r1,9l5321,-2287r18,11l5365,-2273r15,-9l5390,-2301r2,-27l5381,-2341r-19,-8l5333,-2349e" stroked="f">
                <v:path arrowok="t"/>
              </v:shape>
            </v:group>
            <v:group id="_x0000_s1389" style="position:absolute;left:5312;top:-2349;width:80;height:77" coordorigin="5312,-2349" coordsize="80,77">
              <v:shape id="_x0000_s1390" style="position:absolute;left:5312;top:-2349;width:80;height:77" coordorigin="5312,-2349" coordsize="80,77" path="m5312,-2313r5,-21l5333,-2349r29,l5381,-2341r11,13l5390,-2301r-10,19l5365,-2273r-26,-3l5321,-2287r-8,-17l5312,-2313xe" filled="f" strokecolor="#231f20" strokeweight=".17603mm">
                <v:path arrowok="t"/>
              </v:shape>
            </v:group>
            <v:group id="_x0000_s1387" style="position:absolute;left:5331;top:-2334;width:59;height:59" coordorigin="5331,-2334" coordsize="59,59">
              <v:shape id="_x0000_s1388" style="position:absolute;left:5331;top:-2334;width:59;height:59" coordorigin="5331,-2334" coordsize="59,59" path="m5331,-2275r59,-59e" filled="f" strokecolor="#231f20" strokeweight=".17603mm">
                <v:path arrowok="t"/>
              </v:shape>
            </v:group>
            <v:group id="_x0000_s1385" style="position:absolute;left:5316;top:-2349;width:59;height:59" coordorigin="5316,-2349" coordsize="59,59">
              <v:shape id="_x0000_s1386" style="position:absolute;left:5316;top:-2349;width:59;height:59" coordorigin="5316,-2349" coordsize="59,59" path="m5316,-2290r59,-59e" filled="f" strokecolor="#231f20" strokeweight=".17603mm">
                <v:path arrowok="t"/>
              </v:shape>
            </v:group>
            <v:group id="_x0000_s1383" style="position:absolute;left:5607;top:-728;width:12;height:2" coordorigin="5607,-728" coordsize="12,2">
              <v:shape id="_x0000_s1384" style="position:absolute;left:5607;top:-728;width:12;height:2" coordorigin="5607,-728" coordsize="12,0" path="m5607,-728r12,e" filled="f" strokecolor="#231f20" strokeweight=".1319mm">
                <v:path arrowok="t"/>
              </v:shape>
            </v:group>
            <v:group id="_x0000_s1381" style="position:absolute;left:5585;top:-753;width:56;height:2" coordorigin="5585,-753" coordsize="56,2">
              <v:shape id="_x0000_s1382" style="position:absolute;left:5585;top:-753;width:56;height:2" coordorigin="5585,-753" coordsize="56,0" path="m5585,-753r56,e" filled="f" strokecolor="#231f20" strokeweight=".1319mm">
                <v:path arrowok="t"/>
              </v:shape>
            </v:group>
            <v:group id="_x0000_s1379" style="position:absolute;left:5565;top:-777;width:96;height:2" coordorigin="5565,-777" coordsize="96,2">
              <v:shape id="_x0000_s1380" style="position:absolute;left:5565;top:-777;width:96;height:2" coordorigin="5565,-777" coordsize="96,0" path="m5565,-777r96,e" filled="f" strokecolor="#231f20" strokeweight=".1319mm">
                <v:path arrowok="t"/>
              </v:shape>
            </v:group>
            <v:group id="_x0000_s1377" style="position:absolute;left:5353;top:-2150;width:188;height:1888" coordorigin="5353,-2150" coordsize="188,1888">
              <v:shape id="_x0000_s1378" style="position:absolute;left:5353;top:-2150;width:188;height:1888" coordorigin="5353,-2150" coordsize="188,1888" path="m5429,-2012r,433l5465,-1579r,1316l5353,-263r,-1317l5353,-2150r189,e" filled="f" strokecolor="#231f20" strokeweight=".1319mm">
                <v:path arrowok="t"/>
              </v:shape>
            </v:group>
            <v:group id="_x0000_s1375" style="position:absolute;left:5397;top:-277;width:33;height:30" coordorigin="5397,-277" coordsize="33,30">
              <v:shape id="_x0000_s1376" style="position:absolute;left:5397;top:-277;width:33;height:30" coordorigin="5397,-277" coordsize="33,30" path="m5397,-262r33,e" filled="f" strokecolor="white" strokeweight=".55917mm">
                <v:path arrowok="t"/>
              </v:shape>
            </v:group>
            <v:group id="_x0000_s1373" style="position:absolute;left:5397;top:-360;width:2;height:198" coordorigin="5397,-360" coordsize="2,198">
              <v:shape id="_x0000_s1374" style="position:absolute;left:5397;top:-360;width:2;height:198" coordorigin="5397,-360" coordsize="0,198" path="m5397,-360r,198e" filled="f" strokecolor="#231f20" strokeweight=".1319mm">
                <v:path arrowok="t"/>
              </v:shape>
            </v:group>
            <v:group id="_x0000_s1371" style="position:absolute;left:5428;top:-321;width:2;height:119" coordorigin="5428,-321" coordsize="2,119">
              <v:shape id="_x0000_s1372" style="position:absolute;left:5428;top:-321;width:2;height:119" coordorigin="5428,-321" coordsize="0,119" path="m5428,-321r,119e" filled="f" strokecolor="#231f20" strokeweight=".35208mm">
                <v:path arrowok="t"/>
              </v:shape>
            </v:group>
            <v:group id="_x0000_s1369" style="position:absolute;left:5386;top:-2050;width:80;height:77" coordorigin="5386,-2050" coordsize="80,77">
              <v:shape id="_x0000_s1370" style="position:absolute;left:5386;top:-2050;width:80;height:77" coordorigin="5386,-2050" coordsize="80,77" path="m5408,-2050r-16,15l5386,-2013r1,8l5396,-1988r18,11l5440,-1973r15,-10l5465,-2001r2,-27l5456,-2042r-20,-7l5408,-2050e" stroked="f">
                <v:path arrowok="t"/>
              </v:shape>
            </v:group>
            <v:group id="_x0000_s1367" style="position:absolute;left:5386;top:-2050;width:80;height:77" coordorigin="5386,-2050" coordsize="80,77">
              <v:shape id="_x0000_s1368" style="position:absolute;left:5386;top:-2050;width:80;height:77" coordorigin="5386,-2050" coordsize="80,77" path="m5386,-2013r6,-22l5408,-2050r28,1l5456,-2042r11,14l5465,-2001r-10,18l5440,-1973r-26,-4l5396,-1988r-9,-17l5386,-2013xe" filled="f" strokecolor="#231f20" strokeweight=".17603mm">
                <v:path arrowok="t"/>
              </v:shape>
            </v:group>
            <v:group id="_x0000_s1365" style="position:absolute;left:5406;top:-2034;width:59;height:59" coordorigin="5406,-2034" coordsize="59,59">
              <v:shape id="_x0000_s1366" style="position:absolute;left:5406;top:-2034;width:59;height:59" coordorigin="5406,-2034" coordsize="59,59" path="m5406,-1975r59,-59e" filled="f" strokecolor="#231f20" strokeweight=".17603mm">
                <v:path arrowok="t"/>
              </v:shape>
            </v:group>
            <v:group id="_x0000_s1363" style="position:absolute;left:5391;top:-2049;width:59;height:59" coordorigin="5391,-2049" coordsize="59,59">
              <v:shape id="_x0000_s1364" style="position:absolute;left:5391;top:-2049;width:59;height:59" coordorigin="5391,-2049" coordsize="59,59" path="m5391,-1990r59,-59e" filled="f" strokecolor="#231f20" strokeweight=".17603mm">
                <v:path arrowok="t"/>
              </v:shape>
            </v:group>
            <v:group id="_x0000_s1361" style="position:absolute;left:5499;top:-2187;width:80;height:77" coordorigin="5499,-2187" coordsize="80,77">
              <v:shape id="_x0000_s1362" style="position:absolute;left:5499;top:-2187;width:80;height:77" coordorigin="5499,-2187" coordsize="80,77" path="m5520,-2187r-15,15l5499,-2151r1,9l5508,-2125r18,11l5552,-2110r15,-10l5577,-2138r2,-28l5568,-2179r-19,-8l5520,-2187e" stroked="f">
                <v:path arrowok="t"/>
              </v:shape>
            </v:group>
            <v:group id="_x0000_s1359" style="position:absolute;left:5499;top:-2187;width:80;height:77" coordorigin="5499,-2187" coordsize="80,77">
              <v:shape id="_x0000_s1360" style="position:absolute;left:5499;top:-2187;width:80;height:77" coordorigin="5499,-2187" coordsize="80,77" path="m5499,-2151r6,-21l5520,-2187r29,l5568,-2179r11,13l5577,-2138r-10,18l5552,-2110r-26,-4l5508,-2125r-8,-17l5499,-2151xe" filled="f" strokecolor="#231f20" strokeweight=".17603mm">
                <v:path arrowok="t"/>
              </v:shape>
            </v:group>
            <v:group id="_x0000_s1357" style="position:absolute;left:5518;top:-2172;width:59;height:59" coordorigin="5518,-2172" coordsize="59,59">
              <v:shape id="_x0000_s1358" style="position:absolute;left:5518;top:-2172;width:59;height:59" coordorigin="5518,-2172" coordsize="59,59" path="m5518,-2113r59,-59e" filled="f" strokecolor="#231f20" strokeweight=".17603mm">
                <v:path arrowok="t"/>
              </v:shape>
            </v:group>
            <v:group id="_x0000_s1355" style="position:absolute;left:5503;top:-2186;width:59;height:59" coordorigin="5503,-2186" coordsize="59,59">
              <v:shape id="_x0000_s1356" style="position:absolute;left:5503;top:-2186;width:59;height:59" coordorigin="5503,-2186" coordsize="59,59" path="m5503,-2128r59,-58e" filled="f" strokecolor="#231f20" strokeweight=".17603mm">
                <v:path arrowok="t"/>
              </v:shape>
            </v:group>
            <v:group id="_x0000_s1353" style="position:absolute;left:5300;top:-2454;width:2;height:71" coordorigin="5300,-2454" coordsize="2,71">
              <v:shape id="_x0000_s1354" style="position:absolute;left:5300;top:-2454;width:2;height:71" coordorigin="5300,-2454" coordsize="0,71" path="m5300,-2454r,71e" filled="f" strokecolor="#231f20" strokeweight=".17075mm">
                <v:path arrowok="t"/>
              </v:shape>
            </v:group>
            <v:group id="_x0000_s1351" style="position:absolute;left:5278;top:-2407;width:45;height:2" coordorigin="5278,-2407" coordsize="45,2">
              <v:shape id="_x0000_s1352" style="position:absolute;left:5278;top:-2407;width:45;height:2" coordorigin="5278,-2407" coordsize="45,0" path="m5278,-2407r44,e" filled="f" strokecolor="#231f20" strokeweight=".1319mm">
                <v:path arrowok="t"/>
              </v:shape>
            </v:group>
            <v:group id="_x0000_s1349" style="position:absolute;left:5262;top:-2427;width:76;height:2" coordorigin="5262,-2427" coordsize="76,2">
              <v:shape id="_x0000_s1350" style="position:absolute;left:5262;top:-2427;width:76;height:2" coordorigin="5262,-2427" coordsize="76,0" path="m5262,-2427r76,e" filled="f" strokecolor="#231f20" strokeweight=".1319mm">
                <v:path arrowok="t"/>
              </v:shape>
            </v:group>
            <v:group id="_x0000_s1347" style="position:absolute;left:5165;top:-2149;width:302;height:1712" coordorigin="5165,-2149" coordsize="302,1712">
              <v:shape id="_x0000_s1348" style="position:absolute;left:5165;top:-2149;width:302;height:1712" coordorigin="5165,-2149" coordsize="302,1712" path="m5166,-2149r,104l5166,-1971r-1,90l5165,-1779r,113l5165,-1546r1,125l5166,-1293r,128l5166,-1039r,120l5166,-807r,103l5166,-615r,74l5166,-449r,12l5467,-437e" filled="f" strokecolor="#231f20" strokeweight=".1319mm">
                <v:path arrowok="t"/>
              </v:shape>
            </v:group>
            <v:group id="_x0000_s1345" style="position:absolute;left:5125;top:-2187;width:80;height:77" coordorigin="5125,-2187" coordsize="80,77">
              <v:shape id="_x0000_s1346" style="position:absolute;left:5125;top:-2187;width:80;height:77" coordorigin="5125,-2187" coordsize="80,77" path="m5146,-2187r-16,15l5125,-2151r,9l5134,-2125r18,11l5178,-2110r15,-10l5203,-2138r2,-28l5194,-2179r-20,-8l5146,-2187e" stroked="f">
                <v:path arrowok="t"/>
              </v:shape>
            </v:group>
            <v:group id="_x0000_s1343" style="position:absolute;left:5125;top:-2187;width:80;height:77" coordorigin="5125,-2187" coordsize="80,77">
              <v:shape id="_x0000_s1344" style="position:absolute;left:5125;top:-2187;width:80;height:77" coordorigin="5125,-2187" coordsize="80,77" path="m5125,-2151r5,-21l5146,-2187r28,l5194,-2179r11,13l5203,-2138r-10,18l5178,-2110r-26,-4l5134,-2125r-9,-17l5125,-2151xe" filled="f" strokecolor="#231f20" strokeweight=".17603mm">
                <v:path arrowok="t"/>
              </v:shape>
            </v:group>
            <v:group id="_x0000_s1341" style="position:absolute;left:5144;top:-2172;width:59;height:59" coordorigin="5144,-2172" coordsize="59,59">
              <v:shape id="_x0000_s1342" style="position:absolute;left:5144;top:-2172;width:59;height:59" coordorigin="5144,-2172" coordsize="59,59" path="m5144,-2113r59,-59e" filled="f" strokecolor="#231f20" strokeweight=".17603mm">
                <v:path arrowok="t"/>
              </v:shape>
            </v:group>
            <v:group id="_x0000_s1339" style="position:absolute;left:5129;top:-2186;width:59;height:59" coordorigin="5129,-2186" coordsize="59,59">
              <v:shape id="_x0000_s1340" style="position:absolute;left:5129;top:-2186;width:59;height:59" coordorigin="5129,-2186" coordsize="59,59" path="m5129,-2128r59,-58e" filled="f" strokecolor="#231f20" strokeweight=".17603mm">
                <v:path arrowok="t"/>
              </v:shape>
            </v:group>
            <v:group id="_x0000_s1337" style="position:absolute;left:5237;top:-2050;width:80;height:77" coordorigin="5237,-2050" coordsize="80,77">
              <v:shape id="_x0000_s1338" style="position:absolute;left:5237;top:-2050;width:80;height:77" coordorigin="5237,-2050" coordsize="80,77" path="m5258,-2050r-15,15l5237,-2013r1,8l5246,-1988r18,11l5290,-1973r15,-10l5315,-2001r2,-27l5306,-2042r-19,-7l5258,-2050e" stroked="f">
                <v:path arrowok="t"/>
              </v:shape>
            </v:group>
            <v:group id="_x0000_s1335" style="position:absolute;left:5237;top:-2050;width:80;height:77" coordorigin="5237,-2050" coordsize="80,77">
              <v:shape id="_x0000_s1336" style="position:absolute;left:5237;top:-2050;width:80;height:77" coordorigin="5237,-2050" coordsize="80,77" path="m5237,-2013r6,-22l5258,-2050r29,1l5306,-2042r11,14l5315,-2001r-10,18l5290,-1973r-26,-4l5246,-1988r-8,-17l5237,-2013xe" filled="f" strokecolor="#231f20" strokeweight=".17603mm">
                <v:path arrowok="t"/>
              </v:shape>
            </v:group>
            <v:group id="_x0000_s1333" style="position:absolute;left:5256;top:-2034;width:59;height:59" coordorigin="5256,-2034" coordsize="59,59">
              <v:shape id="_x0000_s1334" style="position:absolute;left:5256;top:-2034;width:59;height:59" coordorigin="5256,-2034" coordsize="59,59" path="m5256,-1975r59,-59e" filled="f" strokecolor="#231f20" strokeweight=".17603mm">
                <v:path arrowok="t"/>
              </v:shape>
            </v:group>
            <v:group id="_x0000_s1331" style="position:absolute;left:5241;top:-2049;width:59;height:59" coordorigin="5241,-2049" coordsize="59,59">
              <v:shape id="_x0000_s1332" style="position:absolute;left:5241;top:-2049;width:59;height:59" coordorigin="5241,-2049" coordsize="59,59" path="m5241,-1990r59,-59e" filled="f" strokecolor="#231f20" strokeweight=".17603mm">
                <v:path arrowok="t"/>
              </v:shape>
            </v:group>
            <v:group id="_x0000_s1329" style="position:absolute;left:5058;top:-789;width:220;height:219" coordorigin="5058,-789" coordsize="220,219">
              <v:shape id="_x0000_s1330" style="position:absolute;left:5058;top:-789;width:220;height:219" coordorigin="5058,-789" coordsize="220,219" path="m5151,-789r-59,29l5061,-703r-3,22l5060,-660r30,56l5148,-573r24,2l5194,-574r53,-31l5276,-666r2,-25l5274,-711r-34,-50l5177,-788r-26,-1e" stroked="f">
                <v:path arrowok="t"/>
              </v:shape>
            </v:group>
            <v:group id="_x0000_s1327" style="position:absolute;left:5058;top:-789;width:220;height:219" coordorigin="5058,-789" coordsize="220,219">
              <v:shape id="_x0000_s1328" style="position:absolute;left:5058;top:-789;width:220;height:219" coordorigin="5058,-789" coordsize="220,219" path="m5058,-681r20,-63l5129,-783r22,-6l5177,-788r63,27l5274,-711r4,20l5276,-666r-29,61l5194,-574r-22,3l5148,-573r-58,-31l5060,-660r-2,-21xe" filled="f" strokecolor="#231f20" strokeweight=".21978mm">
                <v:path arrowok="t"/>
              </v:shape>
            </v:group>
            <v:group id="_x0000_s1325" style="position:absolute;left:5153;top:-697;width:75;height:75" coordorigin="5153,-697" coordsize="75,75">
              <v:shape id="_x0000_s1326" style="position:absolute;left:5153;top:-697;width:75;height:75" coordorigin="5153,-697" coordsize="75,75" path="m5228,-622r-75,-75e" filled="f" strokecolor="#231f20" strokeweight=".21978mm">
                <v:path arrowok="t"/>
              </v:shape>
            </v:group>
            <v:group id="_x0000_s1323" style="position:absolute;left:5108;top:-742;width:68;height:68" coordorigin="5108,-742" coordsize="68,68">
              <v:shape id="_x0000_s1324" style="position:absolute;left:5108;top:-742;width:68;height:68" coordorigin="5108,-742" coordsize="68,68" path="m5108,-742r29,68l5176,-713r-68,-29e" fillcolor="#231f20" stroked="f">
                <v:path arrowok="t"/>
              </v:shape>
            </v:group>
            <v:group id="_x0000_s1321" style="position:absolute;left:5450;top:-452;width:29;height:29" coordorigin="5450,-452" coordsize="29,29">
              <v:shape id="_x0000_s1322" style="position:absolute;left:5450;top:-452;width:29;height:29" coordorigin="5450,-452" coordsize="29,29" path="m5472,-452r-16,l5450,-445r,15l5456,-423r16,l5478,-430r,-15l5472,-452e" fillcolor="#231f20" stroked="f">
                <v:path arrowok="t"/>
              </v:shape>
            </v:group>
            <v:group id="_x0000_s1319" style="position:absolute;left:5450;top:-452;width:29;height:29" coordorigin="5450,-452" coordsize="29,29">
              <v:shape id="_x0000_s1320" style="position:absolute;left:5450;top:-452;width:29;height:29" coordorigin="5450,-452" coordsize="29,29" path="m5450,-438r,-7l5456,-452r8,l5472,-452r6,7l5478,-438r,8l5472,-423r-8,l5456,-423r-6,-7l5450,-438xe" filled="f" strokecolor="#231f20" strokeweight=".04411mm">
                <v:path arrowok="t"/>
              </v:shape>
            </v:group>
            <v:group id="_x0000_s1317" style="position:absolute;left:5355;top:-114;width:110;height:106" coordorigin="5355,-114" coordsize="110,106">
              <v:shape id="_x0000_s1318" style="position:absolute;left:5355;top:-114;width:110;height:106" coordorigin="5355,-114" coordsize="110,106" path="m5355,-62r5,-22l5372,-102r18,-12l5419,-113r22,7l5456,-94r9,16l5463,-51r-8,21l5441,-15r-17,8l5398,-10r-21,-9l5363,-34r-7,-18l5355,-62xe" filled="f" strokecolor="#231f20" strokeweight=".1185mm">
                <v:path arrowok="t"/>
              </v:shape>
            </v:group>
            <v:group id="_x0000_s1315" style="position:absolute;left:5236;top:-62;width:97;height:2" coordorigin="5236,-62" coordsize="97,2">
              <v:shape id="_x0000_s1316" style="position:absolute;left:5236;top:-62;width:97;height:2" coordorigin="5236,-62" coordsize="97,0" path="m5236,-62r98,e" filled="f" strokecolor="#231f20" strokeweight=".1185mm">
                <v:path arrowok="t"/>
              </v:shape>
            </v:group>
            <v:group id="_x0000_s1313" style="position:absolute;left:5296;top:-84;width:60;height:45" coordorigin="5296,-84" coordsize="60,45">
              <v:shape id="_x0000_s1314" style="position:absolute;left:5296;top:-84;width:60;height:45" coordorigin="5296,-84" coordsize="60,45" path="m5296,-84r,45l5355,-61r-59,-23e" fillcolor="#231f20" stroked="f">
                <v:path arrowok="t"/>
              </v:shape>
            </v:group>
            <w10:wrap anchorx="page"/>
          </v:group>
        </w:pict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 xml:space="preserve">A </w:t>
      </w:r>
      <w:r w:rsidR="00CC6BAC">
        <w:rPr>
          <w:rFonts w:ascii="Arial" w:hAnsi="Arial"/>
          <w:color w:val="231F20"/>
          <w:position w:val="-1"/>
          <w:sz w:val="14"/>
        </w:rPr>
        <w:t>и</w:t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 xml:space="preserve"> H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 xml:space="preserve">A </w:t>
      </w:r>
      <w:r w:rsidR="00CC6BAC">
        <w:rPr>
          <w:rFonts w:ascii="Arial" w:hAnsi="Arial"/>
          <w:color w:val="231F20"/>
          <w:position w:val="-1"/>
          <w:sz w:val="14"/>
        </w:rPr>
        <w:t>и</w:t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 xml:space="preserve"> H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sz w:val="14"/>
          <w:lang w:val="en-US"/>
        </w:rPr>
        <w:t>H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>A</w:t>
      </w:r>
      <w:r w:rsidR="00CC6BAC" w:rsidRPr="00CC6BAC">
        <w:rPr>
          <w:lang w:val="en-US"/>
        </w:rPr>
        <w:tab/>
      </w:r>
      <w:r w:rsidR="00CC6BAC" w:rsidRPr="00CC6BAC">
        <w:rPr>
          <w:rFonts w:ascii="Arial" w:hAnsi="Arial"/>
          <w:color w:val="231F20"/>
          <w:position w:val="-1"/>
          <w:sz w:val="14"/>
          <w:lang w:val="en-US"/>
        </w:rPr>
        <w:t>H</w:t>
      </w:r>
    </w:p>
    <w:p w:rsidR="00C732A0" w:rsidRPr="00CC6BAC" w:rsidRDefault="00CC6BAC">
      <w:pPr>
        <w:spacing w:before="2" w:after="0" w:line="150" w:lineRule="exact"/>
        <w:rPr>
          <w:sz w:val="15"/>
          <w:szCs w:val="15"/>
          <w:lang w:val="en-US"/>
        </w:rPr>
      </w:pPr>
      <w:r w:rsidRPr="00CC6BAC">
        <w:rPr>
          <w:lang w:val="en-US"/>
        </w:rPr>
        <w:br w:type="column"/>
      </w:r>
    </w:p>
    <w:p w:rsidR="00C732A0" w:rsidRPr="00CC6BAC" w:rsidRDefault="00CC6BAC">
      <w:pPr>
        <w:tabs>
          <w:tab w:val="left" w:pos="1100"/>
          <w:tab w:val="left" w:pos="1900"/>
        </w:tabs>
        <w:spacing w:after="0" w:line="159" w:lineRule="exact"/>
        <w:ind w:right="-20"/>
        <w:rPr>
          <w:rFonts w:ascii="Arial" w:eastAsia="Arial" w:hAnsi="Arial" w:cs="Arial"/>
          <w:sz w:val="14"/>
          <w:szCs w:val="14"/>
          <w:lang w:val="en-US"/>
        </w:rPr>
      </w:pPr>
      <w:r w:rsidRPr="00CC6BAC">
        <w:rPr>
          <w:rFonts w:ascii="Arial" w:hAnsi="Arial"/>
          <w:color w:val="231F20"/>
          <w:sz w:val="14"/>
          <w:lang w:val="en-US"/>
        </w:rPr>
        <w:t>H</w:t>
      </w:r>
      <w:r w:rsidRPr="00CC6BAC">
        <w:rPr>
          <w:lang w:val="en-US"/>
        </w:rPr>
        <w:tab/>
      </w:r>
      <w:r w:rsidRPr="00CC6BAC">
        <w:rPr>
          <w:rFonts w:ascii="Arial" w:hAnsi="Arial"/>
          <w:color w:val="231F20"/>
          <w:sz w:val="14"/>
          <w:lang w:val="en-US"/>
        </w:rPr>
        <w:t>A</w:t>
      </w:r>
      <w:r w:rsidRPr="00CC6BAC">
        <w:rPr>
          <w:lang w:val="en-US"/>
        </w:rPr>
        <w:tab/>
      </w:r>
      <w:r w:rsidRPr="00CC6BAC">
        <w:rPr>
          <w:rFonts w:ascii="Arial" w:hAnsi="Arial"/>
          <w:color w:val="231F20"/>
          <w:sz w:val="14"/>
          <w:lang w:val="en-US"/>
        </w:rPr>
        <w:t>H</w:t>
      </w:r>
    </w:p>
    <w:p w:rsidR="00C732A0" w:rsidRPr="00CC6BAC" w:rsidRDefault="00C732A0">
      <w:pPr>
        <w:spacing w:after="0" w:line="159" w:lineRule="exact"/>
        <w:rPr>
          <w:rFonts w:ascii="Arial" w:eastAsia="Arial" w:hAnsi="Arial" w:cs="Arial"/>
          <w:sz w:val="14"/>
          <w:szCs w:val="14"/>
          <w:lang w:val="en-US"/>
        </w:rPr>
        <w:sectPr w:rsidR="00C732A0" w:rsidRPr="00CC6BAC">
          <w:type w:val="continuous"/>
          <w:pgSz w:w="11920" w:h="16840"/>
          <w:pgMar w:top="1560" w:right="420" w:bottom="460" w:left="1020" w:header="720" w:footer="720" w:gutter="0"/>
          <w:cols w:num="2" w:space="720" w:equalWidth="0">
            <w:col w:w="6462" w:space="1611"/>
            <w:col w:w="2407"/>
          </w:cols>
        </w:sectPr>
      </w:pPr>
    </w:p>
    <w:p w:rsidR="00FA1D38" w:rsidRDefault="00FA1D38" w:rsidP="00FA1D38">
      <w:pPr>
        <w:tabs>
          <w:tab w:val="left" w:pos="3640"/>
          <w:tab w:val="left" w:pos="7200"/>
        </w:tabs>
        <w:spacing w:after="0" w:line="240" w:lineRule="auto"/>
        <w:ind w:right="-20"/>
        <w:rPr>
          <w:rFonts w:ascii="Arial" w:hAnsi="Arial"/>
          <w:color w:val="231F20"/>
          <w:position w:val="-1"/>
          <w:sz w:val="16"/>
          <w:szCs w:val="16"/>
        </w:rPr>
      </w:pPr>
      <w:r w:rsidRPr="00D1397A">
        <w:rPr>
          <w:rFonts w:ascii="Arial" w:hAnsi="Arial"/>
          <w:color w:val="231F20"/>
          <w:sz w:val="16"/>
          <w:szCs w:val="16"/>
          <w:lang w:val="en-US"/>
        </w:rPr>
        <w:lastRenderedPageBreak/>
        <w:t xml:space="preserve">                   </w:t>
      </w:r>
      <w:r w:rsidR="00CC6BAC" w:rsidRPr="00FA1D38">
        <w:rPr>
          <w:rFonts w:ascii="Arial" w:hAnsi="Arial"/>
          <w:color w:val="231F20"/>
          <w:sz w:val="16"/>
          <w:szCs w:val="16"/>
        </w:rPr>
        <w:t xml:space="preserve">2-проводное подключение </w:t>
      </w:r>
      <w:r>
        <w:rPr>
          <w:rFonts w:ascii="Arial" w:hAnsi="Arial"/>
          <w:color w:val="231F20"/>
          <w:sz w:val="16"/>
          <w:szCs w:val="16"/>
        </w:rPr>
        <w:tab/>
        <w:t xml:space="preserve">             </w:t>
      </w:r>
      <w:r w:rsidR="00CC6BAC" w:rsidRPr="00FA1D38">
        <w:rPr>
          <w:rFonts w:ascii="Arial" w:hAnsi="Arial"/>
          <w:color w:val="231F20"/>
          <w:position w:val="-1"/>
          <w:sz w:val="16"/>
          <w:szCs w:val="16"/>
        </w:rPr>
        <w:t xml:space="preserve">3-проводное подключение </w:t>
      </w:r>
      <w:r>
        <w:rPr>
          <w:rFonts w:ascii="Arial" w:hAnsi="Arial"/>
          <w:color w:val="231F20"/>
          <w:position w:val="-1"/>
          <w:sz w:val="16"/>
          <w:szCs w:val="16"/>
        </w:rPr>
        <w:tab/>
      </w:r>
      <w:r>
        <w:rPr>
          <w:rFonts w:ascii="Arial" w:hAnsi="Arial"/>
          <w:color w:val="231F20"/>
          <w:position w:val="-1"/>
          <w:sz w:val="16"/>
          <w:szCs w:val="16"/>
        </w:rPr>
        <w:tab/>
      </w:r>
      <w:r w:rsidR="00CC6BAC" w:rsidRPr="00FA1D38">
        <w:rPr>
          <w:rFonts w:ascii="Arial" w:hAnsi="Arial"/>
          <w:color w:val="231F20"/>
          <w:position w:val="-1"/>
          <w:sz w:val="16"/>
          <w:szCs w:val="16"/>
        </w:rPr>
        <w:t xml:space="preserve">4-проводное подключение </w:t>
      </w:r>
    </w:p>
    <w:p w:rsidR="00C732A0" w:rsidRPr="00FA1D38" w:rsidRDefault="00FA1D38" w:rsidP="00FA1D38">
      <w:pPr>
        <w:tabs>
          <w:tab w:val="left" w:pos="3640"/>
          <w:tab w:val="left" w:pos="720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  <w:szCs w:val="16"/>
        </w:rPr>
        <w:t xml:space="preserve">                                </w:t>
      </w:r>
      <w:r w:rsidRPr="00FA1D38">
        <w:rPr>
          <w:rFonts w:ascii="Arial" w:hAnsi="Arial"/>
          <w:color w:val="231F20"/>
          <w:sz w:val="16"/>
          <w:szCs w:val="16"/>
        </w:rPr>
        <w:t>(4...20 мА)</w:t>
      </w:r>
      <w:r w:rsidRPr="00FA1D38">
        <w:rPr>
          <w:rFonts w:ascii="Arial" w:hAnsi="Arial"/>
          <w:color w:val="231F20"/>
          <w:position w:val="-1"/>
          <w:sz w:val="16"/>
          <w:szCs w:val="16"/>
        </w:rPr>
        <w:t xml:space="preserve"> </w:t>
      </w:r>
      <w:r>
        <w:rPr>
          <w:rFonts w:ascii="Arial" w:hAnsi="Arial"/>
          <w:color w:val="231F20"/>
          <w:position w:val="-1"/>
          <w:sz w:val="16"/>
          <w:szCs w:val="16"/>
        </w:rPr>
        <w:tab/>
        <w:t xml:space="preserve">          </w:t>
      </w:r>
      <w:r w:rsidR="00CC6BAC" w:rsidRPr="00FA1D38">
        <w:rPr>
          <w:rFonts w:ascii="Arial" w:hAnsi="Arial"/>
          <w:color w:val="231F20"/>
          <w:position w:val="-1"/>
          <w:sz w:val="16"/>
          <w:szCs w:val="16"/>
        </w:rPr>
        <w:t>(сигналы с разной силой тока)</w:t>
      </w:r>
      <w:r>
        <w:rPr>
          <w:rFonts w:ascii="Arial" w:hAnsi="Arial"/>
          <w:color w:val="231F20"/>
          <w:position w:val="-1"/>
          <w:sz w:val="16"/>
          <w:szCs w:val="16"/>
        </w:rPr>
        <w:t xml:space="preserve"> </w:t>
      </w:r>
      <w:r>
        <w:rPr>
          <w:rFonts w:ascii="Arial" w:hAnsi="Arial"/>
          <w:color w:val="231F20"/>
          <w:position w:val="-1"/>
          <w:sz w:val="16"/>
          <w:szCs w:val="16"/>
        </w:rPr>
        <w:tab/>
        <w:t xml:space="preserve">              </w:t>
      </w:r>
      <w:r w:rsidRPr="00FA1D38">
        <w:rPr>
          <w:rFonts w:ascii="Arial" w:hAnsi="Arial"/>
          <w:color w:val="231F20"/>
          <w:position w:val="-1"/>
          <w:sz w:val="16"/>
          <w:szCs w:val="16"/>
        </w:rPr>
        <w:t>(сигналы с разной силой тока)</w:t>
      </w:r>
    </w:p>
    <w:p w:rsidR="00C732A0" w:rsidRDefault="00C732A0">
      <w:pPr>
        <w:spacing w:after="0" w:line="300" w:lineRule="exact"/>
        <w:rPr>
          <w:sz w:val="30"/>
          <w:szCs w:val="30"/>
        </w:rPr>
      </w:pPr>
    </w:p>
    <w:p w:rsidR="00C732A0" w:rsidRPr="00FA1D38" w:rsidRDefault="00CC6BAC">
      <w:pPr>
        <w:spacing w:before="38" w:after="0" w:line="201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FA1D38">
        <w:rPr>
          <w:rFonts w:ascii="Arial" w:hAnsi="Arial"/>
          <w:color w:val="231F20"/>
          <w:position w:val="-1"/>
          <w:sz w:val="16"/>
          <w:szCs w:val="16"/>
        </w:rPr>
        <w:t>4-проводное подключение с электрической изоляцией (сигналы с разной силой тока)</w:t>
      </w:r>
    </w:p>
    <w:p w:rsidR="00C732A0" w:rsidRPr="004D3598" w:rsidRDefault="004D3598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  <w:r>
        <w:rPr>
          <w:rFonts w:ascii="Arial" w:hAnsi="Arial"/>
          <w:noProof/>
          <w:color w:val="231F20"/>
          <w:sz w:val="16"/>
          <w:szCs w:val="16"/>
          <w:lang w:bidi="ar-SA"/>
        </w:rPr>
        <w:drawing>
          <wp:anchor distT="0" distB="0" distL="114300" distR="114300" simplePos="0" relativeHeight="251655168" behindDoc="0" locked="0" layoutInCell="1" allowOverlap="1" wp14:anchorId="69545122" wp14:editId="62B984BA">
            <wp:simplePos x="0" y="0"/>
            <wp:positionH relativeFrom="column">
              <wp:posOffset>73660</wp:posOffset>
            </wp:positionH>
            <wp:positionV relativeFrom="paragraph">
              <wp:posOffset>41910</wp:posOffset>
            </wp:positionV>
            <wp:extent cx="1287145" cy="13036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2A0" w:rsidRPr="004D3598" w:rsidRDefault="00CC6BAC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 xml:space="preserve">A   =    </w:t>
      </w:r>
      <w:r w:rsidR="004D3598">
        <w:rPr>
          <w:rFonts w:ascii="Arial" w:hAnsi="Arial"/>
          <w:color w:val="231F20"/>
          <w:sz w:val="16"/>
          <w:szCs w:val="16"/>
        </w:rPr>
        <w:t xml:space="preserve">  </w:t>
      </w:r>
      <w:r w:rsidRPr="004D3598">
        <w:rPr>
          <w:rFonts w:ascii="Arial" w:hAnsi="Arial"/>
          <w:color w:val="231F20"/>
          <w:sz w:val="16"/>
          <w:szCs w:val="16"/>
        </w:rPr>
        <w:t>Измерительный выход ...</w:t>
      </w:r>
    </w:p>
    <w:p w:rsidR="00C732A0" w:rsidRPr="004D3598" w:rsidRDefault="00CC6BAC" w:rsidP="004D3598">
      <w:pPr>
        <w:spacing w:after="0" w:line="203" w:lineRule="exact"/>
        <w:ind w:left="142" w:right="-20" w:firstLine="578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>... в виде 2-проводного подключения (4...20 мА, сигнал на выходе/в цепи питания)</w:t>
      </w:r>
    </w:p>
    <w:p w:rsidR="00C732A0" w:rsidRDefault="00CC6BAC" w:rsidP="004D3598">
      <w:pPr>
        <w:spacing w:after="0" w:line="203" w:lineRule="exact"/>
        <w:ind w:left="142" w:right="-20" w:firstLine="578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>... в виде 3- или 4-проводного подключения (сигналы с разной силой тока)</w:t>
      </w:r>
    </w:p>
    <w:p w:rsidR="004D3598" w:rsidRPr="004D3598" w:rsidRDefault="004D3598" w:rsidP="004D3598">
      <w:pPr>
        <w:spacing w:after="0" w:line="203" w:lineRule="exact"/>
        <w:ind w:left="142" w:right="-20" w:firstLine="578"/>
        <w:rPr>
          <w:rFonts w:ascii="Arial" w:hAnsi="Arial"/>
          <w:color w:val="231F20"/>
          <w:sz w:val="16"/>
          <w:szCs w:val="16"/>
        </w:rPr>
      </w:pPr>
    </w:p>
    <w:p w:rsidR="00C732A0" w:rsidRPr="004D3598" w:rsidRDefault="00CC6BAC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 xml:space="preserve">H   =   </w:t>
      </w:r>
      <w:r w:rsidR="004D3598">
        <w:rPr>
          <w:rFonts w:ascii="Arial" w:hAnsi="Arial"/>
          <w:color w:val="231F20"/>
          <w:sz w:val="16"/>
          <w:szCs w:val="16"/>
        </w:rPr>
        <w:t xml:space="preserve">  П</w:t>
      </w:r>
      <w:r w:rsidRPr="004D3598">
        <w:rPr>
          <w:rFonts w:ascii="Arial" w:hAnsi="Arial"/>
          <w:color w:val="231F20"/>
          <w:sz w:val="16"/>
          <w:szCs w:val="16"/>
        </w:rPr>
        <w:t>итание от источника постоянного тока H = 12...33 В</w:t>
      </w:r>
    </w:p>
    <w:p w:rsidR="00C732A0" w:rsidRDefault="00CC6BAC" w:rsidP="004D3598">
      <w:pPr>
        <w:spacing w:after="0" w:line="203" w:lineRule="exact"/>
        <w:ind w:left="142" w:right="-20" w:firstLine="578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>относ. H = 12...30 В во взрывобезопасном исполнении</w:t>
      </w:r>
    </w:p>
    <w:p w:rsidR="004D3598" w:rsidRPr="004D3598" w:rsidRDefault="004D3598" w:rsidP="004D3598">
      <w:pPr>
        <w:spacing w:after="0" w:line="203" w:lineRule="exact"/>
        <w:ind w:left="142" w:right="-20" w:firstLine="578"/>
        <w:rPr>
          <w:rFonts w:ascii="Arial" w:hAnsi="Arial"/>
          <w:color w:val="231F20"/>
          <w:sz w:val="16"/>
          <w:szCs w:val="16"/>
        </w:rPr>
      </w:pPr>
    </w:p>
    <w:p w:rsidR="004D3598" w:rsidRDefault="004D3598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  <w:r w:rsidRPr="004D3598">
        <w:rPr>
          <w:rFonts w:ascii="Arial" w:hAnsi="Arial"/>
          <w:color w:val="231F20"/>
          <w:sz w:val="16"/>
          <w:szCs w:val="16"/>
        </w:rPr>
        <w:t>R</w:t>
      </w:r>
      <w:r w:rsidRPr="004D3598">
        <w:rPr>
          <w:rFonts w:ascii="Arial" w:hAnsi="Arial"/>
          <w:color w:val="231F20"/>
          <w:sz w:val="16"/>
          <w:szCs w:val="16"/>
          <w:vertAlign w:val="subscript"/>
        </w:rPr>
        <w:t>ext</w:t>
      </w:r>
      <w:r w:rsidRPr="004D3598">
        <w:rPr>
          <w:rFonts w:ascii="Arial" w:hAnsi="Arial"/>
          <w:color w:val="231F20"/>
          <w:sz w:val="16"/>
          <w:szCs w:val="16"/>
        </w:rPr>
        <w:t xml:space="preserve"> = </w:t>
      </w:r>
      <w:r>
        <w:rPr>
          <w:rFonts w:ascii="Arial" w:hAnsi="Arial"/>
          <w:color w:val="231F20"/>
          <w:sz w:val="16"/>
          <w:szCs w:val="16"/>
        </w:rPr>
        <w:t xml:space="preserve">   </w:t>
      </w:r>
      <w:r w:rsidRPr="004D3598">
        <w:rPr>
          <w:rFonts w:ascii="Arial" w:hAnsi="Arial"/>
          <w:color w:val="231F20"/>
          <w:sz w:val="16"/>
          <w:szCs w:val="16"/>
        </w:rPr>
        <w:t>Сопротивление внешней цепи</w:t>
      </w:r>
    </w:p>
    <w:p w:rsidR="004D3598" w:rsidRDefault="004D3598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</w:p>
    <w:p w:rsidR="004D3598" w:rsidRDefault="004D3598" w:rsidP="004D3598">
      <w:pPr>
        <w:spacing w:after="0" w:line="203" w:lineRule="exact"/>
        <w:ind w:left="142" w:right="-20"/>
        <w:rPr>
          <w:rFonts w:ascii="Arial" w:hAnsi="Arial"/>
          <w:color w:val="231F20"/>
          <w:sz w:val="16"/>
          <w:szCs w:val="16"/>
        </w:rPr>
      </w:pPr>
    </w:p>
    <w:p w:rsidR="00AF3CEA" w:rsidRPr="009B3364" w:rsidRDefault="00AF3CEA" w:rsidP="004D3598">
      <w:pPr>
        <w:spacing w:after="0" w:line="203" w:lineRule="exact"/>
        <w:ind w:left="142" w:right="-20"/>
        <w:rPr>
          <w:rFonts w:ascii="Arial" w:hAnsi="Arial"/>
          <w:b/>
          <w:color w:val="231F20"/>
          <w:sz w:val="16"/>
          <w:szCs w:val="16"/>
        </w:rPr>
      </w:pPr>
      <w:r w:rsidRPr="009B3364">
        <w:rPr>
          <w:rFonts w:ascii="Arial" w:hAnsi="Arial"/>
          <w:b/>
          <w:color w:val="231F20"/>
          <w:sz w:val="16"/>
          <w:szCs w:val="16"/>
        </w:rPr>
        <w:t>Настройка</w:t>
      </w: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5"/>
        <w:gridCol w:w="5229"/>
      </w:tblGrid>
      <w:tr w:rsidR="009B3364" w:rsidTr="009E799E">
        <w:tc>
          <w:tcPr>
            <w:tcW w:w="5348" w:type="dxa"/>
          </w:tcPr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  <w:r>
              <w:rPr>
                <w:rFonts w:ascii="Arial" w:hAnsi="Arial"/>
                <w:noProof/>
                <w:color w:val="231F20"/>
                <w:sz w:val="16"/>
                <w:szCs w:val="16"/>
                <w:lang w:bidi="ar-SA"/>
              </w:rPr>
              <w:drawing>
                <wp:anchor distT="0" distB="0" distL="114300" distR="114300" simplePos="0" relativeHeight="251668480" behindDoc="0" locked="0" layoutInCell="1" allowOverlap="1" wp14:anchorId="29DE3BC6" wp14:editId="4DA7F5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155575</wp:posOffset>
                  </wp:positionV>
                  <wp:extent cx="2773045" cy="127698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Default="009B3364" w:rsidP="004D3598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  <w:szCs w:val="16"/>
              </w:rPr>
            </w:pPr>
          </w:p>
          <w:p w:rsidR="009B3364" w:rsidRPr="009B3364" w:rsidRDefault="009B3364" w:rsidP="004D3598">
            <w:pPr>
              <w:spacing w:line="203" w:lineRule="exact"/>
              <w:ind w:right="-20"/>
              <w:rPr>
                <w:rFonts w:ascii="Arial" w:hAnsi="Arial"/>
                <w:i/>
                <w:color w:val="231F20"/>
                <w:sz w:val="16"/>
              </w:rPr>
            </w:pPr>
            <w:r w:rsidRPr="009B3364">
              <w:rPr>
                <w:rFonts w:ascii="Arial" w:hAnsi="Arial"/>
                <w:i/>
                <w:color w:val="231F20"/>
                <w:sz w:val="16"/>
              </w:rPr>
              <w:t>Рис. 16.  Настройка параметров</w:t>
            </w:r>
          </w:p>
          <w:p w:rsidR="009B3364" w:rsidRPr="009B3364" w:rsidRDefault="009B3364" w:rsidP="009B3364">
            <w:pPr>
              <w:spacing w:line="203" w:lineRule="exact"/>
              <w:ind w:right="-20"/>
              <w:rPr>
                <w:rFonts w:ascii="Arial" w:hAnsi="Arial"/>
                <w:color w:val="231F20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 xml:space="preserve">ZERO  = </w:t>
            </w:r>
            <w:r w:rsidR="009E799E"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Потенциометр для настройки нулевой точки</w:t>
            </w:r>
          </w:p>
          <w:p w:rsidR="009B3364" w:rsidRDefault="009B3364" w:rsidP="009E799E">
            <w:pPr>
              <w:spacing w:line="203" w:lineRule="exact"/>
              <w:ind w:left="709" w:right="-20" w:hanging="709"/>
              <w:rPr>
                <w:rFonts w:ascii="Arial" w:hAnsi="Arial"/>
                <w:color w:val="231F20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 xml:space="preserve">SPAN  = </w:t>
            </w:r>
            <w:r w:rsidR="009E799E">
              <w:rPr>
                <w:rFonts w:ascii="Arial" w:hAnsi="Arial"/>
                <w:color w:val="231F20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Потенциометр для настройки конечного значения диапазона измерения</w:t>
            </w:r>
          </w:p>
          <w:p w:rsidR="009B3364" w:rsidRPr="009B3364" w:rsidRDefault="009B3364" w:rsidP="009E799E">
            <w:pPr>
              <w:spacing w:line="203" w:lineRule="exact"/>
              <w:ind w:left="709" w:right="-20" w:hanging="709"/>
              <w:rPr>
                <w:rFonts w:ascii="Arial" w:hAnsi="Arial"/>
                <w:color w:val="231F20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en-US"/>
              </w:rPr>
              <w:t>S</w:t>
            </w:r>
            <w:r w:rsidRPr="009B3364">
              <w:rPr>
                <w:rFonts w:ascii="Arial" w:hAnsi="Arial"/>
                <w:color w:val="231F20"/>
                <w:sz w:val="16"/>
                <w:szCs w:val="16"/>
              </w:rPr>
              <w:t>1 =</w:t>
            </w:r>
            <w:r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="009E799E">
              <w:rPr>
                <w:rFonts w:ascii="Arial" w:hAnsi="Arial"/>
                <w:color w:val="231F20"/>
                <w:sz w:val="16"/>
                <w:szCs w:val="16"/>
              </w:rPr>
              <w:t xml:space="preserve">       </w:t>
            </w:r>
            <w:r>
              <w:rPr>
                <w:rFonts w:ascii="Arial" w:hAnsi="Arial"/>
                <w:color w:val="231F20"/>
                <w:sz w:val="16"/>
                <w:szCs w:val="16"/>
              </w:rPr>
              <w:t xml:space="preserve">Переключатель для изменения направления вращения для диапазона измерения </w:t>
            </w:r>
            <w:r w:rsidR="009E799E">
              <w:rPr>
                <w:rFonts w:ascii="Arial" w:hAnsi="Arial"/>
                <w:color w:val="231F20"/>
                <w:sz w:val="16"/>
                <w:szCs w:val="16"/>
              </w:rPr>
              <w:t>угла</w:t>
            </w:r>
            <w:r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231F20"/>
                <w:position w:val="-1"/>
                <w:sz w:val="16"/>
              </w:rPr>
              <w:t>&gt;150º.</w:t>
            </w:r>
          </w:p>
        </w:tc>
        <w:tc>
          <w:tcPr>
            <w:tcW w:w="5348" w:type="dxa"/>
          </w:tcPr>
          <w:p w:rsidR="009E799E" w:rsidRPr="009E799E" w:rsidRDefault="009E799E" w:rsidP="009E799E">
            <w:pPr>
              <w:spacing w:before="43" w:line="250" w:lineRule="auto"/>
              <w:ind w:right="62"/>
              <w:jc w:val="both"/>
              <w:rPr>
                <w:rFonts w:ascii="Arial" w:hAnsi="Arial"/>
                <w:color w:val="231F20"/>
                <w:position w:val="-1"/>
                <w:sz w:val="16"/>
              </w:rPr>
            </w:pPr>
            <w:r w:rsidRPr="009E799E">
              <w:rPr>
                <w:rFonts w:ascii="Arial" w:hAnsi="Arial"/>
                <w:color w:val="231F20"/>
                <w:position w:val="-1"/>
                <w:sz w:val="16"/>
              </w:rPr>
              <w:t>Датчики с каталожным номером  707  –  …D  (см.  “Табл.  3: Технические характеристики и информация для заказа”) предназначены как для 2-проводного подключения с выходным диапазоном 4…20 мА, так и для 3- или 4-проводного подключения с выходным диапазоном 0…20 мА.</w:t>
            </w:r>
          </w:p>
          <w:p w:rsidR="009B3364" w:rsidRPr="009E799E" w:rsidRDefault="009E799E" w:rsidP="009E799E">
            <w:pPr>
              <w:spacing w:line="203" w:lineRule="exact"/>
              <w:ind w:right="-20"/>
              <w:jc w:val="both"/>
              <w:rPr>
                <w:rFonts w:ascii="Arial" w:hAnsi="Arial"/>
                <w:color w:val="231F20"/>
                <w:position w:val="-1"/>
                <w:sz w:val="16"/>
              </w:rPr>
            </w:pPr>
            <w:r w:rsidRPr="009E799E">
              <w:rPr>
                <w:rFonts w:ascii="Arial" w:hAnsi="Arial"/>
                <w:color w:val="231F20"/>
                <w:position w:val="-1"/>
                <w:sz w:val="16"/>
              </w:rPr>
              <w:t>Однако, при замене одного датчика другим (см. раздел «Электрические соединения»), начало и конец диапазона измерений, ZERO и SPAN следует перенастроить.</w:t>
            </w:r>
          </w:p>
          <w:p w:rsidR="009E799E" w:rsidRPr="009E799E" w:rsidRDefault="009E799E" w:rsidP="009E799E">
            <w:pPr>
              <w:spacing w:line="203" w:lineRule="exact"/>
              <w:ind w:right="-20"/>
              <w:jc w:val="both"/>
              <w:rPr>
                <w:rFonts w:ascii="Arial" w:hAnsi="Arial"/>
                <w:color w:val="231F20"/>
                <w:sz w:val="16"/>
                <w:szCs w:val="16"/>
                <w:lang w:val="en-US"/>
              </w:rPr>
            </w:pPr>
            <w:r w:rsidRPr="009E799E">
              <w:rPr>
                <w:rFonts w:ascii="Arial" w:hAnsi="Arial"/>
                <w:color w:val="231F20"/>
                <w:position w:val="-1"/>
                <w:sz w:val="16"/>
              </w:rPr>
              <w:t xml:space="preserve">На датчиках углового положения с диапазоном измерения угла </w:t>
            </w:r>
            <w:r>
              <w:rPr>
                <w:rFonts w:ascii="Arial" w:hAnsi="Arial"/>
                <w:color w:val="231F20"/>
                <w:position w:val="-1"/>
                <w:sz w:val="16"/>
              </w:rPr>
              <w:t xml:space="preserve">&gt;150º предусмотрен переключатель для изменения направления вращения. Он имеет маркировку </w:t>
            </w:r>
            <w:r w:rsidRPr="009E799E">
              <w:rPr>
                <w:rFonts w:ascii="Arial" w:hAnsi="Arial"/>
                <w:color w:val="231F20"/>
                <w:position w:val="-1"/>
                <w:sz w:val="16"/>
              </w:rPr>
              <w:t>S1.</w:t>
            </w:r>
          </w:p>
        </w:tc>
      </w:tr>
    </w:tbl>
    <w:p w:rsidR="00C732A0" w:rsidRPr="004D3598" w:rsidRDefault="00C732A0" w:rsidP="008A414F">
      <w:pPr>
        <w:spacing w:after="0" w:line="200" w:lineRule="exact"/>
        <w:rPr>
          <w:rFonts w:ascii="Arial" w:eastAsia="Arial" w:hAnsi="Arial" w:cs="Arial"/>
          <w:sz w:val="14"/>
          <w:szCs w:val="14"/>
        </w:rPr>
        <w:sectPr w:rsidR="00C732A0" w:rsidRPr="004D3598">
          <w:type w:val="continuous"/>
          <w:pgSz w:w="11920" w:h="16840"/>
          <w:pgMar w:top="1560" w:right="420" w:bottom="460" w:left="1020" w:header="720" w:footer="720" w:gutter="0"/>
          <w:cols w:space="720"/>
        </w:sectPr>
      </w:pPr>
    </w:p>
    <w:p w:rsidR="00C732A0" w:rsidRPr="004D3598" w:rsidRDefault="00C732A0">
      <w:pPr>
        <w:spacing w:after="0" w:line="240" w:lineRule="exact"/>
        <w:rPr>
          <w:sz w:val="24"/>
          <w:szCs w:val="24"/>
        </w:rPr>
        <w:sectPr w:rsidR="00C732A0" w:rsidRPr="004D3598">
          <w:pgSz w:w="11920" w:h="16840"/>
          <w:pgMar w:top="1800" w:right="1020" w:bottom="720" w:left="440" w:header="802" w:footer="525" w:gutter="0"/>
          <w:cols w:space="720"/>
        </w:sectPr>
      </w:pPr>
    </w:p>
    <w:p w:rsidR="00C732A0" w:rsidRDefault="00C732A0">
      <w:pPr>
        <w:spacing w:before="8" w:after="0" w:line="200" w:lineRule="exact"/>
        <w:rPr>
          <w:sz w:val="20"/>
          <w:szCs w:val="20"/>
        </w:rPr>
      </w:pPr>
    </w:p>
    <w:p w:rsidR="00C732A0" w:rsidRPr="00D1397A" w:rsidRDefault="00CC6BAC">
      <w:pPr>
        <w:spacing w:before="29" w:after="0" w:line="240" w:lineRule="auto"/>
        <w:ind w:left="124" w:right="-20"/>
        <w:rPr>
          <w:rFonts w:ascii="Arial" w:eastAsia="Arial" w:hAnsi="Arial" w:cs="Arial"/>
          <w:b/>
          <w:sz w:val="24"/>
          <w:szCs w:val="24"/>
        </w:rPr>
      </w:pPr>
      <w:r w:rsidRPr="00D1397A">
        <w:rPr>
          <w:rFonts w:ascii="Arial" w:hAnsi="Arial"/>
          <w:b/>
          <w:color w:val="231F20"/>
          <w:sz w:val="24"/>
        </w:rPr>
        <w:t>Технические характеристики и информация для заказа</w:t>
      </w:r>
    </w:p>
    <w:p w:rsidR="00C732A0" w:rsidRDefault="00C732A0">
      <w:pPr>
        <w:spacing w:before="6" w:after="0" w:line="140" w:lineRule="exact"/>
        <w:rPr>
          <w:sz w:val="14"/>
          <w:szCs w:val="1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393"/>
        <w:gridCol w:w="2259"/>
        <w:gridCol w:w="1495"/>
        <w:gridCol w:w="1640"/>
        <w:gridCol w:w="963"/>
      </w:tblGrid>
      <w:tr w:rsidR="00C732A0" w:rsidRPr="00D1397A" w:rsidTr="00D1397A">
        <w:trPr>
          <w:trHeight w:hRule="exact" w:val="645"/>
        </w:trPr>
        <w:tc>
          <w:tcPr>
            <w:tcW w:w="61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732A0" w:rsidRPr="00D1397A" w:rsidRDefault="00CC6BAC" w:rsidP="00D1397A">
            <w:pPr>
              <w:spacing w:before="11" w:after="0" w:line="240" w:lineRule="auto"/>
              <w:ind w:left="75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Описание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732A0" w:rsidRPr="00D1397A" w:rsidRDefault="00C732A0" w:rsidP="00D1397A">
            <w:pPr>
              <w:spacing w:before="9" w:after="0" w:line="110" w:lineRule="exact"/>
              <w:jc w:val="center"/>
              <w:rPr>
                <w:b/>
                <w:sz w:val="16"/>
                <w:szCs w:val="16"/>
              </w:rPr>
            </w:pPr>
          </w:p>
          <w:p w:rsidR="00C732A0" w:rsidRPr="00D1397A" w:rsidRDefault="00CC6BAC" w:rsidP="00D1397A">
            <w:pPr>
              <w:spacing w:after="0" w:line="240" w:lineRule="auto"/>
              <w:ind w:left="128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Блокирующий код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732A0" w:rsidRPr="00D1397A" w:rsidRDefault="00CC6BAC" w:rsidP="00D1397A">
            <w:pPr>
              <w:spacing w:before="11" w:after="0" w:line="250" w:lineRule="auto"/>
              <w:ind w:left="209" w:right="158" w:firstLine="13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блокирующей неисправности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732A0" w:rsidRPr="00D1397A" w:rsidRDefault="00CC6BAC" w:rsidP="00D1397A">
            <w:pPr>
              <w:spacing w:before="11" w:after="0" w:line="250" w:lineRule="auto"/>
              <w:ind w:left="248" w:right="136" w:hanging="4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заказа</w:t>
            </w:r>
          </w:p>
        </w:tc>
      </w:tr>
      <w:tr w:rsidR="00C732A0">
        <w:trPr>
          <w:trHeight w:hRule="exact" w:val="242"/>
        </w:trPr>
        <w:tc>
          <w:tcPr>
            <w:tcW w:w="610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2940"/>
              </w:tabs>
              <w:spacing w:before="11" w:after="0" w:line="240" w:lineRule="auto"/>
              <w:ind w:left="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KINAX WT707</w:t>
            </w:r>
            <w:r>
              <w:tab/>
            </w:r>
            <w:r>
              <w:rPr>
                <w:rFonts w:ascii="Arial" w:hAnsi="Arial"/>
                <w:b/>
                <w:color w:val="231F20"/>
                <w:sz w:val="18"/>
              </w:rPr>
              <w:t>Код заказа 707 - xxxx xxxx xxxx xx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2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707-</w:t>
            </w:r>
          </w:p>
        </w:tc>
      </w:tr>
      <w:tr w:rsidR="00C732A0">
        <w:trPr>
          <w:trHeight w:hRule="exact" w:val="515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1.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Исполнение датчика</w:t>
            </w:r>
          </w:p>
          <w:p w:rsidR="00C732A0" w:rsidRDefault="00CC6BAC">
            <w:pPr>
              <w:spacing w:before="65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Стандартное исполнение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C732A0" w:rsidRDefault="00CC6BAC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CC6BAC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C6BAC">
              <w:rPr>
                <w:rFonts w:ascii="Arial" w:hAnsi="Arial"/>
                <w:color w:val="231F20"/>
                <w:sz w:val="18"/>
                <w:lang w:val="en-US"/>
              </w:rPr>
              <w:t>ATEX EX    II 2G Ex ia IIC T6 Gb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9" w:right="6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Исполнение, пригодное для использования в морской воде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5" w:right="62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N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 w:rsidTr="00D1397A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Исполнение, пригодное для использования в морской воде, с передаточным механизмом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2" w:right="62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O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 w:rsidTr="00D1397A">
        <w:trPr>
          <w:trHeight w:hRule="exact" w:val="42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ATEX EX    II 2G Ex ia IIC T6 Gb, исполнение, пригодное для использования в морской воде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85" w:right="5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BN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7</w:t>
            </w:r>
          </w:p>
        </w:tc>
      </w:tr>
      <w:tr w:rsidR="00C732A0" w:rsidTr="00D1397A">
        <w:trPr>
          <w:trHeight w:hRule="exact" w:val="429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ATEX EX    II 2G Ex ia IIC T6 Gb, исполнение, пригодное для использования в морской воде, с передаточным механизмом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82" w:right="56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BO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8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CC6BAC" w:rsidRDefault="00CC6BAC">
            <w:pPr>
              <w:tabs>
                <w:tab w:val="left" w:pos="88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C6BAC">
              <w:rPr>
                <w:rFonts w:ascii="Arial" w:hAnsi="Arial"/>
                <w:color w:val="231F20"/>
                <w:sz w:val="18"/>
                <w:lang w:val="en-US"/>
              </w:rPr>
              <w:t>IECEx</w:t>
            </w:r>
            <w:r w:rsidRPr="00CC6BAC">
              <w:rPr>
                <w:lang w:val="en-US"/>
              </w:rPr>
              <w:tab/>
            </w:r>
            <w:r w:rsidRPr="00CC6BAC">
              <w:rPr>
                <w:rFonts w:ascii="Arial" w:hAnsi="Arial"/>
                <w:color w:val="231F20"/>
                <w:sz w:val="18"/>
                <w:lang w:val="en-US"/>
              </w:rPr>
              <w:t>Ex ia IIC T6 Gb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9" w:right="6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 w:rsidTr="00D1397A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88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IECEx</w:t>
            </w:r>
            <w:r>
              <w:tab/>
            </w:r>
            <w:r>
              <w:rPr>
                <w:rFonts w:ascii="Arial" w:hAnsi="Arial"/>
                <w:color w:val="231F20"/>
                <w:sz w:val="18"/>
              </w:rPr>
              <w:t>Ex ia IIC T6 Gb, исполнение, пригодное для использования в морской воде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85" w:right="5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BN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2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</w:tr>
      <w:tr w:rsidR="00C732A0" w:rsidTr="00D1397A">
        <w:trPr>
          <w:trHeight w:hRule="exact" w:val="431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88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IECEx</w:t>
            </w:r>
            <w:r>
              <w:tab/>
            </w:r>
            <w:r>
              <w:rPr>
                <w:rFonts w:ascii="Arial" w:hAnsi="Arial"/>
                <w:color w:val="231F20"/>
                <w:sz w:val="18"/>
              </w:rPr>
              <w:t>Ex ia IIC T6 Gb, исполнение, пригодное для использования в морской воде, с передаточным механизмом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82" w:right="5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BO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C</w:t>
            </w:r>
          </w:p>
        </w:tc>
      </w:tr>
      <w:tr w:rsidR="00C732A0">
        <w:trPr>
          <w:trHeight w:hRule="exact" w:val="484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2.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Направление вращения</w:t>
            </w:r>
          </w:p>
          <w:p w:rsidR="00C732A0" w:rsidRDefault="00CC6BAC">
            <w:pPr>
              <w:spacing w:before="3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Откалиброван для направления вращения по часовой стрелке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647" w:right="6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trHeight w:hRule="exact" w:val="501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Откалиброван для направления вращения против часовой стрелки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7" w:right="6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 w:rsidTr="00D1397A">
        <w:trPr>
          <w:trHeight w:hRule="exact" w:val="42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Для вольтовой характеристики (не подходит для приборов с дополнительным передаточным механизмом).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55" w:right="6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 w:rsidTr="00D1397A">
        <w:trPr>
          <w:trHeight w:hRule="exact" w:val="42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Откалиброван для обоих направлений вращения (исключительно для диапазонов измерения ≤ 90°)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33" w:right="6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M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>
        <w:trPr>
          <w:trHeight w:hRule="exact" w:val="1595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50" w:lineRule="auto"/>
              <w:ind w:left="79" w:right="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Линии 1 и 2: Приборы с диапазонами 0 … ≥ 5 до 0 … ≤ 150° применяются в обоих направлениях вращения. В приборах с диапазонами 0 … &gt; 150° до 0 … ≤ 270°</w:t>
            </w:r>
          </w:p>
          <w:p w:rsidR="00C732A0" w:rsidRDefault="00CC6BAC">
            <w:pPr>
              <w:spacing w:after="0" w:line="250" w:lineRule="auto"/>
              <w:ind w:left="79" w:righ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можно менять направление вращения (Необходимо перенастроить начало и конец диапазона измерений).</w:t>
            </w:r>
          </w:p>
          <w:p w:rsidR="00C732A0" w:rsidRDefault="00CC6BAC">
            <w:pPr>
              <w:spacing w:before="57" w:after="0" w:line="250" w:lineRule="auto"/>
              <w:ind w:left="79" w:righ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Направление вращения для датчиков с дополнительным передаточным механизмом см. “Характеристика 13 и 14”.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>
        <w:trPr>
          <w:trHeight w:hRule="exact" w:val="495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3.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 xml:space="preserve">Диапазон измерения </w:t>
            </w:r>
            <w:r>
              <w:rPr>
                <w:rFonts w:ascii="Arial" w:hAnsi="Arial"/>
                <w:color w:val="231F20"/>
                <w:sz w:val="18"/>
              </w:rPr>
              <w:t>(измерительный вход)</w:t>
            </w:r>
          </w:p>
          <w:p w:rsidR="00C732A0" w:rsidRDefault="00CC6BAC">
            <w:pPr>
              <w:spacing w:before="3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0...10°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>
        <w:trPr>
          <w:trHeight w:hRule="exact" w:val="25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0...30°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7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>
        <w:trPr>
          <w:trHeight w:hRule="exact" w:val="25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0...60°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7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>
        <w:trPr>
          <w:trHeight w:hRule="exact" w:val="25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0...90°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7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>
        <w:trPr>
          <w:trHeight w:hRule="exact" w:val="25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0...180°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8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5</w:t>
            </w:r>
          </w:p>
        </w:tc>
      </w:tr>
      <w:tr w:rsidR="00C732A0">
        <w:trPr>
          <w:trHeight w:hRule="exact" w:val="253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угол 0...270°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8"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6</w:t>
            </w:r>
          </w:p>
        </w:tc>
      </w:tr>
      <w:tr w:rsidR="00C732A0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339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732A0" w:rsidRDefault="00CC6BAC">
            <w:pPr>
              <w:spacing w:before="12" w:after="0" w:line="250" w:lineRule="auto"/>
              <w:ind w:left="79" w:righ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Нестандартный (0 до ≥ 5° до 0 до &lt; 270°) [угол]</w:t>
            </w:r>
          </w:p>
        </w:tc>
        <w:tc>
          <w:tcPr>
            <w:tcW w:w="225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732A0" w:rsidRDefault="00C732A0"/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C732A0" w:rsidRDefault="00CC6BAC">
            <w:pPr>
              <w:spacing w:after="0" w:line="240" w:lineRule="auto"/>
              <w:ind w:left="384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9</w:t>
            </w:r>
          </w:p>
        </w:tc>
      </w:tr>
      <w:tr w:rsidR="00C732A0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339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732A0" w:rsidRDefault="00CC6BAC">
            <w:pPr>
              <w:spacing w:before="12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Вольтовая характеристика</w:t>
            </w:r>
          </w:p>
          <w:p w:rsidR="00C732A0" w:rsidRDefault="00CC6BAC">
            <w:pPr>
              <w:spacing w:before="9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[±угол]</w:t>
            </w:r>
          </w:p>
        </w:tc>
        <w:tc>
          <w:tcPr>
            <w:tcW w:w="225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732A0" w:rsidRDefault="00C732A0"/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C732A0" w:rsidRDefault="00CC6BAC">
            <w:pPr>
              <w:spacing w:after="0" w:line="240" w:lineRule="auto"/>
              <w:ind w:left="377" w:right="3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</w:tbl>
    <w:p w:rsidR="00C732A0" w:rsidRDefault="00C732A0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  <w:sectPr w:rsidR="00C732A0">
          <w:type w:val="continuous"/>
          <w:pgSz w:w="11920" w:h="16840"/>
          <w:pgMar w:top="1560" w:right="1020" w:bottom="460" w:left="440" w:header="720" w:footer="720" w:gutter="0"/>
          <w:cols w:space="720"/>
        </w:sectPr>
      </w:pPr>
    </w:p>
    <w:p w:rsidR="00C732A0" w:rsidRDefault="00C732A0">
      <w:pPr>
        <w:spacing w:before="3" w:after="0" w:line="140" w:lineRule="exact"/>
        <w:rPr>
          <w:sz w:val="14"/>
          <w:szCs w:val="1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439"/>
        <w:gridCol w:w="3393"/>
        <w:gridCol w:w="2259"/>
        <w:gridCol w:w="10"/>
        <w:gridCol w:w="1485"/>
        <w:gridCol w:w="10"/>
        <w:gridCol w:w="1630"/>
        <w:gridCol w:w="10"/>
        <w:gridCol w:w="953"/>
        <w:gridCol w:w="10"/>
      </w:tblGrid>
      <w:tr w:rsidR="00D1397A" w:rsidRPr="00D1397A" w:rsidTr="00D1397A">
        <w:trPr>
          <w:gridBefore w:val="1"/>
          <w:wBefore w:w="10" w:type="dxa"/>
          <w:trHeight w:hRule="exact" w:val="645"/>
        </w:trPr>
        <w:tc>
          <w:tcPr>
            <w:tcW w:w="610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40" w:lineRule="auto"/>
              <w:ind w:left="75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Описание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9" w:after="0" w:line="110" w:lineRule="exact"/>
              <w:jc w:val="center"/>
              <w:rPr>
                <w:b/>
                <w:sz w:val="16"/>
                <w:szCs w:val="16"/>
              </w:rPr>
            </w:pPr>
          </w:p>
          <w:p w:rsidR="00D1397A" w:rsidRPr="00D1397A" w:rsidRDefault="00D1397A" w:rsidP="008845EA">
            <w:pPr>
              <w:spacing w:after="0" w:line="240" w:lineRule="auto"/>
              <w:ind w:left="128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Блокирующий код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50" w:lineRule="auto"/>
              <w:ind w:left="209" w:right="158" w:firstLine="13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блокирующей неисправности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50" w:lineRule="auto"/>
              <w:ind w:left="248" w:right="136" w:hanging="4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заказа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610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2940"/>
              </w:tabs>
              <w:spacing w:before="11" w:after="0" w:line="240" w:lineRule="auto"/>
              <w:ind w:left="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KINAX WT707</w:t>
            </w:r>
            <w:r>
              <w:tab/>
            </w:r>
            <w:r>
              <w:rPr>
                <w:rFonts w:ascii="Arial" w:hAnsi="Arial"/>
                <w:b/>
                <w:color w:val="231F20"/>
                <w:sz w:val="18"/>
              </w:rPr>
              <w:t>Код заказа 707 - xxxx xxxx xxxx xx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2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707-</w:t>
            </w:r>
          </w:p>
        </w:tc>
      </w:tr>
      <w:tr w:rsidR="00C732A0" w:rsidTr="00D1397A">
        <w:trPr>
          <w:gridAfter w:val="1"/>
          <w:wAfter w:w="10" w:type="dxa"/>
          <w:trHeight w:hRule="exact" w:val="1193"/>
        </w:trPr>
        <w:tc>
          <w:tcPr>
            <w:tcW w:w="610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 w:rsidP="00D1397A">
            <w:pPr>
              <w:spacing w:after="0" w:line="240" w:lineRule="auto"/>
              <w:ind w:left="523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Линия 9: Нестандартный 0... ≥ 5 до 0... &lt; 270</w:t>
            </w:r>
          </w:p>
          <w:p w:rsidR="00C732A0" w:rsidRPr="00D1397A" w:rsidRDefault="00CC6BAC" w:rsidP="00D1397A">
            <w:pPr>
              <w:spacing w:after="0" w:line="240" w:lineRule="auto"/>
              <w:ind w:left="523" w:right="111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Откалиброван для обоих направлений вращения, нестандартный диапазон 0... ≥ 5 до 0... &lt; 90°</w:t>
            </w:r>
          </w:p>
          <w:p w:rsidR="00C732A0" w:rsidRPr="00D1397A" w:rsidRDefault="00CC6BAC" w:rsidP="00D1397A">
            <w:pPr>
              <w:spacing w:after="0" w:line="240" w:lineRule="auto"/>
              <w:ind w:left="523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>Линия A: Определить начало M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A</w:t>
            </w:r>
            <w:r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 xml:space="preserve"> и конец M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E</w:t>
            </w:r>
            <w:r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 xml:space="preserve"> диапазона измерения!</w:t>
            </w:r>
            <w:r w:rsidRPr="00D1397A">
              <w:rPr>
                <w:sz w:val="16"/>
                <w:szCs w:val="16"/>
              </w:rPr>
              <w:tab/>
            </w:r>
          </w:p>
          <w:p w:rsidR="00C732A0" w:rsidRPr="00D1397A" w:rsidRDefault="00CC6BAC" w:rsidP="00D1397A">
            <w:pPr>
              <w:spacing w:after="0" w:line="240" w:lineRule="auto"/>
              <w:ind w:left="524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position w:val="-2"/>
                <w:sz w:val="16"/>
                <w:szCs w:val="16"/>
              </w:rPr>
              <w:t>Установить пределы для (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>M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A</w:t>
            </w:r>
            <w:r w:rsidRPr="00D1397A">
              <w:rPr>
                <w:rFonts w:ascii="Arial" w:hAnsi="Arial"/>
                <w:color w:val="231F20"/>
                <w:position w:val="-2"/>
                <w:sz w:val="16"/>
                <w:szCs w:val="16"/>
              </w:rPr>
              <w:t xml:space="preserve"> [± °] ≥ 10 и 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>M</w:t>
            </w:r>
            <w:r w:rsidR="00D1397A" w:rsidRPr="00D1397A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E</w:t>
            </w:r>
            <w:r w:rsidRPr="00D1397A">
              <w:rPr>
                <w:rFonts w:ascii="Arial" w:hAnsi="Arial"/>
                <w:color w:val="231F20"/>
                <w:position w:val="-2"/>
                <w:sz w:val="16"/>
                <w:szCs w:val="16"/>
              </w:rPr>
              <w:t xml:space="preserve">  [± °] ≤ 150) и указать оба</w:t>
            </w:r>
            <w:r w:rsidR="00D1397A" w:rsidRPr="00D1397A">
              <w:rPr>
                <w:rFonts w:ascii="Arial" w:hAnsi="Arial"/>
                <w:color w:val="231F20"/>
                <w:position w:val="-2"/>
                <w:sz w:val="16"/>
                <w:szCs w:val="16"/>
              </w:rPr>
              <w:t xml:space="preserve">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угла через наклонную черту, например: [± °] 15 / 90!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 w:rsidTr="00D1397A">
        <w:trPr>
          <w:gridAfter w:val="1"/>
          <w:wAfter w:w="10" w:type="dxa"/>
          <w:trHeight w:hRule="exact" w:val="431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4.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 xml:space="preserve">Выходной сигнал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 xml:space="preserve">(измерительный выход) / </w:t>
            </w: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Вариант подключения</w:t>
            </w:r>
          </w:p>
          <w:p w:rsidR="00C732A0" w:rsidRPr="00D1397A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0...1 мА, 3- или (4)-проводное подключение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0...5 мА, 3- или (4)-проводное подключение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0...10 мА, 3- или (4)-проводное подключение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C</w:t>
            </w:r>
          </w:p>
        </w:tc>
      </w:tr>
      <w:tr w:rsidR="00C732A0" w:rsidTr="00D1397A">
        <w:trPr>
          <w:gridAfter w:val="1"/>
          <w:wAfter w:w="10" w:type="dxa"/>
          <w:trHeight w:hRule="exact" w:val="6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4...20 мА, 2-проводное подключение или</w:t>
            </w:r>
          </w:p>
          <w:p w:rsidR="00C732A0" w:rsidRPr="00D1397A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0...20 мА, 3- или (4)-проводное подключение (регулируемый с потенциометром)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46" w:right="62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H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73" w:right="35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4...20 мА, 3- или (4)-проводное подключение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9" w:right="3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</w:t>
            </w:r>
          </w:p>
        </w:tc>
      </w:tr>
      <w:tr w:rsidR="00C732A0" w:rsidTr="00D1397A">
        <w:trPr>
          <w:gridAfter w:val="1"/>
          <w:wAfter w:w="10" w:type="dxa"/>
          <w:trHeight w:hRule="exact" w:val="59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0...20 мА, 4-проводное подключение (подходит исключительно для источника питания переменного/постоянного тока</w:t>
            </w:r>
          </w:p>
          <w:p w:rsidR="00C732A0" w:rsidRPr="00D1397A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(блок питания постоянного, переменного тока))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61" w:right="6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L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6" w:right="3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</w:t>
            </w:r>
          </w:p>
        </w:tc>
      </w:tr>
      <w:tr w:rsidR="00C732A0" w:rsidTr="00D1397A">
        <w:trPr>
          <w:gridAfter w:val="1"/>
          <w:wAfter w:w="10" w:type="dxa"/>
          <w:trHeight w:hRule="exact" w:val="57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3393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Нестандартный, 3- или (4)-проводное подключение</w:t>
            </w:r>
          </w:p>
          <w:p w:rsidR="00C732A0" w:rsidRPr="00D1397A" w:rsidRDefault="00CC6BAC">
            <w:pPr>
              <w:tabs>
                <w:tab w:val="left" w:pos="2460"/>
              </w:tabs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0...&gt;1,00 мА до 0... &lt;20 мА</w:t>
            </w:r>
            <w:r w:rsidRPr="00D1397A">
              <w:rPr>
                <w:sz w:val="16"/>
                <w:szCs w:val="16"/>
              </w:rPr>
              <w:tab/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[мА]</w:t>
            </w:r>
          </w:p>
        </w:tc>
        <w:tc>
          <w:tcPr>
            <w:tcW w:w="22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732A0" w:rsidRPr="00D1397A" w:rsidRDefault="00C732A0">
            <w:pPr>
              <w:rPr>
                <w:sz w:val="16"/>
                <w:szCs w:val="16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Z</w:t>
            </w:r>
          </w:p>
        </w:tc>
      </w:tr>
      <w:tr w:rsidR="00C732A0" w:rsidTr="00D1397A">
        <w:trPr>
          <w:gridAfter w:val="1"/>
          <w:wAfter w:w="10" w:type="dxa"/>
          <w:trHeight w:hRule="exact" w:val="1267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D8240B" w:rsidP="00D8240B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>Линии A до Z: R</w:t>
            </w:r>
            <w:r w:rsidRPr="00D8240B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ext</w:t>
            </w:r>
            <w:r w:rsidRPr="00D8240B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</w:rPr>
              <w:t xml:space="preserve"> </w:t>
            </w:r>
            <w:r w:rsidRPr="00D8240B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  <w:lang w:val="en-US"/>
              </w:rPr>
              <w:t>max</w:t>
            </w:r>
            <w:r w:rsidRPr="00D8240B">
              <w:rPr>
                <w:rFonts w:ascii="Arial" w:hAnsi="Arial"/>
                <w:color w:val="231F20"/>
                <w:position w:val="-3"/>
                <w:sz w:val="16"/>
                <w:szCs w:val="16"/>
                <w:vertAlign w:val="subscript"/>
              </w:rPr>
              <w:t>.</w:t>
            </w:r>
            <w:r w:rsidRPr="00D8240B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 xml:space="preserve"> </w:t>
            </w:r>
            <w:r w:rsidR="00CC6BAC" w:rsidRPr="00D1397A">
              <w:rPr>
                <w:rFonts w:ascii="Arial" w:hAnsi="Arial"/>
                <w:color w:val="231F20"/>
                <w:position w:val="-3"/>
                <w:sz w:val="16"/>
                <w:szCs w:val="16"/>
              </w:rPr>
              <w:t>см. раздел “Технические данные”,</w:t>
            </w:r>
          </w:p>
          <w:p w:rsidR="00C732A0" w:rsidRPr="00D1397A" w:rsidRDefault="00CC6BAC" w:rsidP="00D8240B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4-проводное подключение, с электрической изоляцией, подходит исключительно для источника питания</w:t>
            </w:r>
            <w:r w:rsidR="00D1397A" w:rsidRPr="00D1397A"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постоянного/переменного тока (блок питания переменного/постоянного тока).</w:t>
            </w:r>
          </w:p>
          <w:p w:rsidR="00C732A0" w:rsidRPr="00D1397A" w:rsidRDefault="00CC6BAC" w:rsidP="00D8240B">
            <w:pPr>
              <w:spacing w:before="65" w:after="0" w:line="240" w:lineRule="auto"/>
              <w:ind w:left="80" w:right="111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2-, 3- или 4-проводное подключение, без электрической изоляции, подходит исключительно для источника питания постоянного тока.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 w:rsidTr="00D1397A">
        <w:trPr>
          <w:gridAfter w:val="1"/>
          <w:wAfter w:w="10" w:type="dxa"/>
          <w:trHeight w:hRule="exact" w:val="434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5.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Источник питания</w:t>
            </w:r>
          </w:p>
          <w:p w:rsidR="00C732A0" w:rsidRPr="00D1397A" w:rsidRDefault="00CC6BAC">
            <w:pPr>
              <w:spacing w:before="6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24...60 В переменного/постоянного тока, с электрической изоляцией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C732A0" w:rsidRDefault="00CC6BAC">
            <w:pPr>
              <w:spacing w:after="0" w:line="240" w:lineRule="auto"/>
              <w:ind w:left="661" w:right="6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C732A0" w:rsidRDefault="00CC6BAC">
            <w:pPr>
              <w:spacing w:after="0" w:line="240" w:lineRule="auto"/>
              <w:ind w:left="658" w:right="6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BH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gridAfter w:val="1"/>
          <w:wAfter w:w="10" w:type="dxa"/>
          <w:trHeight w:hRule="exact" w:val="270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85...230 В переменного/постоянного тока, с электрической изоляцией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1" w:right="6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58" w:right="6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BH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12...30 В постоянного тока, без электрической изоляции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51" w:right="63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K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73" w:right="65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BL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 w:rsidTr="00D1397A">
        <w:trPr>
          <w:gridAfter w:val="1"/>
          <w:wAfter w:w="10" w:type="dxa"/>
          <w:trHeight w:hRule="exact" w:val="46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12...30 В постоянного тока (взрывобезопасное исполнение), без электрической изоляции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51" w:right="6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K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77" w:right="6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AL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3" w:right="36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</w:tr>
      <w:tr w:rsidR="00C732A0" w:rsidTr="00D1397A">
        <w:trPr>
          <w:gridAfter w:val="1"/>
          <w:wAfter w:w="10" w:type="dxa"/>
          <w:trHeight w:hRule="exact" w:val="426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 w:rsidP="00D1397A">
            <w:pPr>
              <w:spacing w:before="11" w:after="0" w:line="250" w:lineRule="auto"/>
              <w:ind w:left="80" w:right="111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Линии 1 и 2: Не подходит для источника питания постоянного/</w:t>
            </w:r>
            <w:r w:rsidR="00D1397A" w:rsidRPr="00D1397A"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переменного тока для выходного сигнала “Характеристика 4, линия D”!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 w:rsidTr="00D1397A">
        <w:trPr>
          <w:gridAfter w:val="1"/>
          <w:wAfter w:w="10" w:type="dxa"/>
          <w:trHeight w:hRule="exact" w:val="418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6.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Способ крепления</w:t>
            </w:r>
          </w:p>
          <w:p w:rsidR="00C732A0" w:rsidRPr="00D1397A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Без лапы/фланца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С лапой (вмонтированной)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С фланцем (вмонтированным)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 w:rsidTr="00D1397A">
        <w:trPr>
          <w:gridAfter w:val="1"/>
          <w:wAfter w:w="10" w:type="dxa"/>
          <w:trHeight w:hRule="exact" w:val="644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7.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65" w:lineRule="auto"/>
              <w:ind w:left="80" w:right="31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 xml:space="preserve">Материал задней панели датчика / Маршрутизация соединительного кабеля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Пластик / соединитель без вилки, розетка, вмонтированная для кабеля, подключаемого к задней панели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C732A0" w:rsidRDefault="00C732A0">
            <w:pPr>
              <w:spacing w:after="0" w:line="200" w:lineRule="exact"/>
              <w:rPr>
                <w:sz w:val="20"/>
                <w:szCs w:val="20"/>
              </w:rPr>
            </w:pPr>
          </w:p>
          <w:p w:rsidR="00C732A0" w:rsidRDefault="00CC6BAC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C732A0" w:rsidRDefault="00C732A0">
            <w:pPr>
              <w:spacing w:after="0" w:line="200" w:lineRule="exact"/>
              <w:rPr>
                <w:sz w:val="20"/>
                <w:szCs w:val="20"/>
              </w:rPr>
            </w:pPr>
          </w:p>
          <w:p w:rsidR="00C732A0" w:rsidRDefault="00CC6BAC">
            <w:pPr>
              <w:spacing w:after="0" w:line="240" w:lineRule="auto"/>
              <w:ind w:left="385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gridAfter w:val="1"/>
          <w:wAfter w:w="10" w:type="dxa"/>
          <w:trHeight w:hRule="exact" w:val="45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50" w:lineRule="auto"/>
              <w:ind w:left="80" w:right="31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Пластик / соединитель без вилки, розетка, вмонтированная для кабеля, подключаемого к передней панели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5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 w:rsidTr="00D1397A">
        <w:trPr>
          <w:gridAfter w:val="1"/>
          <w:wAfter w:w="10" w:type="dxa"/>
          <w:trHeight w:hRule="exact" w:val="45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50" w:lineRule="auto"/>
              <w:ind w:left="80" w:right="218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Пластик / соединитель с вилкой, розетка, вмонтированная для кабеля, подключаемого к задней панели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5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 w:rsidTr="00D1397A">
        <w:trPr>
          <w:gridAfter w:val="1"/>
          <w:wAfter w:w="10" w:type="dxa"/>
          <w:trHeight w:hRule="exact" w:val="45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50" w:lineRule="auto"/>
              <w:ind w:left="80" w:right="218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Пластик / соединитель с вилкой, розетка, вмонтированная для кабеля, подключаемого к передней панели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5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 w:rsidTr="00D1397A">
        <w:trPr>
          <w:gridAfter w:val="1"/>
          <w:wAfter w:w="10" w:type="dxa"/>
          <w:trHeight w:hRule="exact" w:val="674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Металл / 2 ввода PG11</w:t>
            </w:r>
          </w:p>
          <w:p w:rsidR="00C732A0" w:rsidRPr="00D1397A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Рекомендуется для источника питания переменного/постоянного тока,</w:t>
            </w:r>
          </w:p>
          <w:p w:rsidR="00C732A0" w:rsidRPr="00D1397A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4-проводное подключение с электрической изоляцией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8" w:after="0" w:line="220" w:lineRule="exact"/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5</w:t>
            </w:r>
          </w:p>
        </w:tc>
      </w:tr>
      <w:tr w:rsidR="00C732A0" w:rsidTr="00D1397A">
        <w:trPr>
          <w:gridAfter w:val="1"/>
          <w:wAfter w:w="10" w:type="dxa"/>
          <w:trHeight w:hRule="exact" w:val="484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8.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Специальные функции</w:t>
            </w:r>
          </w:p>
          <w:p w:rsidR="00C732A0" w:rsidRPr="00D1397A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Отсутствие (код заказа полный)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654" w:right="6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Y</w:t>
            </w:r>
          </w:p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Наличие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gridAfter w:val="1"/>
          <w:wAfter w:w="10" w:type="dxa"/>
          <w:trHeight w:hRule="exact" w:val="484"/>
        </w:trPr>
        <w:tc>
          <w:tcPr>
            <w:tcW w:w="449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1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9.</w:t>
            </w:r>
          </w:p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 xml:space="preserve">Настройки </w:t>
            </w: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(регулировка диапазона)</w:t>
            </w:r>
          </w:p>
          <w:p w:rsidR="00C732A0" w:rsidRPr="00D1397A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Без расширенного диапазона уставок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gridAfter w:val="1"/>
          <w:wAfter w:w="10" w:type="dxa"/>
          <w:trHeight w:hRule="exact" w:val="242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Расширенный диапазон уставок + 5 % /-60 %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726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Y</w:t>
            </w:r>
          </w:p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 w:rsidTr="00D1397A">
        <w:trPr>
          <w:gridAfter w:val="1"/>
          <w:wAfter w:w="10" w:type="dxa"/>
          <w:trHeight w:hRule="exact" w:val="458"/>
        </w:trPr>
        <w:tc>
          <w:tcPr>
            <w:tcW w:w="449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D1397A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Ограничение: для угла ≥ 60°, дополнительная погрешность 0,2 %</w:t>
            </w:r>
          </w:p>
          <w:p w:rsidR="00C732A0" w:rsidRPr="00D1397A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D1397A">
              <w:rPr>
                <w:rFonts w:ascii="Arial" w:hAnsi="Arial"/>
                <w:color w:val="231F20"/>
                <w:sz w:val="16"/>
                <w:szCs w:val="16"/>
              </w:rPr>
              <w:t>также возможна в исполнениях с дополнительным передаточным механизмом</w:t>
            </w:r>
          </w:p>
        </w:tc>
        <w:tc>
          <w:tcPr>
            <w:tcW w:w="149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</w:tbl>
    <w:p w:rsidR="00C732A0" w:rsidRDefault="00C732A0">
      <w:pPr>
        <w:spacing w:after="0"/>
        <w:sectPr w:rsidR="00C732A0">
          <w:pgSz w:w="11920" w:h="16840"/>
          <w:pgMar w:top="1800" w:right="440" w:bottom="460" w:left="1000" w:header="782" w:footer="276" w:gutter="0"/>
          <w:cols w:space="720"/>
        </w:sectPr>
      </w:pPr>
    </w:p>
    <w:p w:rsidR="00C732A0" w:rsidRDefault="001425FA">
      <w:pPr>
        <w:spacing w:before="10" w:after="0" w:line="110" w:lineRule="exact"/>
        <w:rPr>
          <w:sz w:val="11"/>
          <w:szCs w:val="11"/>
        </w:rPr>
      </w:pPr>
      <w:r>
        <w:lastRenderedPageBreak/>
        <w:pict>
          <v:group id="_x0000_s1160" style="position:absolute;margin-left:69.6pt;margin-top:453.5pt;width:53.05pt;height:.1pt;z-index:-4895;mso-position-horizontal-relative:page;mso-position-vertical-relative:page" coordorigin="1392,9070" coordsize="1061,2">
            <v:shape id="_x0000_s1161" style="position:absolute;left:1392;top:9070;width:1061;height:2" coordorigin="1392,9070" coordsize="1061,0" path="m1392,9070r1061,e" filled="f" strokecolor="#231f20" strokeweight=".25pt">
              <v:path arrowok="t"/>
            </v:shape>
            <w10:wrap anchorx="page" anchory="page"/>
          </v:group>
        </w:pict>
      </w:r>
      <w:r>
        <w:pict>
          <v:group id="_x0000_s1158" style="position:absolute;margin-left:80.75pt;margin-top:567.45pt;width:66.7pt;height:.1pt;z-index:-4894;mso-position-horizontal-relative:page;mso-position-vertical-relative:page" coordorigin="1615,11349" coordsize="1334,2">
            <v:shape id="_x0000_s1159" style="position:absolute;left:1615;top:11349;width:1334;height:2" coordorigin="1615,11349" coordsize="1334,0" path="m1615,11349r1334,e" filled="f" strokecolor="#231f20" strokeweight=".25pt">
              <v:path arrowok="t"/>
            </v:shape>
            <w10:wrap anchorx="page" anchory="page"/>
          </v:group>
        </w:pic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652"/>
        <w:gridCol w:w="1495"/>
        <w:gridCol w:w="1640"/>
        <w:gridCol w:w="963"/>
      </w:tblGrid>
      <w:tr w:rsidR="00D1397A" w:rsidRPr="00D1397A" w:rsidTr="00D1397A">
        <w:trPr>
          <w:trHeight w:hRule="exact" w:val="645"/>
        </w:trPr>
        <w:tc>
          <w:tcPr>
            <w:tcW w:w="61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40" w:lineRule="auto"/>
              <w:ind w:left="75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Описание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9" w:after="0" w:line="110" w:lineRule="exact"/>
              <w:jc w:val="center"/>
              <w:rPr>
                <w:b/>
                <w:sz w:val="16"/>
                <w:szCs w:val="16"/>
              </w:rPr>
            </w:pPr>
          </w:p>
          <w:p w:rsidR="00D1397A" w:rsidRPr="00D1397A" w:rsidRDefault="00D1397A" w:rsidP="008845EA">
            <w:pPr>
              <w:spacing w:after="0" w:line="240" w:lineRule="auto"/>
              <w:ind w:left="128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Блокирующий код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50" w:lineRule="auto"/>
              <w:ind w:left="209" w:right="158" w:firstLine="13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блокирующей неисправности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1397A" w:rsidRPr="00D1397A" w:rsidRDefault="00D1397A" w:rsidP="008845EA">
            <w:pPr>
              <w:spacing w:before="11" w:after="0" w:line="250" w:lineRule="auto"/>
              <w:ind w:left="248" w:right="136" w:hanging="4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заказа</w:t>
            </w:r>
          </w:p>
        </w:tc>
      </w:tr>
      <w:tr w:rsidR="00C732A0" w:rsidTr="00D1397A">
        <w:trPr>
          <w:trHeight w:hRule="exact" w:val="242"/>
        </w:trPr>
        <w:tc>
          <w:tcPr>
            <w:tcW w:w="61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2940"/>
              </w:tabs>
              <w:spacing w:before="11" w:after="0" w:line="240" w:lineRule="auto"/>
              <w:ind w:left="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KINAX WT707</w:t>
            </w:r>
            <w:r>
              <w:tab/>
            </w:r>
            <w:r>
              <w:rPr>
                <w:rFonts w:ascii="Arial" w:hAnsi="Arial"/>
                <w:b/>
                <w:color w:val="231F20"/>
                <w:sz w:val="18"/>
              </w:rPr>
              <w:t>Код заказа 707 - xxxx xxxx xxxx xx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2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707-</w:t>
            </w:r>
          </w:p>
        </w:tc>
      </w:tr>
      <w:tr w:rsidR="00C732A0" w:rsidTr="00D1397A">
        <w:trPr>
          <w:trHeight w:hRule="exact" w:val="484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Pr="004D017E" w:rsidRDefault="00CC6BAC">
            <w:pPr>
              <w:spacing w:before="11"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10.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Улучшенные климатические характеристики</w:t>
            </w:r>
          </w:p>
          <w:p w:rsidR="00C732A0" w:rsidRPr="004D017E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Без улучшенных климатических характеристик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Температура -40 до +70 °C,</w:t>
            </w:r>
          </w:p>
          <w:p w:rsidR="00C732A0" w:rsidRPr="004D017E" w:rsidRDefault="00CC6BAC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среднегодовая относительная влажность ≤ 90 %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66" w:right="6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BY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71" w:right="3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H</w:t>
            </w:r>
          </w:p>
        </w:tc>
      </w:tr>
      <w:tr w:rsidR="00C732A0" w:rsidTr="004D017E">
        <w:trPr>
          <w:trHeight w:hRule="exact" w:val="540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 w:rsidP="004D017E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Во взрывобезопасном исполнении, температура -40 до +55 °C для класса T6 относ. -40 to +70 °C для класса</w:t>
            </w:r>
            <w:r w:rsidR="004D017E" w:rsidRPr="004D017E"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T5 относ. -40 до +75 °C для класса T4, среднегодовая относительная влажность ≤ 95 %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676" w:right="6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AY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89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</w:tr>
      <w:tr w:rsidR="00C732A0" w:rsidTr="00D1397A">
        <w:trPr>
          <w:trHeight w:hRule="exact" w:val="507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Pr="004D017E" w:rsidRDefault="00CC6BAC">
            <w:pPr>
              <w:spacing w:before="11"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11.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Исполнение для судоходного транспорта</w:t>
            </w:r>
          </w:p>
          <w:p w:rsidR="00C732A0" w:rsidRPr="004D017E" w:rsidRDefault="00CC6BAC">
            <w:pPr>
              <w:spacing w:before="46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Без сертификации GL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C732A0" w:rsidRDefault="00CC6BAC">
            <w:pPr>
              <w:spacing w:after="0" w:line="240" w:lineRule="auto"/>
              <w:ind w:left="726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Y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C732A0" w:rsidRDefault="00CC6BAC">
            <w:pPr>
              <w:spacing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trHeight w:hRule="exact" w:val="246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Сертификация GL (Germanischer Lloyd)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3" w:after="0" w:line="240" w:lineRule="auto"/>
              <w:ind w:left="726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Y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3" w:after="0" w:line="240" w:lineRule="auto"/>
              <w:ind w:left="394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L</w:t>
            </w:r>
          </w:p>
        </w:tc>
      </w:tr>
      <w:tr w:rsidR="00C732A0" w:rsidTr="004D017E">
        <w:trPr>
          <w:trHeight w:hRule="exact" w:val="516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Pr="004D017E" w:rsidRDefault="00CC6BAC">
            <w:pPr>
              <w:spacing w:before="11"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12.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Повышенная устойчивость к вибрации</w:t>
            </w:r>
          </w:p>
          <w:p w:rsidR="00C732A0" w:rsidRPr="004D017E" w:rsidRDefault="00CC6BAC">
            <w:pPr>
              <w:spacing w:before="5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Стандартное исполнение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C732A0" w:rsidRDefault="00CC6BAC">
            <w:pPr>
              <w:spacing w:after="0" w:line="240" w:lineRule="auto"/>
              <w:ind w:left="642" w:right="6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G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C732A0" w:rsidRDefault="00CC6BAC">
            <w:pPr>
              <w:spacing w:after="0" w:line="240" w:lineRule="auto"/>
              <w:ind w:left="611" w:right="5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FYO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C732A0" w:rsidRDefault="00CC6BAC">
            <w:pPr>
              <w:spacing w:after="0" w:line="240" w:lineRule="auto"/>
              <w:ind w:left="392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Исполнение с питанием от постоянного тока, без электрической изоляции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42" w:right="6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G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01" w:right="58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KYO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67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M</w:t>
            </w:r>
          </w:p>
        </w:tc>
      </w:tr>
      <w:tr w:rsidR="00C732A0" w:rsidTr="00D1397A">
        <w:trPr>
          <w:trHeight w:hRule="exact" w:val="458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50" w:lineRule="auto"/>
              <w:ind w:left="79" w:right="222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Исполнение с питанием от переменного/постоянного тока (блок питания переменного/постоянного тока), с электрической изоляцией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32A0" w:rsidRDefault="00CC6BAC">
            <w:pPr>
              <w:spacing w:after="0" w:line="240" w:lineRule="auto"/>
              <w:ind w:left="371" w:right="3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N</w:t>
            </w:r>
          </w:p>
        </w:tc>
      </w:tr>
      <w:tr w:rsidR="00C732A0" w:rsidTr="004D017E">
        <w:trPr>
          <w:trHeight w:hRule="exact" w:val="704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 w:rsidP="004D017E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0 … 200 Гц, 25 g постоянная, 30 g для 2 ч</w:t>
            </w:r>
            <w:r w:rsidR="004D017E" w:rsidRPr="004D017E"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200 … 500 Гц, 15 g постоянная</w:t>
            </w:r>
          </w:p>
          <w:p w:rsidR="00C732A0" w:rsidRPr="004D017E" w:rsidRDefault="00CC6BAC">
            <w:pPr>
              <w:spacing w:before="65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Не подходит для приборов с дополнительным передаточным механизмом!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 w:rsidTr="004D017E">
        <w:trPr>
          <w:trHeight w:hRule="exact" w:val="5094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Pr="004D017E" w:rsidRDefault="00CC6BAC" w:rsidP="004D017E">
            <w:pPr>
              <w:spacing w:before="11"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13.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 w:rsidP="004D017E">
            <w:pPr>
              <w:spacing w:before="11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b/>
                <w:color w:val="231F20"/>
                <w:sz w:val="16"/>
                <w:szCs w:val="16"/>
              </w:rPr>
              <w:t>Дополнительный передаточный механизм 2 : 1 до 144 : 1</w:t>
            </w:r>
          </w:p>
          <w:p w:rsidR="00C732A0" w:rsidRPr="004D017E" w:rsidRDefault="00CC6BAC" w:rsidP="004D017E">
            <w:pPr>
              <w:spacing w:before="35" w:after="0" w:line="240" w:lineRule="auto"/>
              <w:ind w:left="79" w:right="952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Выбрать максимальное значение шкалы KINAX WT 707 (без передаточного механизма) ME ≤ 150°.</w:t>
            </w:r>
          </w:p>
          <w:p w:rsidR="00C732A0" w:rsidRPr="004D017E" w:rsidRDefault="00CC6BAC" w:rsidP="004D017E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Предел погрешности:  ≤ 0,5 % для ME ≤ 150° и</w:t>
            </w:r>
            <w:r w:rsidR="004D017E" w:rsidRPr="004D017E">
              <w:rPr>
                <w:rFonts w:ascii="Arial" w:hAnsi="Arial"/>
                <w:color w:val="231F20"/>
                <w:sz w:val="16"/>
                <w:szCs w:val="16"/>
              </w:rPr>
              <w:t xml:space="preserve"> </w:t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≤ 1,5 % для ME ≥ 150°.</w:t>
            </w:r>
          </w:p>
          <w:p w:rsidR="00C732A0" w:rsidRDefault="00CC6BAC" w:rsidP="004D017E">
            <w:pPr>
              <w:spacing w:before="65" w:after="0" w:line="240" w:lineRule="auto"/>
              <w:ind w:left="79" w:right="-20"/>
              <w:rPr>
                <w:rFonts w:ascii="Arial" w:hAnsi="Arial"/>
                <w:color w:val="231F20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Определить требуемый коэффициент редукции по следующей формуле:</w:t>
            </w:r>
          </w:p>
          <w:p w:rsidR="004D017E" w:rsidRPr="004D017E" w:rsidRDefault="004D017E" w:rsidP="004D017E">
            <w:pPr>
              <w:spacing w:before="65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object w:dxaOrig="2580" w:dyaOrig="1080">
                <v:shape id="_x0000_i1026" type="#_x0000_t75" style="width:62.55pt;height:26.05pt" o:ole="">
                  <v:imagedata r:id="rId43" o:title=""/>
                </v:shape>
                <o:OLEObject Type="Embed" ProgID="PBrush" ShapeID="_x0000_i1026" DrawAspect="Content" ObjectID="_1548772486" r:id="rId44"/>
              </w:object>
            </w:r>
          </w:p>
          <w:p w:rsidR="00C732A0" w:rsidRPr="004D017E" w:rsidRDefault="00CC6BAC" w:rsidP="004D017E">
            <w:pPr>
              <w:tabs>
                <w:tab w:val="left" w:pos="660"/>
                <w:tab w:val="left" w:pos="2320"/>
              </w:tabs>
              <w:spacing w:before="11" w:after="0" w:line="240" w:lineRule="auto"/>
              <w:ind w:left="2642" w:right="236" w:hanging="2562"/>
              <w:rPr>
                <w:rFonts w:ascii="Arial" w:hAnsi="Arial"/>
                <w:color w:val="231F20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i = Коэффициент редукции</w:t>
            </w:r>
          </w:p>
          <w:p w:rsidR="00C732A0" w:rsidRPr="004D017E" w:rsidRDefault="00CC6BAC" w:rsidP="004D017E">
            <w:pPr>
              <w:tabs>
                <w:tab w:val="left" w:pos="660"/>
                <w:tab w:val="left" w:pos="2320"/>
              </w:tabs>
              <w:spacing w:before="11" w:after="0" w:line="240" w:lineRule="auto"/>
              <w:ind w:left="2642" w:right="236" w:hanging="2562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n = К-во оборотов (конец диапазона измеряемого объекта)</w:t>
            </w:r>
          </w:p>
          <w:p w:rsidR="00C732A0" w:rsidRPr="004D017E" w:rsidRDefault="00CC6BAC" w:rsidP="004D017E">
            <w:pPr>
              <w:spacing w:before="74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ME = Максимальное значение шкалы KINAX WT 707 (без передаточного механизма).</w:t>
            </w:r>
          </w:p>
          <w:p w:rsidR="00C732A0" w:rsidRPr="004D017E" w:rsidRDefault="00CC6BAC" w:rsidP="004D017E">
            <w:pPr>
              <w:spacing w:before="65" w:after="0" w:line="240" w:lineRule="auto"/>
              <w:ind w:left="80" w:right="24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При значении “ME”, превышающем макс. ≤ 150°), и минимальном значении “i” погрешность гистерезиса снижается.</w:t>
            </w:r>
          </w:p>
          <w:p w:rsidR="00C732A0" w:rsidRPr="004D017E" w:rsidRDefault="00CC6BAC" w:rsidP="004D017E">
            <w:pPr>
              <w:spacing w:before="57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Пример расчета погрешности гистерезиса; известно:</w:t>
            </w:r>
          </w:p>
          <w:p w:rsidR="00C732A0" w:rsidRPr="004D017E" w:rsidRDefault="00CC6BAC" w:rsidP="004D017E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n = 4,1 оборотов, i = 10, ME = 147.6° и j = ориент. 1,0°</w:t>
            </w:r>
          </w:p>
          <w:p w:rsidR="00C732A0" w:rsidRPr="004D017E" w:rsidRDefault="00CC6BAC" w:rsidP="004D017E">
            <w:pPr>
              <w:spacing w:before="9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j = люфт в передаточном механизме</w:t>
            </w:r>
          </w:p>
          <w:p w:rsidR="00C732A0" w:rsidRPr="004D017E" w:rsidRDefault="004D017E" w:rsidP="004D017E">
            <w:pPr>
              <w:tabs>
                <w:tab w:val="left" w:pos="2160"/>
              </w:tabs>
              <w:spacing w:before="98" w:after="0" w:line="240" w:lineRule="auto"/>
              <w:ind w:left="146" w:right="-57"/>
              <w:rPr>
                <w:rFonts w:ascii="Arial" w:eastAsia="Arial" w:hAnsi="Arial" w:cs="Arial"/>
                <w:sz w:val="16"/>
                <w:szCs w:val="16"/>
              </w:rPr>
            </w:pPr>
            <w:r>
              <w:object w:dxaOrig="5700" w:dyaOrig="945">
                <v:shape id="_x0000_i1027" type="#_x0000_t75" style="width:160.6pt;height:26.55pt" o:ole="">
                  <v:imagedata r:id="rId45" o:title=""/>
                </v:shape>
                <o:OLEObject Type="Embed" ProgID="PBrush" ShapeID="_x0000_i1027" DrawAspect="Content" ObjectID="_1548772487" r:id="rId46"/>
              </w:object>
            </w:r>
            <w:r w:rsidR="00CC6BAC" w:rsidRPr="004D017E">
              <w:rPr>
                <w:rFonts w:ascii="Arial" w:hAnsi="Arial"/>
                <w:color w:val="231F20"/>
                <w:sz w:val="16"/>
                <w:szCs w:val="16"/>
              </w:rPr>
              <w:t>= ориент. 0,68% погрешность</w:t>
            </w:r>
          </w:p>
          <w:p w:rsidR="00C732A0" w:rsidRPr="004D017E" w:rsidRDefault="00CC6BAC" w:rsidP="004D017E">
            <w:pPr>
              <w:tabs>
                <w:tab w:val="left" w:pos="940"/>
                <w:tab w:val="left" w:pos="1980"/>
                <w:tab w:val="left" w:pos="2360"/>
                <w:tab w:val="left" w:pos="3540"/>
              </w:tabs>
              <w:spacing w:after="0" w:line="240" w:lineRule="auto"/>
              <w:ind w:left="3406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position w:val="-1"/>
                <w:sz w:val="16"/>
                <w:szCs w:val="16"/>
              </w:rPr>
              <w:t>гистерезиса</w:t>
            </w:r>
          </w:p>
          <w:p w:rsidR="004D017E" w:rsidRDefault="00CC6BAC" w:rsidP="004D017E">
            <w:pPr>
              <w:tabs>
                <w:tab w:val="left" w:pos="2980"/>
                <w:tab w:val="left" w:pos="3580"/>
              </w:tabs>
              <w:spacing w:after="0" w:line="240" w:lineRule="auto"/>
              <w:ind w:left="1320" w:right="1663" w:hanging="1240"/>
              <w:rPr>
                <w:rFonts w:ascii="Arial" w:hAnsi="Arial"/>
                <w:color w:val="231F20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 xml:space="preserve">Люфт в передаточном механизме  </w:t>
            </w:r>
          </w:p>
          <w:p w:rsidR="004D017E" w:rsidRDefault="00CC6BAC" w:rsidP="004D017E">
            <w:pPr>
              <w:tabs>
                <w:tab w:val="left" w:pos="2980"/>
                <w:tab w:val="left" w:pos="3580"/>
              </w:tabs>
              <w:spacing w:after="0" w:line="240" w:lineRule="auto"/>
              <w:ind w:left="146" w:right="1663"/>
              <w:rPr>
                <w:rFonts w:ascii="Arial" w:hAnsi="Arial"/>
                <w:color w:val="231F20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ориент. 1.0° для  2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≤ i ≤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12,5 ориент. 1,5° для 12,5 &lt; i ≤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 xml:space="preserve">60 </w:t>
            </w:r>
          </w:p>
          <w:p w:rsidR="00C732A0" w:rsidRPr="004D017E" w:rsidRDefault="00CC6BAC" w:rsidP="004D017E">
            <w:pPr>
              <w:tabs>
                <w:tab w:val="left" w:pos="2980"/>
                <w:tab w:val="left" w:pos="3580"/>
              </w:tabs>
              <w:spacing w:after="0" w:line="240" w:lineRule="auto"/>
              <w:ind w:left="146" w:right="1663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ориент. 2,0° для 60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&lt; i ≤ 1600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Без передаточного механизма 2 : 1 - 144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tabs>
                <w:tab w:val="left" w:pos="146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2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tabs>
                <w:tab w:val="left" w:pos="146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tabs>
                <w:tab w:val="left" w:pos="146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tabs>
                <w:tab w:val="left" w:pos="146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6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tabs>
                <w:tab w:val="left" w:pos="1460"/>
              </w:tabs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</w:t>
            </w:r>
            <w:r w:rsidRPr="004D017E">
              <w:rPr>
                <w:sz w:val="16"/>
                <w:szCs w:val="16"/>
              </w:rPr>
              <w:tab/>
            </w: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8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5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10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12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12,5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C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15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1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16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9" w:right="3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20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4" w:right="37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</w:t>
            </w:r>
          </w:p>
        </w:tc>
      </w:tr>
      <w:tr w:rsidR="00C732A0" w:rsidTr="00D1397A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bottom w:val="nil"/>
              <w:right w:val="nil"/>
            </w:tcBorders>
          </w:tcPr>
          <w:p w:rsidR="00C732A0" w:rsidRPr="004D017E" w:rsidRDefault="00C732A0">
            <w:pPr>
              <w:rPr>
                <w:sz w:val="16"/>
                <w:szCs w:val="16"/>
              </w:rPr>
            </w:pP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Pr="004D017E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 w:rsidRPr="004D017E">
              <w:rPr>
                <w:rFonts w:ascii="Arial" w:hAnsi="Arial"/>
                <w:color w:val="231F20"/>
                <w:sz w:val="16"/>
                <w:szCs w:val="16"/>
              </w:rPr>
              <w:t>Преобразование  22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G</w:t>
            </w:r>
          </w:p>
        </w:tc>
      </w:tr>
    </w:tbl>
    <w:p w:rsidR="00C732A0" w:rsidRDefault="00C732A0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  <w:sectPr w:rsidR="00C732A0">
          <w:pgSz w:w="11920" w:h="16840"/>
          <w:pgMar w:top="1800" w:right="1020" w:bottom="720" w:left="440" w:header="802" w:footer="525" w:gutter="0"/>
          <w:cols w:space="720"/>
        </w:sect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652"/>
        <w:gridCol w:w="1495"/>
        <w:gridCol w:w="1640"/>
        <w:gridCol w:w="963"/>
      </w:tblGrid>
      <w:tr w:rsidR="008845EA" w:rsidTr="008845EA">
        <w:trPr>
          <w:trHeight w:hRule="exact" w:val="615"/>
        </w:trPr>
        <w:tc>
          <w:tcPr>
            <w:tcW w:w="61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8845EA" w:rsidRPr="00D1397A" w:rsidRDefault="008845EA" w:rsidP="008845EA">
            <w:pPr>
              <w:spacing w:before="11" w:after="0" w:line="240" w:lineRule="auto"/>
              <w:ind w:left="75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Описание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8845EA" w:rsidRPr="00D1397A" w:rsidRDefault="008845EA" w:rsidP="008845EA">
            <w:pPr>
              <w:spacing w:before="9" w:after="0" w:line="110" w:lineRule="exact"/>
              <w:jc w:val="center"/>
              <w:rPr>
                <w:b/>
                <w:sz w:val="16"/>
                <w:szCs w:val="16"/>
              </w:rPr>
            </w:pPr>
          </w:p>
          <w:p w:rsidR="008845EA" w:rsidRPr="00D1397A" w:rsidRDefault="008845EA" w:rsidP="008845EA">
            <w:pPr>
              <w:spacing w:after="0" w:line="240" w:lineRule="auto"/>
              <w:ind w:left="128" w:right="-2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Блокирующий код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8845EA" w:rsidRPr="00D1397A" w:rsidRDefault="008845EA" w:rsidP="008845EA">
            <w:pPr>
              <w:spacing w:before="11" w:after="0" w:line="250" w:lineRule="auto"/>
              <w:ind w:left="209" w:right="158" w:firstLine="13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блокирующей неисправности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8845EA" w:rsidRPr="00D1397A" w:rsidRDefault="008845EA" w:rsidP="008845EA">
            <w:pPr>
              <w:spacing w:before="11" w:after="0" w:line="250" w:lineRule="auto"/>
              <w:ind w:left="248" w:right="136" w:hanging="4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D1397A">
              <w:rPr>
                <w:rFonts w:ascii="Arial" w:hAnsi="Arial"/>
                <w:b/>
                <w:color w:val="231F20"/>
                <w:sz w:val="16"/>
                <w:szCs w:val="16"/>
              </w:rPr>
              <w:t>Код заказа</w:t>
            </w:r>
          </w:p>
        </w:tc>
      </w:tr>
      <w:tr w:rsidR="00C732A0">
        <w:trPr>
          <w:trHeight w:hRule="exact" w:val="242"/>
        </w:trPr>
        <w:tc>
          <w:tcPr>
            <w:tcW w:w="61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tabs>
                <w:tab w:val="left" w:pos="2940"/>
              </w:tabs>
              <w:spacing w:before="11" w:after="0" w:line="240" w:lineRule="auto"/>
              <w:ind w:left="7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KINAX WT707</w:t>
            </w:r>
            <w:r>
              <w:tab/>
            </w:r>
            <w:r>
              <w:rPr>
                <w:rFonts w:ascii="Arial" w:hAnsi="Arial"/>
                <w:b/>
                <w:color w:val="231F20"/>
                <w:sz w:val="18"/>
              </w:rPr>
              <w:t>Код заказа 707 - xxxx xxxx xxxx xx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2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707-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24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H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25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8" w:right="37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4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K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32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4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L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36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68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M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40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N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O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60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64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Q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72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R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75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S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80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T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1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U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120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9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V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144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664" w:right="6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43" w:right="5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61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W</w:t>
            </w:r>
          </w:p>
        </w:tc>
      </w:tr>
      <w:tr w:rsidR="00C732A0">
        <w:trPr>
          <w:trHeight w:hRule="exact" w:val="484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1" w:after="0" w:line="240" w:lineRule="auto"/>
              <w:ind w:left="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14.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Дополнительный передаточный механизм 150: 1 до 1600 : 1</w:t>
            </w:r>
          </w:p>
          <w:p w:rsidR="00C732A0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Без передаточного механизма 150 : 1 - 1600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150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1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160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2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180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3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200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4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240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А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250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B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C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330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1" w:after="0" w:line="240" w:lineRule="auto"/>
              <w:ind w:left="381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360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9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375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94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F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400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G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450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H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480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98" w:right="37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J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500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4" w:right="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K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550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94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L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600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68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M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660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79" w:right="3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N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720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O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750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P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800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76" w:right="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Q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880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3" w:right="3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R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 900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6" w:right="3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S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1000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T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1024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1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U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1200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9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V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Преобразование 1600 : 1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5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EGJYN</w:t>
            </w:r>
          </w:p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61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W</w:t>
            </w:r>
          </w:p>
        </w:tc>
      </w:tr>
      <w:tr w:rsidR="00C732A0">
        <w:trPr>
          <w:trHeight w:hRule="exact" w:val="484"/>
        </w:trPr>
        <w:tc>
          <w:tcPr>
            <w:tcW w:w="449" w:type="dxa"/>
            <w:vMerge w:val="restart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:rsidR="00C732A0" w:rsidRDefault="00CC6BAC">
            <w:pPr>
              <w:spacing w:before="12" w:after="0" w:line="240" w:lineRule="auto"/>
              <w:ind w:left="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15.</w:t>
            </w:r>
          </w:p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Протокол испытаний</w:t>
            </w:r>
          </w:p>
          <w:p w:rsidR="00C732A0" w:rsidRDefault="00CC6BAC">
            <w:pPr>
              <w:spacing w:before="35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Без протокола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732A0" w:rsidRDefault="00CC6BAC">
            <w:pPr>
              <w:spacing w:after="0" w:line="240" w:lineRule="auto"/>
              <w:ind w:left="39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0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Протокол на немецком языке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1" w:right="3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D</w:t>
            </w:r>
          </w:p>
        </w:tc>
      </w:tr>
      <w:tr w:rsidR="00C732A0">
        <w:trPr>
          <w:trHeight w:hRule="exact" w:val="242"/>
        </w:trPr>
        <w:tc>
          <w:tcPr>
            <w:tcW w:w="449" w:type="dxa"/>
            <w:vMerge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C732A0" w:rsidRDefault="00C732A0"/>
        </w:tc>
        <w:tc>
          <w:tcPr>
            <w:tcW w:w="56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Протокол на английском языке</w:t>
            </w:r>
          </w:p>
        </w:tc>
        <w:tc>
          <w:tcPr>
            <w:tcW w:w="14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16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9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12" w:after="0" w:line="240" w:lineRule="auto"/>
              <w:ind w:left="389" w:right="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E</w:t>
            </w:r>
          </w:p>
        </w:tc>
      </w:tr>
    </w:tbl>
    <w:p w:rsidR="00C732A0" w:rsidRDefault="00C732A0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  <w:sectPr w:rsidR="00C732A0">
          <w:pgSz w:w="11920" w:h="16840"/>
          <w:pgMar w:top="1800" w:right="440" w:bottom="700" w:left="1020" w:header="782" w:footer="276" w:gutter="0"/>
          <w:cols w:space="720"/>
        </w:sect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before="10" w:after="0" w:line="240" w:lineRule="exact"/>
        <w:rPr>
          <w:sz w:val="24"/>
          <w:szCs w:val="24"/>
        </w:rPr>
      </w:pPr>
    </w:p>
    <w:p w:rsidR="00C732A0" w:rsidRDefault="00C732A0">
      <w:pPr>
        <w:spacing w:after="0" w:line="240" w:lineRule="exact"/>
        <w:rPr>
          <w:sz w:val="24"/>
          <w:szCs w:val="24"/>
        </w:rPr>
        <w:sectPr w:rsidR="00C732A0">
          <w:headerReference w:type="even" r:id="rId47"/>
          <w:footerReference w:type="even" r:id="rId48"/>
          <w:pgSz w:w="11920" w:h="16840"/>
          <w:pgMar w:top="1800" w:right="1020" w:bottom="800" w:left="440" w:header="802" w:footer="610" w:gutter="0"/>
          <w:cols w:space="720"/>
        </w:sectPr>
      </w:pPr>
    </w:p>
    <w:p w:rsidR="00C732A0" w:rsidRPr="00D8240B" w:rsidRDefault="001425FA" w:rsidP="00065088">
      <w:pPr>
        <w:spacing w:before="29" w:after="0" w:line="240" w:lineRule="auto"/>
        <w:ind w:left="131" w:right="-3626"/>
        <w:rPr>
          <w:rFonts w:ascii="Arial" w:hAnsi="Arial"/>
          <w:b/>
          <w:color w:val="231F20"/>
          <w:position w:val="-1"/>
          <w:sz w:val="24"/>
        </w:rPr>
      </w:pPr>
      <w:r w:rsidRPr="00D8240B">
        <w:rPr>
          <w:b/>
        </w:rPr>
        <w:lastRenderedPageBreak/>
        <w:pict>
          <v:shape id="_x0000_s1124" type="#_x0000_t75" style="position:absolute;left:0;text-align:left;margin-left:296.2pt;margin-top:44.3pt;width:38.95pt;height:37.6pt;z-index:-4884;mso-position-horizontal-relative:page">
            <v:imagedata r:id="rId49" o:title=""/>
            <w10:wrap anchorx="page"/>
          </v:shape>
        </w:pict>
      </w:r>
      <w:r w:rsidRPr="00D8240B">
        <w:rPr>
          <w:b/>
        </w:rPr>
        <w:pict>
          <v:group id="_x0000_s1109" style="position:absolute;left:0;text-align:left;margin-left:296.75pt;margin-top:90.3pt;width:38.1pt;height:33.15pt;z-index:-4883;mso-position-horizontal-relative:page" coordorigin="5935,1806" coordsize="762,663">
            <v:group id="_x0000_s1122" style="position:absolute;left:5952;top:1824;width:727;height:628" coordorigin="5952,1824" coordsize="727,628">
              <v:shape id="_x0000_s1123" style="position:absolute;left:5952;top:1824;width:727;height:628" coordorigin="5952,1824" coordsize="727,628" path="m6497,1824r-362,l5952,2137r183,315l6497,2452r182,-314l6497,1824e" fillcolor="#fff200" stroked="f">
                <v:path arrowok="t"/>
              </v:shape>
            </v:group>
            <v:group id="_x0000_s1120" style="position:absolute;left:5952;top:1824;width:727;height:628" coordorigin="5952,1824" coordsize="727,628">
              <v:shape id="_x0000_s1121" style="position:absolute;left:5952;top:1824;width:727;height:628" coordorigin="5952,1824" coordsize="727,628" path="m6679,2138l6497,1824r-362,l5952,2137r183,315l6497,2452r182,-314xe" filled="f" strokecolor="#231f20" strokeweight=".61594mm">
                <v:path arrowok="t"/>
              </v:shape>
            </v:group>
            <v:group id="_x0000_s1117" style="position:absolute;left:6093;top:1936;width:189;height:223" coordorigin="6093,1936" coordsize="189,223">
              <v:shape id="_x0000_s1119" style="position:absolute;left:6093;top:1936;width:189;height:223" coordorigin="6093,1936" coordsize="189,223" path="m6187,1936r-68,41l6094,2041r-1,27l6099,2089r41,50l6203,2159r45,l6248,2114r-66,-3l6164,2101r-15,-15l6139,2065r-3,-24l6141,2022r11,-17l6168,1992r22,-9l6216,1981r53,l6282,1967r-13,-11l6253,1948r-19,-7l6212,1937r-25,-1e" fillcolor="#231f20" stroked="f">
                <v:path arrowok="t"/>
              </v:shape>
              <v:shape id="_x0000_s1118" style="position:absolute;left:6093;top:1936;width:189;height:223" coordorigin="6093,1936" coordsize="189,223" path="m6269,1981r-53,l6235,1988r16,12l6269,1981e" fillcolor="#231f20" stroked="f">
                <v:path arrowok="t"/>
              </v:shape>
            </v:group>
            <v:group id="_x0000_s1114" style="position:absolute;left:6093;top:2114;width:189;height:223" coordorigin="6093,2114" coordsize="189,223">
              <v:shape id="_x0000_s1116" style="position:absolute;left:6093;top:2114;width:189;height:223" coordorigin="6093,2114" coordsize="189,223" path="m6248,2114r-45,l6180,2116r-57,32l6093,2205r1,27l6119,2296r49,36l6187,2337r25,-1l6234,2332r19,-7l6269,2317r13,-11l6269,2292r-53,l6190,2289r-22,-8l6152,2268r-11,-17l6136,2232r3,-24l6149,2187r15,-15l6183,2162r65,-3l6248,2114e" fillcolor="#231f20" stroked="f">
                <v:path arrowok="t"/>
              </v:shape>
              <v:shape id="_x0000_s1115" style="position:absolute;left:6093;top:2114;width:189;height:223" coordorigin="6093,2114" coordsize="189,223" path="m6251,2273r-16,12l6216,2292r53,l6251,2273e" fillcolor="#231f20" stroked="f">
                <v:path arrowok="t"/>
              </v:shape>
            </v:group>
            <v:group id="_x0000_s1112" style="position:absolute;left:6322;top:2114;width:172;height:224" coordorigin="6322,2114" coordsize="172,224">
              <v:shape id="_x0000_s1113" style="position:absolute;left:6322;top:2114;width:172;height:224" coordorigin="6322,2114" coordsize="172,224" path="m6322,2114r,1l6332,2160r19,9l6364,2186r48,99l6473,2335r21,3l6482,2292r-18,-10l6452,2264r-47,-94l6364,2124r-20,-7l6322,2114e" fillcolor="#231f20" stroked="f">
                <v:path arrowok="t"/>
              </v:shape>
            </v:group>
            <v:group id="_x0000_s1110" style="position:absolute;left:6322;top:2114;width:172;height:224" coordorigin="6322,2114" coordsize="172,224">
              <v:shape id="_x0000_s1111" style="position:absolute;left:6322;top:2114;width:172;height:224" coordorigin="6322,2114" coordsize="172,224" path="m6494,2114r-59,22l6364,2264r-11,18l6334,2292r-12,46l6344,2335r51,-34l6453,2186r13,-17l6484,2160r10,-45l6494,2114e" fillcolor="#231f20" stroked="f">
                <v:path arrowok="t"/>
              </v:shape>
            </v:group>
            <w10:wrap anchorx="page"/>
          </v:group>
        </w:pict>
      </w:r>
      <w:r w:rsidRPr="00D8240B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7" type="#_x0000_t202" style="position:absolute;left:0;text-align:left;margin-left:291.65pt;margin-top:24.45pt;width:248.1pt;height:138.15pt;z-index:-4881;mso-position-horizontal-relative:page" filled="f" stroked="f">
            <v:textbox style="mso-next-textbox:#_x0000_s1107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43"/>
                    <w:gridCol w:w="1991"/>
                  </w:tblGrid>
                  <w:tr w:rsidR="008845EA">
                    <w:trPr>
                      <w:trHeight w:hRule="exact" w:val="311"/>
                    </w:trPr>
                    <w:tc>
                      <w:tcPr>
                        <w:tcW w:w="2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Default="008845EA">
                        <w:pPr>
                          <w:spacing w:before="44"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Сертификат соответствия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Default="008845EA">
                        <w:pPr>
                          <w:spacing w:before="44"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Маркировка</w:t>
                        </w:r>
                      </w:p>
                    </w:tc>
                  </w:tr>
                  <w:tr w:rsidR="008845EA" w:rsidRPr="00D8240B">
                    <w:trPr>
                      <w:trHeight w:hRule="exact" w:val="910"/>
                    </w:trPr>
                    <w:tc>
                      <w:tcPr>
                        <w:tcW w:w="2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Pr="00D8240B" w:rsidRDefault="008845EA">
                        <w:pPr>
                          <w:spacing w:before="9" w:after="0" w:line="12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845EA" w:rsidRPr="00D8240B" w:rsidRDefault="008845EA" w:rsidP="00D8240B">
                        <w:pPr>
                          <w:spacing w:after="0" w:line="240" w:lineRule="auto"/>
                          <w:ind w:left="1145" w:right="10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D8240B"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  <w:t>Взрывобезопасность</w:t>
                        </w:r>
                      </w:p>
                      <w:p w:rsidR="008845EA" w:rsidRPr="00D8240B" w:rsidRDefault="008845EA" w:rsidP="00D8240B">
                        <w:pPr>
                          <w:spacing w:before="9" w:after="0" w:line="250" w:lineRule="auto"/>
                          <w:ind w:left="1186" w:right="1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D8240B"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  <w:t xml:space="preserve"> в соответствии с IECEx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Default="008845EA">
                        <w:pPr>
                          <w:spacing w:before="5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8845EA" w:rsidRDefault="008845E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845EA" w:rsidRPr="00CC6BAC" w:rsidRDefault="008845EA">
                        <w:pPr>
                          <w:spacing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CC6BAC">
                          <w:rPr>
                            <w:rFonts w:ascii="Arial" w:hAnsi="Arial"/>
                            <w:color w:val="231F20"/>
                            <w:sz w:val="18"/>
                            <w:lang w:val="en-US"/>
                          </w:rPr>
                          <w:t>Ex ia IIC T6 Gb</w:t>
                        </w:r>
                      </w:p>
                    </w:tc>
                  </w:tr>
                  <w:tr w:rsidR="008845EA" w:rsidRPr="00D8240B" w:rsidTr="00D8240B">
                    <w:trPr>
                      <w:trHeight w:hRule="exact" w:val="779"/>
                    </w:trPr>
                    <w:tc>
                      <w:tcPr>
                        <w:tcW w:w="2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Pr="00D8240B" w:rsidRDefault="008845EA" w:rsidP="00D8240B">
                        <w:pPr>
                          <w:spacing w:after="0" w:line="240" w:lineRule="auto"/>
                          <w:ind w:left="1145" w:right="103"/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</w:pPr>
                        <w:r w:rsidRPr="00D8240B"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  <w:t>Взрывобезопасность</w:t>
                        </w:r>
                      </w:p>
                      <w:p w:rsidR="008845EA" w:rsidRPr="00D8240B" w:rsidRDefault="008845EA" w:rsidP="00D8240B">
                        <w:pPr>
                          <w:spacing w:after="0" w:line="240" w:lineRule="auto"/>
                          <w:ind w:left="1145" w:right="1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D8240B"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  <w:t>в соответствии с ATEX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Default="008845EA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845EA" w:rsidRDefault="008845E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845EA" w:rsidRPr="00CC6BAC" w:rsidRDefault="008845EA">
                        <w:pPr>
                          <w:spacing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CC6BAC">
                          <w:rPr>
                            <w:rFonts w:ascii="Arial" w:hAnsi="Arial"/>
                            <w:color w:val="231F20"/>
                            <w:sz w:val="18"/>
                            <w:lang w:val="en-US"/>
                          </w:rPr>
                          <w:t>Ex II 2G Ex ia IIC T6 Gb</w:t>
                        </w:r>
                      </w:p>
                    </w:tc>
                  </w:tr>
                  <w:tr w:rsidR="008845EA">
                    <w:trPr>
                      <w:trHeight w:hRule="exact" w:val="687"/>
                    </w:trPr>
                    <w:tc>
                      <w:tcPr>
                        <w:tcW w:w="2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Pr="00D8240B" w:rsidRDefault="008845EA">
                        <w:pPr>
                          <w:spacing w:before="1" w:after="0" w:line="130" w:lineRule="exact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8845EA" w:rsidRPr="00D8240B" w:rsidRDefault="00D8240B">
                        <w:pPr>
                          <w:spacing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D8240B">
                          <w:rPr>
                            <w:sz w:val="16"/>
                            <w:szCs w:val="16"/>
                            <w:lang w:val="en-US"/>
                          </w:rPr>
                          <w:t xml:space="preserve">                   </w:t>
                        </w:r>
                        <w:r w:rsidR="008845EA" w:rsidRPr="00D8240B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en-US"/>
                          </w:rPr>
                          <w:t xml:space="preserve">        </w:t>
                        </w:r>
                        <w:r w:rsidR="008845EA" w:rsidRPr="00D8240B">
                          <w:rPr>
                            <w:rFonts w:ascii="Arial" w:hAnsi="Arial"/>
                            <w:color w:val="231F20"/>
                            <w:sz w:val="16"/>
                            <w:szCs w:val="16"/>
                          </w:rPr>
                          <w:t>Germanischer Lloyd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845EA" w:rsidRDefault="008845EA">
                        <w:pPr>
                          <w:spacing w:before="13" w:after="0" w:line="220" w:lineRule="exact"/>
                        </w:pPr>
                      </w:p>
                      <w:p w:rsidR="008845EA" w:rsidRDefault="008845EA">
                        <w:pPr>
                          <w:spacing w:after="0" w:line="240" w:lineRule="auto"/>
                          <w:ind w:left="74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8"/>
                          </w:rPr>
                          <w:t>D, H, EMC1</w:t>
                        </w:r>
                      </w:p>
                    </w:tc>
                  </w:tr>
                </w:tbl>
                <w:p w:rsidR="008845EA" w:rsidRDefault="008845EA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065088" w:rsidRPr="00D8240B">
        <w:rPr>
          <w:rFonts w:ascii="Arial" w:eastAsia="Arial" w:hAnsi="Arial" w:cs="Arial"/>
          <w:b/>
          <w:sz w:val="24"/>
          <w:szCs w:val="24"/>
        </w:rPr>
        <w:t>П</w:t>
      </w:r>
      <w:r w:rsidR="00065088" w:rsidRPr="00D8240B">
        <w:rPr>
          <w:rFonts w:ascii="Arial" w:hAnsi="Arial"/>
          <w:b/>
          <w:color w:val="231F20"/>
          <w:position w:val="-1"/>
          <w:sz w:val="24"/>
        </w:rPr>
        <w:t xml:space="preserve">ринадлежности </w:t>
      </w:r>
    </w:p>
    <w:p w:rsidR="00C732A0" w:rsidRPr="00D8240B" w:rsidRDefault="00CC6BAC">
      <w:pPr>
        <w:spacing w:before="72" w:after="0" w:line="270" w:lineRule="exact"/>
        <w:ind w:right="-20"/>
        <w:rPr>
          <w:rFonts w:ascii="Arial" w:eastAsia="Arial" w:hAnsi="Arial" w:cs="Arial"/>
          <w:b/>
          <w:sz w:val="24"/>
          <w:szCs w:val="24"/>
        </w:rPr>
      </w:pPr>
      <w:r>
        <w:br w:type="column"/>
      </w:r>
      <w:r w:rsidRPr="00D8240B">
        <w:rPr>
          <w:rFonts w:ascii="Arial" w:hAnsi="Arial"/>
          <w:b/>
          <w:color w:val="231F20"/>
          <w:position w:val="-1"/>
          <w:sz w:val="24"/>
        </w:rPr>
        <w:lastRenderedPageBreak/>
        <w:t>Сертификаты соответствия</w:t>
      </w:r>
    </w:p>
    <w:p w:rsidR="00C732A0" w:rsidRDefault="00C732A0">
      <w:pPr>
        <w:spacing w:after="0" w:line="270" w:lineRule="exact"/>
        <w:rPr>
          <w:rFonts w:ascii="Arial" w:eastAsia="Arial" w:hAnsi="Arial" w:cs="Arial"/>
          <w:sz w:val="24"/>
          <w:szCs w:val="24"/>
        </w:rPr>
        <w:sectPr w:rsidR="00C732A0">
          <w:type w:val="continuous"/>
          <w:pgSz w:w="11920" w:h="16840"/>
          <w:pgMar w:top="1560" w:right="1020" w:bottom="460" w:left="440" w:header="720" w:footer="720" w:gutter="0"/>
          <w:cols w:num="2" w:space="720" w:equalWidth="0">
            <w:col w:w="1336" w:space="4063"/>
            <w:col w:w="5061"/>
          </w:cols>
        </w:sectPr>
      </w:pPr>
    </w:p>
    <w:p w:rsidR="00C732A0" w:rsidRDefault="001425FA">
      <w:pPr>
        <w:spacing w:before="5" w:after="0" w:line="100" w:lineRule="exact"/>
        <w:rPr>
          <w:sz w:val="10"/>
          <w:szCs w:val="10"/>
        </w:rPr>
      </w:pPr>
      <w:r>
        <w:lastRenderedPageBreak/>
        <w:pict>
          <v:shape id="_x0000_s1106" type="#_x0000_t75" style="position:absolute;margin-left:296.2pt;margin-top:258pt;width:47.25pt;height:20.65pt;z-index:-4882;mso-position-horizontal-relative:page;mso-position-vertical-relative:page">
            <v:imagedata r:id="rId50" o:title=""/>
            <w10:wrap anchorx="page" anchory="page"/>
          </v:shape>
        </w:pic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9"/>
        <w:gridCol w:w="1163"/>
      </w:tblGrid>
      <w:tr w:rsidR="00C732A0" w:rsidTr="00D8240B">
        <w:trPr>
          <w:trHeight w:hRule="exact" w:val="289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33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Изделие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33" w:after="0" w:line="240" w:lineRule="auto"/>
              <w:ind w:left="14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Артикул №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Лапа крепления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997 182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Фланец крепления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997 190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Соединительная коробка (без вилки)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988 470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Крышка (для задней панели)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997 207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Различные сильфонные муфты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xxx xxx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Различные винтовые и спиральные муфты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xxx xxx</w:t>
            </w:r>
          </w:p>
        </w:tc>
      </w:tr>
      <w:tr w:rsidR="00C732A0" w:rsidTr="00D8240B">
        <w:trPr>
          <w:trHeight w:hRule="exact" w:val="265"/>
        </w:trPr>
        <w:tc>
          <w:tcPr>
            <w:tcW w:w="37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Различные мембранные муфты</w:t>
            </w:r>
          </w:p>
        </w:tc>
        <w:tc>
          <w:tcPr>
            <w:tcW w:w="11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 w:rsidP="00D8240B">
            <w:pPr>
              <w:spacing w:before="21" w:after="0" w:line="240" w:lineRule="auto"/>
              <w:ind w:left="2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xxx xxx</w:t>
            </w:r>
          </w:p>
        </w:tc>
      </w:tr>
    </w:tbl>
    <w:p w:rsidR="00C732A0" w:rsidRDefault="00D8240B">
      <w:pPr>
        <w:spacing w:before="10" w:after="0" w:line="180" w:lineRule="exact"/>
        <w:rPr>
          <w:sz w:val="18"/>
          <w:szCs w:val="18"/>
        </w:rPr>
      </w:pPr>
      <w:r>
        <w:rPr>
          <w:sz w:val="18"/>
          <w:szCs w:val="18"/>
        </w:rPr>
        <w:br w:type="textWrapping" w:clear="all"/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9"/>
        <w:gridCol w:w="2479"/>
      </w:tblGrid>
      <w:tr w:rsidR="00C732A0">
        <w:trPr>
          <w:trHeight w:hRule="exact" w:val="517"/>
        </w:trPr>
        <w:tc>
          <w:tcPr>
            <w:tcW w:w="495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40" w:after="0" w:line="250" w:lineRule="auto"/>
              <w:ind w:left="107" w:right="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Блоки питания для KINAX WT707 можно найти в нашем номенклатурном ряду технологических КИП.</w:t>
            </w:r>
          </w:p>
        </w:tc>
      </w:tr>
      <w:tr w:rsidR="00C732A0">
        <w:trPr>
          <w:trHeight w:hRule="exact" w:val="725"/>
        </w:trPr>
        <w:tc>
          <w:tcPr>
            <w:tcW w:w="2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C732A0" w:rsidRDefault="00CC6BAC">
            <w:pPr>
              <w:spacing w:after="0" w:line="240" w:lineRule="auto"/>
              <w:ind w:left="663" w:right="6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SINEAX B812</w:t>
            </w:r>
          </w:p>
          <w:p w:rsidR="00C732A0" w:rsidRDefault="00CC6BAC">
            <w:pPr>
              <w:spacing w:after="0" w:line="159" w:lineRule="exact"/>
              <w:ind w:left="350" w:right="3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z w:val="14"/>
              </w:rPr>
              <w:t>1-канальный блок питания</w:t>
            </w:r>
          </w:p>
        </w:tc>
        <w:tc>
          <w:tcPr>
            <w:tcW w:w="2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C732A0" w:rsidRDefault="00CC6BAC">
            <w:pPr>
              <w:spacing w:after="0" w:line="240" w:lineRule="auto"/>
              <w:ind w:left="663" w:right="6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SINEAX B811</w:t>
            </w:r>
          </w:p>
          <w:p w:rsidR="00C732A0" w:rsidRDefault="00CC6BAC">
            <w:pPr>
              <w:spacing w:after="0" w:line="160" w:lineRule="exact"/>
              <w:ind w:left="350" w:right="3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231F20"/>
                <w:sz w:val="14"/>
              </w:rPr>
              <w:t>1-канальный блок питания</w:t>
            </w:r>
          </w:p>
        </w:tc>
      </w:tr>
      <w:tr w:rsidR="00C732A0">
        <w:trPr>
          <w:trHeight w:hRule="exact" w:val="329"/>
        </w:trPr>
        <w:tc>
          <w:tcPr>
            <w:tcW w:w="495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C6BAC">
            <w:pPr>
              <w:spacing w:before="54" w:after="0" w:line="240" w:lineRule="auto"/>
              <w:ind w:left="14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z w:val="18"/>
              </w:rPr>
              <w:t>для питания 2-проводных датчиков</w:t>
            </w:r>
          </w:p>
        </w:tc>
      </w:tr>
      <w:tr w:rsidR="00C732A0">
        <w:trPr>
          <w:trHeight w:hRule="exact" w:val="1858"/>
        </w:trPr>
        <w:tc>
          <w:tcPr>
            <w:tcW w:w="2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  <w:tc>
          <w:tcPr>
            <w:tcW w:w="2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732A0" w:rsidRDefault="00C732A0"/>
        </w:tc>
      </w:tr>
    </w:tbl>
    <w:p w:rsidR="00C732A0" w:rsidRDefault="00C732A0">
      <w:pPr>
        <w:spacing w:before="9" w:after="0" w:line="170" w:lineRule="exact"/>
        <w:rPr>
          <w:sz w:val="17"/>
          <w:szCs w:val="17"/>
        </w:rPr>
      </w:pPr>
    </w:p>
    <w:p w:rsidR="00C732A0" w:rsidRPr="00D8240B" w:rsidRDefault="001425FA">
      <w:pPr>
        <w:spacing w:before="29" w:after="0" w:line="240" w:lineRule="auto"/>
        <w:ind w:left="131" w:right="-20"/>
        <w:rPr>
          <w:rFonts w:ascii="Arial" w:eastAsia="Arial" w:hAnsi="Arial" w:cs="Arial"/>
          <w:b/>
          <w:sz w:val="24"/>
          <w:szCs w:val="24"/>
        </w:rPr>
      </w:pPr>
      <w:r w:rsidRPr="00D8240B">
        <w:rPr>
          <w:b/>
        </w:rPr>
        <w:pict>
          <v:group id="_x0000_s1088" style="position:absolute;left:0;text-align:left;margin-left:50.6pt;margin-top:-94.55pt;width:73.45pt;height:87.35pt;z-index:-4886;mso-position-horizontal-relative:page" coordorigin="1012,-1891" coordsize="1469,1747">
            <v:shape id="_x0000_s1105" type="#_x0000_t75" style="position:absolute;left:1012;top:-1891;width:1469;height:1747">
              <v:imagedata r:id="rId51" o:title=""/>
            </v:shape>
            <v:shape id="_x0000_s1104" type="#_x0000_t75" style="position:absolute;left:1180;top:-1891;width:1271;height:665">
              <v:imagedata r:id="rId52" o:title=""/>
            </v:shape>
            <v:shape id="_x0000_s1103" type="#_x0000_t75" style="position:absolute;left:1180;top:-1227;width:1271;height:664">
              <v:imagedata r:id="rId53" o:title=""/>
            </v:shape>
            <v:group id="_x0000_s1101" style="position:absolute;left:1199;top:-769;width:477;height:412" coordorigin="1199,-769" coordsize="477,412">
              <v:shape id="_x0000_s1102" style="position:absolute;left:1199;top:-769;width:477;height:412" coordorigin="1199,-769" coordsize="477,412" path="m1557,-769r-238,l1199,-564r120,207l1557,-357r119,-206l1557,-769e" fillcolor="#fff200" stroked="f">
                <v:path arrowok="t"/>
              </v:shape>
            </v:group>
            <v:group id="_x0000_s1099" style="position:absolute;left:1199;top:-769;width:477;height:412" coordorigin="1199,-769" coordsize="477,412">
              <v:shape id="_x0000_s1100" style="position:absolute;left:1199;top:-769;width:477;height:412" coordorigin="1199,-769" coordsize="477,412" path="m1676,-563l1557,-769r-238,l1199,-564r120,207l1557,-357r119,-206xe" filled="f" strokecolor="#231f20" strokeweight=".40428mm">
                <v:path arrowok="t"/>
              </v:shape>
            </v:group>
            <v:group id="_x0000_s1096" style="position:absolute;left:1290;top:-696;width:123;height:147" coordorigin="1290,-696" coordsize="123,147">
              <v:shape id="_x0000_s1098" style="position:absolute;left:1290;top:-696;width:123;height:147" coordorigin="1290,-696" coordsize="123,147" path="m1355,-696r-53,34l1290,-618r5,22l1306,-577r15,15l1341,-553r22,4l1393,-549r,-30l1358,-579r-19,-7l1325,-603r-6,-22l1326,-646r16,-15l1363,-667r42,l1413,-677r-15,-10l1379,-694r-24,-2e" fillcolor="#231f20" stroked="f">
                <v:path arrowok="t"/>
              </v:shape>
              <v:shape id="_x0000_s1097" style="position:absolute;left:1290;top:-696;width:123;height:147" coordorigin="1290,-696" coordsize="123,147" path="m1405,-667r-30,l1387,-661r8,8l1405,-667e" fillcolor="#231f20" stroked="f">
                <v:path arrowok="t"/>
              </v:shape>
            </v:group>
            <v:group id="_x0000_s1093" style="position:absolute;left:1290;top:-579;width:123;height:147" coordorigin="1290,-579" coordsize="123,147">
              <v:shape id="_x0000_s1095" style="position:absolute;left:1290;top:-579;width:123;height:147" coordorigin="1290,-579" coordsize="123,147" path="m1393,-579r-30,l1341,-575r-20,10l1306,-550r-11,18l1290,-510r3,24l1302,-465r14,16l1334,-438r21,6l1379,-434r19,-7l1413,-450r-8,-11l1363,-461r-21,-5l1326,-481r-7,-21l1325,-525r14,-16l1358,-549r35,l1393,-579e" fillcolor="#231f20" stroked="f">
                <v:path arrowok="t"/>
              </v:shape>
              <v:shape id="_x0000_s1094" style="position:absolute;left:1290;top:-579;width:123;height:147" coordorigin="1290,-579" coordsize="123,147" path="m1395,-474r-8,7l1375,-461r30,l1395,-474e" fillcolor="#231f20" stroked="f">
                <v:path arrowok="t"/>
              </v:shape>
            </v:group>
            <v:group id="_x0000_s1091" style="position:absolute;left:1442;top:-579;width:113;height:147" coordorigin="1442,-579" coordsize="113,147">
              <v:shape id="_x0000_s1092" style="position:absolute;left:1442;top:-579;width:113;height:147" coordorigin="1442,-579" coordsize="113,147" path="m1442,-579r,30l1454,-549r10,7l1503,-462r52,31l1555,-461r-13,l1531,-469r-4,-11l1494,-547r-13,-17l1463,-575r-21,-4e" fillcolor="#231f20" stroked="f">
                <v:path arrowok="t"/>
              </v:shape>
            </v:group>
            <v:group id="_x0000_s1089" style="position:absolute;left:1442;top:-579;width:113;height:147" coordorigin="1442,-579" coordsize="113,147">
              <v:shape id="_x0000_s1090" style="position:absolute;left:1442;top:-579;width:113;height:147" coordorigin="1442,-579" coordsize="113,147" path="m1555,-579r-52,32l1469,-480r-4,11l1454,-461r-12,l1442,-431r52,-31l1528,-531r4,-11l1543,-549r12,l1555,-579e" fillcolor="#231f20" stroked="f">
                <v:path arrowok="t"/>
              </v:shape>
            </v:group>
            <w10:wrap anchorx="page"/>
          </v:group>
        </w:pict>
      </w:r>
      <w:r w:rsidRPr="00D8240B">
        <w:rPr>
          <w:b/>
        </w:rPr>
        <w:pict>
          <v:group id="_x0000_s1070" style="position:absolute;left:0;text-align:left;margin-left:176.6pt;margin-top:-95.9pt;width:69.6pt;height:89.75pt;z-index:-4885;mso-position-horizontal-relative:page" coordorigin="3532,-1918" coordsize="1392,1795">
            <v:shape id="_x0000_s1087" type="#_x0000_t75" style="position:absolute;left:3532;top:-1918;width:1392;height:1795">
              <v:imagedata r:id="rId54" o:title=""/>
            </v:shape>
            <v:shape id="_x0000_s1086" type="#_x0000_t75" style="position:absolute;left:3838;top:-1917;width:1061;height:700">
              <v:imagedata r:id="rId55" o:title=""/>
            </v:shape>
            <v:shape id="_x0000_s1085" type="#_x0000_t75" style="position:absolute;left:3838;top:-1218;width:1061;height:699">
              <v:imagedata r:id="rId56" o:title=""/>
            </v:shape>
            <v:group id="_x0000_s1083" style="position:absolute;left:3709;top:-743;width:477;height:412" coordorigin="3709,-743" coordsize="477,412">
              <v:shape id="_x0000_s1084" style="position:absolute;left:3709;top:-743;width:477;height:412" coordorigin="3709,-743" coordsize="477,412" path="m4067,-743r-238,l3709,-538r120,207l4067,-331r119,-206l4067,-743e" fillcolor="#fff200" stroked="f">
                <v:path arrowok="t"/>
              </v:shape>
            </v:group>
            <v:group id="_x0000_s1081" style="position:absolute;left:3709;top:-743;width:477;height:412" coordorigin="3709,-743" coordsize="477,412">
              <v:shape id="_x0000_s1082" style="position:absolute;left:3709;top:-743;width:477;height:412" coordorigin="3709,-743" coordsize="477,412" path="m4186,-537l4067,-743r-238,l3709,-538r120,207l4067,-331r119,-206xe" filled="f" strokecolor="#231f20" strokeweight=".40428mm">
                <v:path arrowok="t"/>
              </v:shape>
            </v:group>
            <v:group id="_x0000_s1078" style="position:absolute;left:3801;top:-670;width:123;height:147" coordorigin="3801,-670" coordsize="123,147">
              <v:shape id="_x0000_s1080" style="position:absolute;left:3801;top:-670;width:123;height:147" coordorigin="3801,-670" coordsize="123,147" path="m3866,-670r-53,34l3801,-592r4,22l3816,-551r16,15l3852,-527r22,4l3903,-523r,-29l3869,-553r-20,-7l3835,-577r-5,-22l3837,-620r16,-15l3874,-641r42,l3923,-651r-15,-10l3889,-668r-23,-2e" fillcolor="#231f20" stroked="f">
                <v:path arrowok="t"/>
              </v:shape>
              <v:shape id="_x0000_s1079" style="position:absolute;left:3801;top:-670;width:123;height:147" coordorigin="3801,-670" coordsize="123,147" path="m3916,-641r-30,l3898,-635r8,8l3916,-641e" fillcolor="#231f20" stroked="f">
                <v:path arrowok="t"/>
              </v:shape>
            </v:group>
            <v:group id="_x0000_s1075" style="position:absolute;left:3801;top:-552;width:123;height:147" coordorigin="3801,-552" coordsize="123,147">
              <v:shape id="_x0000_s1077" style="position:absolute;left:3801;top:-552;width:123;height:147" coordorigin="3801,-552" coordsize="123,147" path="m3903,-552r-29,l3852,-549r-20,10l3816,-524r-11,19l3801,-484r3,24l3813,-439r14,16l3845,-411r21,5l3889,-408r19,-6l3923,-424r-7,-11l3874,-435r-21,-5l3837,-455r-7,-21l3835,-499r14,-16l3869,-523r34,l3903,-552e" fillcolor="#231f20" stroked="f">
                <v:path arrowok="t"/>
              </v:shape>
              <v:shape id="_x0000_s1076" style="position:absolute;left:3801;top:-552;width:123;height:147" coordorigin="3801,-552" coordsize="123,147" path="m3906,-448r-8,8l3886,-435r30,l3906,-448e" fillcolor="#231f20" stroked="f">
                <v:path arrowok="t"/>
              </v:shape>
            </v:group>
            <v:group id="_x0000_s1073" style="position:absolute;left:3952;top:-552;width:113;height:147" coordorigin="3952,-552" coordsize="113,147">
              <v:shape id="_x0000_s1074" style="position:absolute;left:3952;top:-552;width:113;height:147" coordorigin="3952,-552" coordsize="113,147" path="m3952,-552r,29l3964,-523r11,7l4013,-436r52,31l4065,-435r-12,l4042,-443r-4,-11l4004,-521r-12,-17l3974,-549r-22,-3e" fillcolor="#231f20" stroked="f">
                <v:path arrowok="t"/>
              </v:shape>
            </v:group>
            <v:group id="_x0000_s1071" style="position:absolute;left:3952;top:-552;width:113;height:147" coordorigin="3952,-552" coordsize="113,147">
              <v:shape id="_x0000_s1072" style="position:absolute;left:3952;top:-552;width:113;height:147" coordorigin="3952,-552" coordsize="113,147" path="m4065,-552r-52,31l3980,-454r-4,11l3965,-435r-13,l3952,-405r52,-31l4038,-505r5,-11l4053,-523r12,l4065,-552e" fillcolor="#231f20" stroked="f">
                <v:path arrowok="t"/>
              </v:shape>
            </v:group>
            <w10:wrap anchorx="page"/>
          </v:group>
        </w:pict>
      </w:r>
      <w:r w:rsidR="00CC6BAC" w:rsidRPr="00D8240B">
        <w:rPr>
          <w:rFonts w:ascii="Arial" w:hAnsi="Arial"/>
          <w:b/>
          <w:color w:val="231F20"/>
          <w:sz w:val="24"/>
        </w:rPr>
        <w:t>Объем поставки</w:t>
      </w:r>
    </w:p>
    <w:p w:rsidR="00C732A0" w:rsidRDefault="00CC6BAC" w:rsidP="00D8240B">
      <w:pPr>
        <w:spacing w:before="53" w:after="0" w:line="250" w:lineRule="auto"/>
        <w:ind w:left="311" w:right="1104" w:hanging="18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>1  Датчик углового положения KINAX WT707 (в соответствии с Заказом)</w:t>
      </w:r>
    </w:p>
    <w:p w:rsidR="00C732A0" w:rsidRDefault="00CC6BAC">
      <w:pPr>
        <w:spacing w:after="0" w:line="201" w:lineRule="exact"/>
        <w:ind w:left="1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position w:val="-1"/>
          <w:sz w:val="18"/>
        </w:rPr>
        <w:t>1  Руководства по эксплуатации на немецком, французском, английском и итальянском языках</w:t>
      </w: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after="0" w:line="200" w:lineRule="exact"/>
        <w:rPr>
          <w:sz w:val="20"/>
          <w:szCs w:val="20"/>
        </w:rPr>
      </w:pPr>
    </w:p>
    <w:p w:rsidR="00C732A0" w:rsidRDefault="00C732A0">
      <w:pPr>
        <w:spacing w:before="11" w:after="0" w:line="260" w:lineRule="exact"/>
        <w:rPr>
          <w:sz w:val="26"/>
          <w:szCs w:val="26"/>
        </w:rPr>
      </w:pPr>
    </w:p>
    <w:p w:rsidR="00C732A0" w:rsidRPr="00CC6BAC" w:rsidRDefault="001425FA">
      <w:pPr>
        <w:spacing w:before="29" w:after="0" w:line="282" w:lineRule="exact"/>
        <w:ind w:right="1785"/>
        <w:jc w:val="right"/>
        <w:rPr>
          <w:rFonts w:ascii="Arial" w:eastAsia="Arial" w:hAnsi="Arial" w:cs="Arial"/>
          <w:sz w:val="25"/>
          <w:szCs w:val="25"/>
          <w:lang w:val="en-US"/>
        </w:rPr>
      </w:pPr>
      <w:r>
        <w:pict>
          <v:group id="_x0000_s1068" style="position:absolute;left:0;text-align:left;margin-left:362.15pt;margin-top:-41.2pt;width:33.25pt;height:33.25pt;z-index:-4893;mso-position-horizontal-relative:page" coordorigin="7243,-824" coordsize="665,665">
            <v:shape id="_x0000_s1069" style="position:absolute;left:7243;top:-824;width:665;height:665" coordorigin="7243,-824" coordsize="665,665" path="m7907,-824r-664,665l7907,-159r,-665e" fillcolor="#00a84e" stroked="f">
              <v:path arrowok="t"/>
            </v:shape>
            <w10:wrap anchorx="page"/>
          </v:group>
        </w:pict>
      </w:r>
      <w:r>
        <w:pict>
          <v:group id="_x0000_s1054" style="position:absolute;left:0;text-align:left;margin-left:399.4pt;margin-top:-26.9pt;width:37pt;height:19.15pt;z-index:-4892;mso-position-horizontal-relative:page" coordorigin="7988,-538" coordsize="740,383">
            <v:group id="_x0000_s1064" style="position:absolute;left:7998;top:-528;width:196;height:363" coordorigin="7998,-528" coordsize="196,363">
              <v:shape id="_x0000_s1067" style="position:absolute;left:7998;top:-528;width:196;height:363" coordorigin="7998,-528" coordsize="196,363" path="m8104,-528r-64,22l8005,-429r-7,63l7999,-328r7,63l8029,-203r51,35l8096,-166r23,-2l8139,-174r17,-10l8170,-198r-63,l8090,-200r-44,-48l8036,-337r1,-39l8049,-456r42,-40l8166,-496r-9,-11l8142,-518r-18,-8l8104,-528e" fillcolor="#231f20" stroked="f">
                <v:path arrowok="t"/>
              </v:shape>
              <v:shape id="_x0000_s1066" style="position:absolute;left:7998;top:-528;width:196;height:363" coordorigin="7998,-528" coordsize="196,363" path="m8157,-288r-19,75l8107,-198r63,l8170,-199r11,-17l8189,-238r5,-25l8157,-288e" fillcolor="#231f20" stroked="f">
                <v:path arrowok="t"/>
              </v:shape>
              <v:shape id="_x0000_s1065" style="position:absolute;left:7998;top:-528;width:196;height:363" coordorigin="7998,-528" coordsize="196,363" path="m8166,-496r-75,l8112,-493r16,9l8140,-469r8,22l8152,-418r39,1l8187,-446r-7,-25l8170,-491r-4,-5e" fillcolor="#231f20" stroked="f">
                <v:path arrowok="t"/>
              </v:shape>
            </v:group>
            <v:group id="_x0000_s1060" style="position:absolute;left:8224;top:-524;width:208;height:353" coordorigin="8224,-524" coordsize="208,353">
              <v:shape id="_x0000_s1063" style="position:absolute;left:8224;top:-524;width:208;height:353" coordorigin="8224,-524" coordsize="208,353" path="m8355,-524r-53,l8224,-171r39,l8284,-275r126,l8403,-308r-114,l8328,-497r33,l8355,-524e" fillcolor="#231f20" stroked="f">
                <v:path arrowok="t"/>
              </v:shape>
              <v:shape id="_x0000_s1062" style="position:absolute;left:8224;top:-524;width:208;height:353" coordorigin="8224,-524" coordsize="208,353" path="m8410,-275r-37,l8395,-171r38,l8410,-275e" fillcolor="#231f20" stroked="f">
                <v:path arrowok="t"/>
              </v:shape>
              <v:shape id="_x0000_s1061" style="position:absolute;left:8224;top:-524;width:208;height:353" coordorigin="8224,-524" coordsize="208,353" path="m8361,-497r-32,l8368,-308r35,l8361,-497e" fillcolor="#231f20" stroked="f">
                <v:path arrowok="t"/>
              </v:shape>
            </v:group>
            <v:group id="_x0000_s1055" style="position:absolute;left:8474;top:-524;width:244;height:353" coordorigin="8474,-524" coordsize="244,353">
              <v:shape id="_x0000_s1059" style="position:absolute;left:8474;top:-524;width:244;height:353" coordorigin="8474,-524" coordsize="244,353" path="m8535,-524r-61,l8474,-171r35,l8509,-494r32,l8535,-524e" fillcolor="#231f20" stroked="f">
                <v:path arrowok="t"/>
              </v:shape>
              <v:shape id="_x0000_s1058" style="position:absolute;left:8474;top:-524;width:244;height:353" coordorigin="8474,-524" coordsize="244,353" path="m8541,-494r-31,l8584,-171r25,l8628,-257r-32,l8541,-494e" fillcolor="#231f20" stroked="f">
                <v:path arrowok="t"/>
              </v:shape>
              <v:shape id="_x0000_s1057" style="position:absolute;left:8474;top:-524;width:244;height:353" coordorigin="8474,-524" coordsize="244,353" path="m8718,-494r-35,l8683,-171r35,l8718,-494e" fillcolor="#231f20" stroked="f">
                <v:path arrowok="t"/>
              </v:shape>
              <v:shape id="_x0000_s1056" style="position:absolute;left:8474;top:-524;width:244;height:353" coordorigin="8474,-524" coordsize="244,353" path="m8718,-524r-61,l8597,-257r31,l8682,-494r36,l8718,-524e" fillcolor="#231f20" stroked="f">
                <v:path arrowok="t"/>
              </v:shape>
            </v:group>
            <w10:wrap anchorx="page"/>
          </v:group>
        </w:pict>
      </w:r>
      <w:r>
        <w:pict>
          <v:group id="_x0000_s1052" style="position:absolute;left:0;text-align:left;margin-left:440.7pt;margin-top:-26.2pt;width:.1pt;height:17.65pt;z-index:-4891;mso-position-horizontal-relative:page" coordorigin="8814,-524" coordsize="2,353">
            <v:shape id="_x0000_s1053" style="position:absolute;left:8814;top:-524;width:2;height:353" coordorigin="8814,-524" coordsize="0,353" path="m8814,-524r,353e" filled="f" strokecolor="#231f20" strokeweight=".70803mm">
              <v:path arrowok="t"/>
            </v:shape>
            <w10:wrap anchorx="page"/>
          </v:group>
        </w:pict>
      </w:r>
      <w:r>
        <w:pict>
          <v:group id="_x0000_s1045" style="position:absolute;left:0;text-align:left;margin-left:445.25pt;margin-top:-26.7pt;width:28.6pt;height:18.65pt;z-index:-4890;mso-position-horizontal-relative:page" coordorigin="8905,-534" coordsize="572,373">
            <v:group id="_x0000_s1050" style="position:absolute;left:8915;top:-524;width:153;height:353" coordorigin="8915,-524" coordsize="153,353">
              <v:shape id="_x0000_s1051" style="position:absolute;left:8915;top:-524;width:153;height:353" coordorigin="8915,-524" coordsize="153,353" path="m8953,-524r-38,l8915,-171r153,l9068,-203r-115,l8953,-524e" fillcolor="#231f20" stroked="f">
                <v:path arrowok="t"/>
              </v:shape>
            </v:group>
            <v:group id="_x0000_s1048" style="position:absolute;left:9105;top:-524;width:153;height:353" coordorigin="9105,-524" coordsize="153,353">
              <v:shape id="_x0000_s1049" style="position:absolute;left:9105;top:-524;width:153;height:353" coordorigin="9105,-524" coordsize="153,353" path="m9143,-524r-38,l9105,-171r153,l9258,-203r-115,l9143,-524e" fillcolor="#231f20" stroked="f">
                <v:path arrowok="t"/>
              </v:shape>
            </v:group>
            <v:group id="_x0000_s1046" style="position:absolute;left:9300;top:-524;width:167;height:353" coordorigin="9300,-524" coordsize="167,353">
              <v:shape id="_x0000_s1047" style="position:absolute;left:9300;top:-524;width:167;height:353" coordorigin="9300,-524" coordsize="167,353" path="m9462,-524r-162,l9300,-171r167,l9467,-203r-129,l9338,-339r91,l9429,-371r-91,l9338,-491r124,l9462,-524e" fillcolor="#231f20" stroked="f">
                <v:path arrowok="t"/>
              </v:shape>
            </v:group>
            <w10:wrap anchorx="page"/>
          </v:group>
        </w:pict>
      </w:r>
      <w:r>
        <w:pict>
          <v:group id="_x0000_s1033" style="position:absolute;left:0;text-align:left;margin-left:480.75pt;margin-top:-26.7pt;width:33.8pt;height:18.85pt;z-index:-4889;mso-position-horizontal-relative:page" coordorigin="9615,-534" coordsize="676,377">
            <v:group id="_x0000_s1041" style="position:absolute;left:9625;top:-524;width:184;height:353" coordorigin="9625,-524" coordsize="184,353">
              <v:shape id="_x0000_s1044" style="position:absolute;left:9625;top:-524;width:184;height:353" coordorigin="9625,-524" coordsize="184,353" path="m9625,-524r,353l9697,-171r73,-15l9790,-203r-126,l9664,-340r118,l9767,-350r-18,-8l9770,-368r4,-4l9664,-372r,-119l9785,-491r,-1l9771,-507r-16,-10l9735,-523r-110,-1e" fillcolor="#231f20" stroked="f">
                <v:path arrowok="t"/>
              </v:shape>
              <v:shape id="_x0000_s1043" style="position:absolute;left:9625;top:-524;width:184;height:353" coordorigin="9625,-524" coordsize="184,353" path="m9782,-340r-80,l9728,-337r20,9l9762,-314r8,20l9772,-269r-3,25l9760,-225r-16,13l9723,-205r-59,2l9790,-203r8,-11l9806,-233r4,-23l9808,-283r-5,-22l9795,-324r-12,-15l9782,-340e" fillcolor="#231f20" stroked="f">
                <v:path arrowok="t"/>
              </v:shape>
              <v:shape id="_x0000_s1042" style="position:absolute;left:9625;top:-524;width:184;height:353" coordorigin="9625,-524" coordsize="184,353" path="m9785,-491r-83,l9730,-489r19,9l9760,-464r4,23l9762,-415r-69,43l9664,-372r110,l9785,-382r11,-18l9801,-420r-1,-29l9794,-473r-9,-18e" fillcolor="#231f20" stroked="f">
                <v:path arrowok="t"/>
              </v:shape>
            </v:group>
            <v:group id="_x0000_s1037" style="position:absolute;left:9852;top:-524;width:208;height:353" coordorigin="9852,-524" coordsize="208,353">
              <v:shape id="_x0000_s1040" style="position:absolute;left:9852;top:-524;width:208;height:353" coordorigin="9852,-524" coordsize="208,353" path="m9982,-524r-52,l9852,-171r38,l9911,-275r126,l10030,-308r-114,l9955,-497r33,l9982,-524e" fillcolor="#231f20" stroked="f">
                <v:path arrowok="t"/>
              </v:shape>
              <v:shape id="_x0000_s1039" style="position:absolute;left:9852;top:-524;width:208;height:353" coordorigin="9852,-524" coordsize="208,353" path="m10037,-275r-36,l10022,-171r38,l10037,-275e" fillcolor="#231f20" stroked="f">
                <v:path arrowok="t"/>
              </v:shape>
              <v:shape id="_x0000_s1038" style="position:absolute;left:9852;top:-524;width:208;height:353" coordorigin="9852,-524" coordsize="208,353" path="m9988,-497r-32,l9996,-308r34,l9988,-497e" fillcolor="#231f20" stroked="f">
                <v:path arrowok="t"/>
              </v:shape>
            </v:group>
            <v:group id="_x0000_s1034" style="position:absolute;left:10102;top:-524;width:180;height:357" coordorigin="10102,-524" coordsize="180,357">
              <v:shape id="_x0000_s1036" style="position:absolute;left:10102;top:-524;width:180;height:357" coordorigin="10102,-524" coordsize="180,357" path="m10140,-524r-38,l10102,-264r17,65l10174,-167r30,-2l10229,-175r19,-10l10262,-198r-64,l10171,-203r-18,-12l10144,-233r-4,-22l10140,-524e" fillcolor="#231f20" stroked="f">
                <v:path arrowok="t"/>
              </v:shape>
              <v:shape id="_x0000_s1035" style="position:absolute;left:10102;top:-524;width:180;height:357" coordorigin="10102,-524" coordsize="180,357" path="m10281,-524r-38,l10243,-264r-2,24l10234,-220r-14,15l10198,-198r64,l10263,-199r10,-16l10279,-235r2,-22l10281,-524e" fillcolor="#231f20" stroked="f">
                <v:path arrowok="t"/>
              </v:shape>
            </v:group>
            <w10:wrap anchorx="page"/>
          </v:group>
        </w:pict>
      </w:r>
      <w:r>
        <w:pict>
          <v:group id="_x0000_s1026" style="position:absolute;left:0;text-align:left;margin-left:517.05pt;margin-top:-26.7pt;width:21.35pt;height:18.65pt;z-index:-4888;mso-position-horizontal-relative:page" coordorigin="10341,-534" coordsize="427,373">
            <v:group id="_x0000_s1031" style="position:absolute;left:10351;top:-524;width:167;height:353" coordorigin="10351,-524" coordsize="167,353">
              <v:shape id="_x0000_s1032" style="position:absolute;left:10351;top:-524;width:167;height:353" coordorigin="10351,-524" coordsize="167,353" path="m10512,-524r-161,l10351,-171r167,l10518,-203r-129,l10389,-339r91,l10480,-371r-91,l10389,-491r123,l10512,-524e" fillcolor="#231f20" stroked="f">
                <v:path arrowok="t"/>
              </v:shape>
            </v:group>
            <v:group id="_x0000_s1027" style="position:absolute;left:10573;top:-524;width:185;height:353" coordorigin="10573,-524" coordsize="185,353">
              <v:shape id="_x0000_s1030" style="position:absolute;left:10573;top:-524;width:185;height:353" coordorigin="10573,-524" coordsize="185,353" path="m10573,-524r,353l10611,-171r,-165l10661,-338r39,l10698,-346r20,-10l10733,-369r-122,l10611,-491r123,l10733,-493r-15,-14l10699,-517r-22,-5l10573,-524e" fillcolor="#231f20" stroked="f">
                <v:path arrowok="t"/>
              </v:shape>
              <v:shape id="_x0000_s1029" style="position:absolute;left:10573;top:-524;width:185;height:353" coordorigin="10573,-524" coordsize="185,353" path="m10700,-338r-39,l10717,-171r40,l10700,-338e" fillcolor="#231f20" stroked="f">
                <v:path arrowok="t"/>
              </v:shape>
              <v:shape id="_x0000_s1028" style="position:absolute;left:10573;top:-524;width:185;height:353" coordorigin="10573,-524" coordsize="185,353" path="m10734,-491r-90,l10674,-489r21,9l10708,-466r7,19l10714,-419r-59,50l10611,-369r122,l10734,-370r11,-17l10752,-406r2,-22l10752,-454r-7,-21l10734,-491e" fillcolor="#231f20" stroked="f">
                <v:path arrowok="t"/>
              </v:shape>
            </v:group>
            <w10:wrap anchorx="page"/>
          </v:group>
        </w:pict>
      </w:r>
      <w:r w:rsidR="00CC6BAC">
        <w:rPr>
          <w:rFonts w:ascii="Arial" w:hAnsi="Arial"/>
          <w:color w:val="231F20"/>
          <w:position w:val="-1"/>
          <w:sz w:val="25"/>
        </w:rPr>
        <w:t>Положитесь</w:t>
      </w:r>
      <w:r w:rsidR="00CC6BAC" w:rsidRPr="00CC6BAC">
        <w:rPr>
          <w:rFonts w:ascii="Arial" w:hAnsi="Arial"/>
          <w:color w:val="231F20"/>
          <w:position w:val="-1"/>
          <w:sz w:val="25"/>
          <w:lang w:val="en-US"/>
        </w:rPr>
        <w:t xml:space="preserve"> </w:t>
      </w:r>
      <w:r w:rsidR="00CC6BAC">
        <w:rPr>
          <w:rFonts w:ascii="Arial" w:hAnsi="Arial"/>
          <w:color w:val="231F20"/>
          <w:position w:val="-1"/>
          <w:sz w:val="25"/>
        </w:rPr>
        <w:t>на</w:t>
      </w:r>
      <w:r w:rsidR="00CC6BAC" w:rsidRPr="00CC6BAC">
        <w:rPr>
          <w:rFonts w:ascii="Arial" w:hAnsi="Arial"/>
          <w:color w:val="231F20"/>
          <w:position w:val="-1"/>
          <w:sz w:val="25"/>
          <w:lang w:val="en-US"/>
        </w:rPr>
        <w:t xml:space="preserve"> </w:t>
      </w:r>
      <w:r w:rsidR="00CC6BAC">
        <w:rPr>
          <w:rFonts w:ascii="Arial" w:hAnsi="Arial"/>
          <w:color w:val="231F20"/>
          <w:position w:val="-1"/>
          <w:sz w:val="25"/>
        </w:rPr>
        <w:t>нас</w:t>
      </w:r>
      <w:r w:rsidR="00CC6BAC" w:rsidRPr="00CC6BAC">
        <w:rPr>
          <w:rFonts w:ascii="Arial" w:hAnsi="Arial"/>
          <w:color w:val="231F20"/>
          <w:position w:val="-1"/>
          <w:sz w:val="25"/>
          <w:lang w:val="en-US"/>
        </w:rPr>
        <w:t>.</w:t>
      </w:r>
    </w:p>
    <w:p w:rsidR="00C732A0" w:rsidRPr="00CC6BAC" w:rsidRDefault="00C732A0">
      <w:pPr>
        <w:spacing w:before="5" w:after="0" w:line="240" w:lineRule="exact"/>
        <w:rPr>
          <w:sz w:val="24"/>
          <w:szCs w:val="24"/>
          <w:lang w:val="en-US"/>
        </w:rPr>
      </w:pPr>
    </w:p>
    <w:p w:rsidR="00C732A0" w:rsidRPr="00D8240B" w:rsidRDefault="00CC6BAC" w:rsidP="00D8240B">
      <w:pPr>
        <w:spacing w:after="0" w:line="240" w:lineRule="auto"/>
        <w:ind w:left="6804" w:right="-30"/>
        <w:rPr>
          <w:rFonts w:ascii="Arial" w:hAnsi="Arial"/>
          <w:color w:val="231F20"/>
          <w:sz w:val="20"/>
          <w:lang w:val="en-US"/>
        </w:rPr>
      </w:pPr>
      <w:r w:rsidRPr="00CC6BAC">
        <w:rPr>
          <w:rFonts w:ascii="Arial" w:hAnsi="Arial"/>
          <w:color w:val="231F20"/>
          <w:sz w:val="20"/>
          <w:lang w:val="en-US"/>
        </w:rPr>
        <w:t>Camille Bauer Metrawatt AG Aargauerstrasse 7</w:t>
      </w:r>
    </w:p>
    <w:p w:rsidR="00C732A0" w:rsidRPr="00D8240B" w:rsidRDefault="00CC6BAC" w:rsidP="00D8240B">
      <w:pPr>
        <w:spacing w:after="0" w:line="240" w:lineRule="auto"/>
        <w:ind w:left="6804" w:right="-30"/>
        <w:rPr>
          <w:rFonts w:ascii="Arial" w:hAnsi="Arial"/>
          <w:color w:val="231F20"/>
          <w:sz w:val="20"/>
          <w:lang w:val="en-US"/>
        </w:rPr>
      </w:pPr>
      <w:r w:rsidRPr="00D8240B">
        <w:rPr>
          <w:rFonts w:ascii="Arial" w:hAnsi="Arial"/>
          <w:color w:val="231F20"/>
          <w:sz w:val="20"/>
          <w:lang w:val="en-US"/>
        </w:rPr>
        <w:t>CH-5610 Wohlen / Швейцария</w:t>
      </w:r>
    </w:p>
    <w:p w:rsidR="00C732A0" w:rsidRPr="00D8240B" w:rsidRDefault="00CC6BAC" w:rsidP="00D8240B">
      <w:pPr>
        <w:spacing w:after="0" w:line="240" w:lineRule="auto"/>
        <w:ind w:left="6804" w:right="-30"/>
        <w:rPr>
          <w:rFonts w:ascii="Arial" w:hAnsi="Arial"/>
          <w:color w:val="231F20"/>
          <w:sz w:val="20"/>
          <w:lang w:val="en-US"/>
        </w:rPr>
      </w:pPr>
      <w:r w:rsidRPr="00D8240B">
        <w:rPr>
          <w:rFonts w:ascii="Arial" w:hAnsi="Arial"/>
          <w:color w:val="231F20"/>
          <w:sz w:val="20"/>
          <w:lang w:val="en-US"/>
        </w:rPr>
        <w:t>Тел.: +41 56 618 21 11</w:t>
      </w:r>
    </w:p>
    <w:p w:rsidR="00C732A0" w:rsidRPr="00D8240B" w:rsidRDefault="00CC6BAC" w:rsidP="00D8240B">
      <w:pPr>
        <w:spacing w:after="0" w:line="240" w:lineRule="auto"/>
        <w:ind w:left="6804" w:right="-30"/>
        <w:rPr>
          <w:rFonts w:ascii="Arial" w:hAnsi="Arial"/>
          <w:color w:val="231F20"/>
          <w:sz w:val="20"/>
          <w:lang w:val="en-US"/>
        </w:rPr>
      </w:pPr>
      <w:r w:rsidRPr="00D8240B">
        <w:rPr>
          <w:rFonts w:ascii="Arial" w:hAnsi="Arial"/>
          <w:color w:val="231F20"/>
          <w:sz w:val="20"/>
          <w:lang w:val="en-US"/>
        </w:rPr>
        <w:t>Факс:  +41 56 618 21 21</w:t>
      </w:r>
      <w:hyperlink r:id="rId57">
        <w:r w:rsidRPr="00D8240B">
          <w:rPr>
            <w:rFonts w:ascii="Arial" w:hAnsi="Arial"/>
            <w:color w:val="231F20"/>
            <w:sz w:val="20"/>
            <w:lang w:val="en-US"/>
          </w:rPr>
          <w:t xml:space="preserve"> info@cbmag.com</w:t>
        </w:r>
      </w:hyperlink>
    </w:p>
    <w:p w:rsidR="00C732A0" w:rsidRPr="00D8240B" w:rsidRDefault="001425FA" w:rsidP="00D8240B">
      <w:pPr>
        <w:spacing w:after="0" w:line="240" w:lineRule="auto"/>
        <w:ind w:left="6804" w:right="-30"/>
        <w:rPr>
          <w:rFonts w:ascii="Arial" w:hAnsi="Arial"/>
          <w:color w:val="231F20"/>
          <w:sz w:val="20"/>
          <w:lang w:val="en-US"/>
        </w:rPr>
      </w:pPr>
      <w:hyperlink r:id="rId58">
        <w:r w:rsidR="00CC6BAC" w:rsidRPr="00D8240B">
          <w:rPr>
            <w:rFonts w:ascii="Arial" w:hAnsi="Arial"/>
            <w:color w:val="231F20"/>
            <w:sz w:val="20"/>
            <w:lang w:val="en-US"/>
          </w:rPr>
          <w:t>www.camillebauer.com</w:t>
        </w:r>
      </w:hyperlink>
      <w:bookmarkStart w:id="0" w:name="_GoBack"/>
      <w:bookmarkEnd w:id="0"/>
    </w:p>
    <w:sectPr w:rsidR="00C732A0" w:rsidRPr="00D8240B">
      <w:type w:val="continuous"/>
      <w:pgSz w:w="11920" w:h="16840"/>
      <w:pgMar w:top="1560" w:right="1020" w:bottom="46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5FA" w:rsidRDefault="001425FA">
      <w:pPr>
        <w:spacing w:after="0" w:line="240" w:lineRule="auto"/>
      </w:pPr>
      <w:r>
        <w:separator/>
      </w:r>
    </w:p>
  </w:endnote>
  <w:endnote w:type="continuationSeparator" w:id="0">
    <w:p w:rsidR="001425FA" w:rsidRDefault="0014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.35pt;margin-top:804.65pt;width:8.45pt;height:10pt;z-index:-251664384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31F20"/>
                    <w:sz w:val="16"/>
                    <w:szCs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233.5pt;margin-top:804.65pt;width:105.6pt;height:10pt;z-index:-251663360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Техническая спецификация WT707 Le – 06.15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39.75pt;margin-top:804.65pt;width:99.8pt;height:10pt;z-index:-251662336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Camille Bauer Metrawatt AG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36.15pt;margin-top:804.9pt;width:178.25pt;height:13.15pt;z-index:-251666432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Техническая спецификация WT707 Le – 06.15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5.7pt;margin-top:804.9pt;width:114.8pt;height:13.15pt;z-index:-251667456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 xml:space="preserve">Camille Bauer Metrawatt </w:t>
                </w:r>
                <w:r>
                  <w:rPr>
                    <w:rFonts w:ascii="Arial" w:hAnsi="Arial"/>
                    <w:color w:val="231F20"/>
                    <w:sz w:val="16"/>
                    <w:lang w:val="en-US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z w:val="16"/>
                  </w:rPr>
                  <w:t>AG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60.5pt;margin-top:804.9pt;width:8.45pt;height:10pt;z-index:-251665408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266E7C">
                  <w:rPr>
                    <w:rFonts w:ascii="Arial" w:eastAsia="Arial" w:hAnsi="Arial" w:cs="Arial"/>
                    <w:noProof/>
                    <w:color w:val="231F20"/>
                    <w:sz w:val="16"/>
                    <w:szCs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 w:rsidP="009B230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36.15pt;margin-top:804.9pt;width:178.25pt;height:13.15pt;z-index:-251651072;mso-position-horizontal-relative:page;mso-position-vertical-relative:page" filled="f" stroked="f">
          <v:textbox inset="0,0,0,0">
            <w:txbxContent>
              <w:p w:rsidR="008845EA" w:rsidRDefault="008845EA" w:rsidP="009B230F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Техническая спецификация WT707 Le – 06.15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5.7pt;margin-top:804.9pt;width:114.8pt;height:13.15pt;z-index:-251652096;mso-position-horizontal-relative:page;mso-position-vertical-relative:page" filled="f" stroked="f">
          <v:textbox inset="0,0,0,0">
            <w:txbxContent>
              <w:p w:rsidR="008845EA" w:rsidRDefault="008845EA" w:rsidP="009B230F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Camille Bauer Metrawatt</w:t>
                </w:r>
                <w:r>
                  <w:rPr>
                    <w:rFonts w:ascii="Arial" w:hAnsi="Arial"/>
                    <w:color w:val="231F20"/>
                    <w:sz w:val="16"/>
                    <w:lang w:val="en-US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z w:val="16"/>
                  </w:rPr>
                  <w:t>AG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60.5pt;margin-top:804.9pt;width:8.45pt;height:10pt;z-index:-251650048;mso-position-horizontal-relative:page;mso-position-vertical-relative:page" filled="f" stroked="f">
          <v:textbox inset="0,0,0,0">
            <w:txbxContent>
              <w:p w:rsidR="008845EA" w:rsidRDefault="008845EA" w:rsidP="009B230F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266E7C">
                  <w:rPr>
                    <w:rFonts w:ascii="Arial" w:eastAsia="Arial" w:hAnsi="Arial" w:cs="Arial"/>
                    <w:noProof/>
                    <w:color w:val="231F20"/>
                    <w:sz w:val="16"/>
                    <w:szCs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8845EA" w:rsidRDefault="008845E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.1pt;margin-top:800.4pt;width:196.95pt;height:8pt;z-index:-251657216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before="5" w:after="0" w:line="240" w:lineRule="auto"/>
                  <w:ind w:left="20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hAnsi="Arial"/>
                    <w:color w:val="231F20"/>
                    <w:sz w:val="12"/>
                  </w:rPr>
                  <w:t>Возможно внесение изменений без предварительного уведомления  •  Редакция 06.15  •  Техническая спецификация WT707 Le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5FA" w:rsidRDefault="001425FA">
      <w:pPr>
        <w:spacing w:after="0" w:line="240" w:lineRule="auto"/>
      </w:pPr>
      <w:r>
        <w:separator/>
      </w:r>
    </w:p>
  </w:footnote>
  <w:footnote w:type="continuationSeparator" w:id="0">
    <w:p w:rsidR="001425FA" w:rsidRDefault="0014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8845EA" w:rsidP="007034C3">
    <w:pPr>
      <w:spacing w:before="9" w:after="0" w:line="240" w:lineRule="auto"/>
      <w:ind w:left="115" w:right="-20"/>
      <w:rPr>
        <w:rFonts w:ascii="Arial" w:eastAsia="Arial" w:hAnsi="Arial" w:cs="Arial"/>
        <w:sz w:val="40"/>
        <w:szCs w:val="40"/>
      </w:rPr>
    </w:pPr>
    <w:r>
      <w:rPr>
        <w:rFonts w:ascii="Arial" w:hAnsi="Arial"/>
        <w:color w:val="231F20"/>
        <w:sz w:val="40"/>
      </w:rPr>
      <w:t>KINAX WT707</w:t>
    </w:r>
  </w:p>
  <w:p w:rsidR="008845EA" w:rsidRDefault="001425FA" w:rsidP="007034C3">
    <w:pPr>
      <w:spacing w:before="20" w:after="0" w:line="450" w:lineRule="exact"/>
      <w:ind w:left="115" w:right="-20"/>
      <w:rPr>
        <w:rFonts w:ascii="Arial" w:eastAsia="Arial" w:hAnsi="Arial" w:cs="Arial"/>
        <w:sz w:val="40"/>
        <w:szCs w:val="40"/>
      </w:rPr>
    </w:pPr>
    <w:r>
      <w:pict>
        <v:group id="_x0000_s2073" style="position:absolute;left:0;text-align:left;margin-left:51.75pt;margin-top:31.55pt;width:515.2pt;height:5.8pt;z-index:-251655168;mso-position-horizontal-relative:page" coordorigin="1035,631" coordsize="10304,116">
          <v:shape id="_x0000_s2074" style="position:absolute;left:1035;top:631;width:10304;height:116" coordorigin="1035,631" coordsize="10304,116" path="m1035,747r10304,l11339,631r-10304,l1035,747e" fillcolor="#d1d3d4" stroked="f">
            <v:path arrowok="t"/>
          </v:shape>
          <w10:wrap anchorx="page"/>
        </v:group>
      </w:pict>
    </w:r>
    <w:r w:rsidR="008845EA">
      <w:rPr>
        <w:rFonts w:ascii="Arial" w:hAnsi="Arial"/>
        <w:color w:val="231F20"/>
        <w:position w:val="-1"/>
        <w:sz w:val="40"/>
      </w:rPr>
      <w:t>Датчик углового положения</w:t>
    </w:r>
  </w:p>
  <w:p w:rsidR="008845EA" w:rsidRDefault="008845EA" w:rsidP="007034C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8845EA" w:rsidP="007034C3">
    <w:pPr>
      <w:spacing w:before="9" w:after="0" w:line="240" w:lineRule="auto"/>
      <w:ind w:left="115" w:right="-20"/>
      <w:rPr>
        <w:rFonts w:ascii="Arial" w:eastAsia="Arial" w:hAnsi="Arial" w:cs="Arial"/>
        <w:sz w:val="40"/>
        <w:szCs w:val="40"/>
      </w:rPr>
    </w:pPr>
    <w:r>
      <w:rPr>
        <w:rFonts w:ascii="Arial" w:hAnsi="Arial"/>
        <w:color w:val="231F20"/>
        <w:sz w:val="40"/>
      </w:rPr>
      <w:t>KINAX WT707</w:t>
    </w:r>
  </w:p>
  <w:p w:rsidR="008845EA" w:rsidRDefault="001425FA" w:rsidP="007034C3">
    <w:pPr>
      <w:spacing w:before="20" w:after="0" w:line="450" w:lineRule="exact"/>
      <w:ind w:left="115" w:right="-20"/>
      <w:rPr>
        <w:rFonts w:ascii="Arial" w:eastAsia="Arial" w:hAnsi="Arial" w:cs="Arial"/>
        <w:sz w:val="40"/>
        <w:szCs w:val="40"/>
      </w:rPr>
    </w:pPr>
    <w:r>
      <w:pict>
        <v:group id="_x0000_s2071" style="position:absolute;left:0;text-align:left;margin-left:51.75pt;margin-top:31.55pt;width:515.2pt;height:5.8pt;z-index:-251656192;mso-position-horizontal-relative:page" coordorigin="1035,631" coordsize="10304,116">
          <v:shape id="_x0000_s2072" style="position:absolute;left:1035;top:631;width:10304;height:116" coordorigin="1035,631" coordsize="10304,116" path="m1035,747r10304,l11339,631r-10304,l1035,747e" fillcolor="#d1d3d4" stroked="f">
            <v:path arrowok="t"/>
          </v:shape>
          <w10:wrap anchorx="page"/>
        </v:group>
      </w:pict>
    </w:r>
    <w:r w:rsidR="008845EA">
      <w:rPr>
        <w:rFonts w:ascii="Arial" w:hAnsi="Arial"/>
        <w:color w:val="231F20"/>
        <w:position w:val="-1"/>
        <w:sz w:val="40"/>
      </w:rPr>
      <w:t>Датчик углового положения</w:t>
    </w:r>
  </w:p>
  <w:p w:rsidR="008845EA" w:rsidRDefault="008845E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8845EA" w:rsidP="007034C3">
    <w:pPr>
      <w:spacing w:before="9" w:after="0" w:line="240" w:lineRule="auto"/>
      <w:ind w:left="115" w:right="-20"/>
      <w:rPr>
        <w:rFonts w:ascii="Arial" w:eastAsia="Arial" w:hAnsi="Arial" w:cs="Arial"/>
        <w:sz w:val="40"/>
        <w:szCs w:val="40"/>
      </w:rPr>
    </w:pPr>
    <w:r>
      <w:rPr>
        <w:rFonts w:ascii="Arial" w:hAnsi="Arial"/>
        <w:color w:val="231F20"/>
        <w:sz w:val="40"/>
      </w:rPr>
      <w:t>KINAX WT707</w:t>
    </w:r>
  </w:p>
  <w:p w:rsidR="008845EA" w:rsidRDefault="001425FA" w:rsidP="007034C3">
    <w:pPr>
      <w:spacing w:before="20" w:after="0" w:line="450" w:lineRule="exact"/>
      <w:ind w:left="115" w:right="-20"/>
      <w:rPr>
        <w:rFonts w:ascii="Arial" w:eastAsia="Arial" w:hAnsi="Arial" w:cs="Arial"/>
        <w:sz w:val="40"/>
        <w:szCs w:val="40"/>
      </w:rPr>
    </w:pPr>
    <w:r>
      <w:pict>
        <v:group id="_x0000_s2079" style="position:absolute;left:0;text-align:left;margin-left:51.75pt;margin-top:31.55pt;width:515.2pt;height:5.8pt;z-index:-251653120;mso-position-horizontal-relative:page" coordorigin="1035,631" coordsize="10304,116">
          <v:shape id="_x0000_s2080" style="position:absolute;left:1035;top:631;width:10304;height:116" coordorigin="1035,631" coordsize="10304,116" path="m1035,747r10304,l11339,631r-10304,l1035,747e" fillcolor="#d1d3d4" stroked="f">
            <v:path arrowok="t"/>
          </v:shape>
          <w10:wrap anchorx="page"/>
        </v:group>
      </w:pict>
    </w:r>
    <w:r w:rsidR="008845EA">
      <w:rPr>
        <w:rFonts w:ascii="Arial" w:hAnsi="Arial"/>
        <w:color w:val="231F20"/>
        <w:position w:val="-1"/>
        <w:sz w:val="40"/>
      </w:rPr>
      <w:t>Датчик углового положения</w:t>
    </w:r>
  </w:p>
  <w:p w:rsidR="008845EA" w:rsidRDefault="008845E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>
    <w:pPr>
      <w:spacing w:after="0" w:line="200" w:lineRule="exact"/>
      <w:rPr>
        <w:sz w:val="20"/>
        <w:szCs w:val="20"/>
      </w:rPr>
    </w:pPr>
    <w:r>
      <w:pict>
        <v:group id="_x0000_s2057" style="position:absolute;margin-left:28.35pt;margin-top:91.2pt;width:510.25pt;height:5.8pt;z-index:-251661312;mso-position-horizontal-relative:page;mso-position-vertical-relative:page" coordorigin="567,1824" coordsize="10205,116">
          <v:shape id="_x0000_s2058" style="position:absolute;left:567;top:1824;width:10205;height:116" coordorigin="567,1824" coordsize="10205,116" path="m567,1940r10205,l10772,1824r-10205,l567,1940e" fillcolor="#d1d3d4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.35pt;margin-top:39.1pt;width:259.9pt;height:46pt;z-index:-251660288;mso-position-horizontal-relative:page;mso-position-vertical-relative:page" filled="f" stroked="f">
          <v:textbox style="mso-next-textbox:#_x0000_s2056" inset="0,0,0,0">
            <w:txbxContent>
              <w:p w:rsidR="008845EA" w:rsidRDefault="008845EA">
                <w:pPr>
                  <w:spacing w:after="0" w:line="430" w:lineRule="exact"/>
                  <w:ind w:left="20" w:right="-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hAnsi="Arial"/>
                    <w:color w:val="231F20"/>
                    <w:sz w:val="40"/>
                  </w:rPr>
                  <w:t>KINAX WT707</w:t>
                </w:r>
              </w:p>
              <w:p w:rsidR="008845EA" w:rsidRDefault="008845EA">
                <w:pPr>
                  <w:spacing w:before="20" w:after="0" w:line="240" w:lineRule="auto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hAnsi="Arial"/>
                    <w:color w:val="231F20"/>
                    <w:sz w:val="40"/>
                  </w:rPr>
                  <w:t>Датчик углового положения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8845EA" w:rsidP="007034C3">
    <w:pPr>
      <w:spacing w:before="9" w:after="0" w:line="240" w:lineRule="auto"/>
      <w:ind w:left="115" w:right="-20" w:firstLine="452"/>
      <w:rPr>
        <w:rFonts w:ascii="Arial" w:eastAsia="Arial" w:hAnsi="Arial" w:cs="Arial"/>
        <w:sz w:val="40"/>
        <w:szCs w:val="40"/>
      </w:rPr>
    </w:pPr>
    <w:r>
      <w:rPr>
        <w:rFonts w:ascii="Arial" w:hAnsi="Arial"/>
        <w:color w:val="231F20"/>
        <w:sz w:val="40"/>
      </w:rPr>
      <w:t>KINAX WT707</w:t>
    </w:r>
  </w:p>
  <w:p w:rsidR="008845EA" w:rsidRDefault="001425FA" w:rsidP="007034C3">
    <w:pPr>
      <w:spacing w:before="20" w:after="0" w:line="450" w:lineRule="exact"/>
      <w:ind w:left="115" w:right="-20" w:firstLine="452"/>
      <w:rPr>
        <w:rFonts w:ascii="Arial" w:eastAsia="Arial" w:hAnsi="Arial" w:cs="Arial"/>
        <w:sz w:val="40"/>
        <w:szCs w:val="40"/>
      </w:rPr>
    </w:pPr>
    <w:r>
      <w:pict>
        <v:group id="_x0000_s2077" style="position:absolute;left:0;text-align:left;margin-left:51.75pt;margin-top:31.55pt;width:515.2pt;height:5.8pt;z-index:-251654144;mso-position-horizontal-relative:page" coordorigin="1035,631" coordsize="10304,116">
          <v:shape id="_x0000_s2078" style="position:absolute;left:1035;top:631;width:10304;height:116" coordorigin="1035,631" coordsize="10304,116" path="m1035,747r10304,l11339,631r-10304,l1035,747e" fillcolor="#d1d3d4" stroked="f">
            <v:path arrowok="t"/>
          </v:shape>
          <w10:wrap anchorx="page"/>
        </v:group>
      </w:pict>
    </w:r>
    <w:r w:rsidR="008845EA">
      <w:rPr>
        <w:rFonts w:ascii="Arial" w:hAnsi="Arial"/>
        <w:color w:val="231F20"/>
        <w:position w:val="-1"/>
        <w:sz w:val="40"/>
      </w:rPr>
      <w:t>Датчик углового положения</w:t>
    </w:r>
  </w:p>
  <w:p w:rsidR="008845EA" w:rsidRDefault="008845EA" w:rsidP="007034C3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EA" w:rsidRDefault="001425FA">
    <w:pPr>
      <w:spacing w:after="0" w:line="200" w:lineRule="exact"/>
      <w:rPr>
        <w:sz w:val="20"/>
        <w:szCs w:val="20"/>
      </w:rPr>
    </w:pPr>
    <w:r>
      <w:pict>
        <v:group id="_x0000_s2051" style="position:absolute;margin-left:28.35pt;margin-top:91.2pt;width:510.25pt;height:5.8pt;z-index:-251659264;mso-position-horizontal-relative:page;mso-position-vertical-relative:page" coordorigin="567,1824" coordsize="10205,116">
          <v:shape id="_x0000_s2052" style="position:absolute;left:567;top:1824;width:10205;height:116" coordorigin="567,1824" coordsize="10205,116" path="m567,1940r10205,l10772,1824r-10205,l567,1940e" fillcolor="#d1d3d4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5pt;margin-top:39.1pt;width:267.05pt;height:46pt;z-index:-251658240;mso-position-horizontal-relative:page;mso-position-vertical-relative:page" filled="f" stroked="f">
          <v:textbox inset="0,0,0,0">
            <w:txbxContent>
              <w:p w:rsidR="008845EA" w:rsidRDefault="008845EA">
                <w:pPr>
                  <w:spacing w:after="0" w:line="430" w:lineRule="exact"/>
                  <w:ind w:left="20" w:right="-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hAnsi="Arial"/>
                    <w:color w:val="231F20"/>
                    <w:sz w:val="40"/>
                  </w:rPr>
                  <w:t>KINAX WT707</w:t>
                </w:r>
              </w:p>
              <w:p w:rsidR="008845EA" w:rsidRDefault="008845EA">
                <w:pPr>
                  <w:spacing w:before="20" w:after="0" w:line="240" w:lineRule="auto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hAnsi="Arial"/>
                    <w:color w:val="231F20"/>
                    <w:sz w:val="40"/>
                  </w:rPr>
                  <w:t>Датчик углового положения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10B0A"/>
    <w:multiLevelType w:val="hybridMultilevel"/>
    <w:tmpl w:val="81B69904"/>
    <w:lvl w:ilvl="0" w:tplc="0419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">
    <w:nsid w:val="6CA41AEE"/>
    <w:multiLevelType w:val="hybridMultilevel"/>
    <w:tmpl w:val="97005256"/>
    <w:lvl w:ilvl="0" w:tplc="A80EC1AC">
      <w:numFmt w:val="bullet"/>
      <w:lvlText w:val="•"/>
      <w:lvlJc w:val="left"/>
      <w:pPr>
        <w:ind w:left="574" w:hanging="360"/>
      </w:pPr>
      <w:rPr>
        <w:rFonts w:ascii="Arial" w:eastAsiaTheme="minorHAnsi" w:hAnsi="Arial" w:cs="Arial" w:hint="default"/>
        <w:color w:val="231F20"/>
      </w:rPr>
    </w:lvl>
    <w:lvl w:ilvl="1" w:tplc="041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defaultTabStop w:val="720"/>
  <w:drawingGridHorizontalSpacing w:val="110"/>
  <w:displayHorizontalDrawingGridEvery w:val="2"/>
  <w:characterSpacingControl w:val="doNotCompress"/>
  <w:hdrShapeDefaults>
    <o:shapedefaults v:ext="edit" spidmax="55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32A0"/>
    <w:rsid w:val="00065088"/>
    <w:rsid w:val="00131CA0"/>
    <w:rsid w:val="001425FA"/>
    <w:rsid w:val="00186881"/>
    <w:rsid w:val="00266E7C"/>
    <w:rsid w:val="0030728F"/>
    <w:rsid w:val="00315746"/>
    <w:rsid w:val="0037658F"/>
    <w:rsid w:val="003C1F12"/>
    <w:rsid w:val="004652E2"/>
    <w:rsid w:val="00482EA9"/>
    <w:rsid w:val="004D017E"/>
    <w:rsid w:val="004D3598"/>
    <w:rsid w:val="0057015F"/>
    <w:rsid w:val="005D4805"/>
    <w:rsid w:val="007034C3"/>
    <w:rsid w:val="008845EA"/>
    <w:rsid w:val="008A414F"/>
    <w:rsid w:val="009B230F"/>
    <w:rsid w:val="009B3364"/>
    <w:rsid w:val="009E799E"/>
    <w:rsid w:val="00A53D34"/>
    <w:rsid w:val="00A80209"/>
    <w:rsid w:val="00AF3CEA"/>
    <w:rsid w:val="00B14E9F"/>
    <w:rsid w:val="00B17CA8"/>
    <w:rsid w:val="00B56FEB"/>
    <w:rsid w:val="00BC7A9F"/>
    <w:rsid w:val="00BD2FEC"/>
    <w:rsid w:val="00C732A0"/>
    <w:rsid w:val="00C735F2"/>
    <w:rsid w:val="00C765AE"/>
    <w:rsid w:val="00CA05B2"/>
    <w:rsid w:val="00CC6BAC"/>
    <w:rsid w:val="00D1397A"/>
    <w:rsid w:val="00D8240B"/>
    <w:rsid w:val="00E2514F"/>
    <w:rsid w:val="00E277AD"/>
    <w:rsid w:val="00E369DB"/>
    <w:rsid w:val="00EA252C"/>
    <w:rsid w:val="00EF56A9"/>
    <w:rsid w:val="00FA1D38"/>
    <w:rsid w:val="00FD0FB0"/>
    <w:rsid w:val="00FD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40"/>
    <o:shapelayout v:ext="edit">
      <o:idmap v:ext="edit" data="1,3,4,5"/>
    </o:shapelayout>
  </w:shapeDefaults>
  <w:decimalSymbol w:val=","/>
  <w:listSeparator w:val=";"/>
  <w15:docId w15:val="{EE5FFA50-E028-4262-B7D7-A71FC598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BA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3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34C3"/>
  </w:style>
  <w:style w:type="paragraph" w:styleId="a6">
    <w:name w:val="footer"/>
    <w:basedOn w:val="a"/>
    <w:link w:val="a7"/>
    <w:uiPriority w:val="99"/>
    <w:unhideWhenUsed/>
    <w:rsid w:val="00703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34C3"/>
  </w:style>
  <w:style w:type="character" w:styleId="a8">
    <w:name w:val="Placeholder Text"/>
    <w:basedOn w:val="a0"/>
    <w:uiPriority w:val="99"/>
    <w:semiHidden/>
    <w:rsid w:val="0030728F"/>
    <w:rPr>
      <w:color w:val="808080"/>
    </w:rPr>
  </w:style>
  <w:style w:type="table" w:styleId="a9">
    <w:name w:val="Table Grid"/>
    <w:basedOn w:val="a1"/>
    <w:uiPriority w:val="59"/>
    <w:rsid w:val="005D4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eader" Target="header6.xml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4.xml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hyperlink" Target="http://www.camillebauer.com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footer" Target="footer4.xml"/><Relationship Id="rId56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5.xml"/><Relationship Id="rId46" Type="http://schemas.openxmlformats.org/officeDocument/2006/relationships/oleObject" Target="embeddings/oleObject3.bin"/><Relationship Id="rId59" Type="http://schemas.openxmlformats.org/officeDocument/2006/relationships/fontTable" Target="fontTab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29.jpeg"/><Relationship Id="rId57" Type="http://schemas.openxmlformats.org/officeDocument/2006/relationships/hyperlink" Target="mailto:info@cbmag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44" Type="http://schemas.openxmlformats.org/officeDocument/2006/relationships/oleObject" Target="embeddings/oleObject2.bin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82EEC75-BFB3-4FC1-B7C4-CAE9BC08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2968</Words>
  <Characters>16922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RePack by Diakov</cp:lastModifiedBy>
  <cp:revision>22</cp:revision>
  <cp:lastPrinted>2017-02-16T15:47:00Z</cp:lastPrinted>
  <dcterms:created xsi:type="dcterms:W3CDTF">2017-02-13T12:28:00Z</dcterms:created>
  <dcterms:modified xsi:type="dcterms:W3CDTF">2017-02-16T15:48:00Z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LastSaved">
    <vt:filetime>2017-02-13T00:00:00Z</vt:filetime>
  </property>
</Properties>
</file>