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DF" w:rsidRPr="00427FDF" w:rsidRDefault="00427FDF" w:rsidP="00427FDF">
      <w:pPr>
        <w:spacing w:after="0" w:line="360" w:lineRule="auto"/>
        <w:ind w:firstLine="709"/>
        <w:rPr>
          <w:rFonts w:ascii="Times New Roman" w:hAnsi="Times New Roman" w:cs="Times New Roman"/>
          <w:b/>
          <w:sz w:val="28"/>
          <w:szCs w:val="28"/>
        </w:rPr>
      </w:pPr>
      <w:bookmarkStart w:id="0" w:name="_GoBack"/>
      <w:r w:rsidRPr="00427FDF">
        <w:rPr>
          <w:rFonts w:ascii="Times New Roman" w:hAnsi="Times New Roman" w:cs="Times New Roman"/>
          <w:b/>
          <w:sz w:val="28"/>
          <w:szCs w:val="28"/>
        </w:rPr>
        <w:t>УДК 332.1</w:t>
      </w:r>
    </w:p>
    <w:bookmarkEnd w:id="0"/>
    <w:p w:rsidR="000A079E" w:rsidRPr="000A079E" w:rsidRDefault="000A079E" w:rsidP="000A079E">
      <w:pPr>
        <w:spacing w:after="0" w:line="360" w:lineRule="auto"/>
        <w:ind w:firstLine="709"/>
        <w:jc w:val="right"/>
        <w:rPr>
          <w:rFonts w:ascii="Times New Roman" w:hAnsi="Times New Roman" w:cs="Times New Roman"/>
          <w:b/>
          <w:i/>
          <w:sz w:val="28"/>
          <w:szCs w:val="28"/>
        </w:rPr>
      </w:pPr>
      <w:proofErr w:type="spellStart"/>
      <w:r w:rsidRPr="000A079E">
        <w:rPr>
          <w:rFonts w:ascii="Times New Roman" w:hAnsi="Times New Roman" w:cs="Times New Roman"/>
          <w:b/>
          <w:i/>
          <w:sz w:val="28"/>
          <w:szCs w:val="28"/>
        </w:rPr>
        <w:t>Бульбаха</w:t>
      </w:r>
      <w:proofErr w:type="spellEnd"/>
      <w:r w:rsidRPr="000A079E">
        <w:rPr>
          <w:rFonts w:ascii="Times New Roman" w:hAnsi="Times New Roman" w:cs="Times New Roman"/>
          <w:b/>
          <w:i/>
          <w:sz w:val="28"/>
          <w:szCs w:val="28"/>
        </w:rPr>
        <w:t xml:space="preserve"> М. Ю., магистрант</w:t>
      </w:r>
    </w:p>
    <w:p w:rsidR="000A079E" w:rsidRPr="000A079E" w:rsidRDefault="000A079E" w:rsidP="000A079E">
      <w:pPr>
        <w:spacing w:after="0" w:line="360" w:lineRule="auto"/>
        <w:ind w:firstLine="709"/>
        <w:jc w:val="right"/>
        <w:rPr>
          <w:rFonts w:ascii="Times New Roman" w:hAnsi="Times New Roman" w:cs="Times New Roman"/>
          <w:b/>
          <w:i/>
          <w:sz w:val="28"/>
          <w:szCs w:val="28"/>
        </w:rPr>
      </w:pPr>
      <w:r w:rsidRPr="000A079E">
        <w:rPr>
          <w:rFonts w:ascii="Times New Roman" w:hAnsi="Times New Roman" w:cs="Times New Roman"/>
          <w:b/>
          <w:i/>
          <w:sz w:val="28"/>
          <w:szCs w:val="28"/>
        </w:rPr>
        <w:t>2 курс, Институт менеджмента</w:t>
      </w:r>
    </w:p>
    <w:p w:rsidR="000A079E" w:rsidRPr="000A079E" w:rsidRDefault="000A079E" w:rsidP="000A079E">
      <w:pPr>
        <w:spacing w:after="0" w:line="360" w:lineRule="auto"/>
        <w:ind w:firstLine="709"/>
        <w:jc w:val="right"/>
        <w:rPr>
          <w:rFonts w:ascii="Times New Roman" w:hAnsi="Times New Roman" w:cs="Times New Roman"/>
          <w:b/>
          <w:i/>
          <w:sz w:val="28"/>
          <w:szCs w:val="28"/>
        </w:rPr>
      </w:pPr>
      <w:r w:rsidRPr="000A079E">
        <w:rPr>
          <w:rFonts w:ascii="Times New Roman" w:hAnsi="Times New Roman" w:cs="Times New Roman"/>
          <w:b/>
          <w:i/>
          <w:sz w:val="28"/>
          <w:szCs w:val="28"/>
        </w:rPr>
        <w:t>Оренбургский государственный университет</w:t>
      </w:r>
    </w:p>
    <w:p w:rsidR="000A079E" w:rsidRPr="000A079E" w:rsidRDefault="000A079E" w:rsidP="000A079E">
      <w:pPr>
        <w:spacing w:after="0" w:line="360" w:lineRule="auto"/>
        <w:ind w:firstLine="709"/>
        <w:jc w:val="right"/>
        <w:rPr>
          <w:rFonts w:ascii="Times New Roman" w:hAnsi="Times New Roman" w:cs="Times New Roman"/>
          <w:b/>
          <w:i/>
          <w:sz w:val="28"/>
          <w:szCs w:val="28"/>
        </w:rPr>
      </w:pPr>
      <w:r w:rsidRPr="000A079E">
        <w:rPr>
          <w:rFonts w:ascii="Times New Roman" w:hAnsi="Times New Roman" w:cs="Times New Roman"/>
          <w:b/>
          <w:i/>
          <w:sz w:val="28"/>
          <w:szCs w:val="28"/>
        </w:rPr>
        <w:t>Россия, г. Оренбург</w:t>
      </w:r>
    </w:p>
    <w:p w:rsidR="000A079E" w:rsidRDefault="000A079E" w:rsidP="00AC5491">
      <w:pPr>
        <w:spacing w:after="0" w:line="360" w:lineRule="auto"/>
        <w:ind w:firstLine="709"/>
        <w:jc w:val="both"/>
        <w:rPr>
          <w:rFonts w:ascii="Times New Roman" w:hAnsi="Times New Roman" w:cs="Times New Roman"/>
          <w:sz w:val="28"/>
          <w:szCs w:val="28"/>
        </w:rPr>
      </w:pPr>
    </w:p>
    <w:p w:rsidR="000A079E" w:rsidRDefault="000A079E" w:rsidP="00AC5491">
      <w:pPr>
        <w:spacing w:after="0" w:line="360" w:lineRule="auto"/>
        <w:ind w:firstLine="709"/>
        <w:jc w:val="both"/>
        <w:rPr>
          <w:rFonts w:ascii="Times New Roman" w:hAnsi="Times New Roman" w:cs="Times New Roman"/>
          <w:sz w:val="28"/>
          <w:szCs w:val="28"/>
        </w:rPr>
      </w:pPr>
    </w:p>
    <w:p w:rsidR="000A079E" w:rsidRDefault="000A079E" w:rsidP="00AC5491">
      <w:pPr>
        <w:spacing w:after="0" w:line="360" w:lineRule="auto"/>
        <w:ind w:firstLine="709"/>
        <w:jc w:val="both"/>
        <w:rPr>
          <w:rFonts w:ascii="Times New Roman" w:hAnsi="Times New Roman" w:cs="Times New Roman"/>
          <w:b/>
          <w:sz w:val="28"/>
          <w:szCs w:val="28"/>
        </w:rPr>
      </w:pPr>
      <w:r w:rsidRPr="000A079E">
        <w:rPr>
          <w:rFonts w:ascii="Times New Roman" w:hAnsi="Times New Roman" w:cs="Times New Roman"/>
          <w:b/>
          <w:sz w:val="28"/>
          <w:szCs w:val="28"/>
        </w:rPr>
        <w:t>РОЛЬ ИННОВАЦИОННЫХ ТЕХНОЛОГИЙ</w:t>
      </w:r>
    </w:p>
    <w:p w:rsidR="009A0A11" w:rsidRDefault="000A079E" w:rsidP="00AC5491">
      <w:pPr>
        <w:spacing w:after="0" w:line="360" w:lineRule="auto"/>
        <w:ind w:firstLine="709"/>
        <w:jc w:val="both"/>
        <w:rPr>
          <w:rFonts w:ascii="Times New Roman" w:hAnsi="Times New Roman" w:cs="Times New Roman"/>
          <w:b/>
          <w:sz w:val="28"/>
          <w:szCs w:val="28"/>
        </w:rPr>
      </w:pPr>
      <w:r w:rsidRPr="000A079E">
        <w:rPr>
          <w:rFonts w:ascii="Times New Roman" w:hAnsi="Times New Roman" w:cs="Times New Roman"/>
          <w:b/>
          <w:sz w:val="28"/>
          <w:szCs w:val="28"/>
        </w:rPr>
        <w:t xml:space="preserve"> В СОЗДАНИИ КОМФОРТНОЙ ГОРОДСКОЙ СРЕДЫ</w:t>
      </w:r>
    </w:p>
    <w:p w:rsidR="00395D18" w:rsidRDefault="00395D18" w:rsidP="00AC5491">
      <w:pPr>
        <w:spacing w:after="0" w:line="360" w:lineRule="auto"/>
        <w:ind w:firstLine="709"/>
        <w:jc w:val="both"/>
        <w:rPr>
          <w:rFonts w:ascii="Times New Roman" w:hAnsi="Times New Roman" w:cs="Times New Roman"/>
          <w:b/>
          <w:sz w:val="28"/>
          <w:szCs w:val="28"/>
        </w:rPr>
      </w:pPr>
    </w:p>
    <w:p w:rsidR="00395D18" w:rsidRPr="00395D18" w:rsidRDefault="000A7FC9" w:rsidP="00395D1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Аннотация: Статья освещает значение применения инновационных технологий при осуществлении деятельности, направленной на </w:t>
      </w:r>
      <w:r w:rsidR="00395D18">
        <w:rPr>
          <w:rFonts w:ascii="Times New Roman" w:hAnsi="Times New Roman" w:cs="Times New Roman"/>
          <w:i/>
          <w:sz w:val="28"/>
          <w:szCs w:val="28"/>
        </w:rPr>
        <w:t xml:space="preserve">  </w:t>
      </w:r>
      <w:r w:rsidR="00395D18" w:rsidRPr="00395D18">
        <w:rPr>
          <w:rFonts w:ascii="Times New Roman" w:hAnsi="Times New Roman" w:cs="Times New Roman"/>
          <w:i/>
          <w:sz w:val="28"/>
          <w:szCs w:val="28"/>
        </w:rPr>
        <w:t xml:space="preserve">обеспечение населения комфортными для их жизни и деятельности условиями на территории города.  По мнению авторов, </w:t>
      </w:r>
      <w:r>
        <w:rPr>
          <w:rFonts w:ascii="Times New Roman" w:hAnsi="Times New Roman" w:cs="Times New Roman"/>
          <w:i/>
          <w:sz w:val="28"/>
          <w:szCs w:val="28"/>
        </w:rPr>
        <w:t>совершенствование деятельности по благоустройству в соответствии с современными требованиями, путем внедрения инновационных разработок способно качественно улучшить качество городской среды.</w:t>
      </w:r>
    </w:p>
    <w:p w:rsidR="00395D18" w:rsidRDefault="00395D18" w:rsidP="00395D18">
      <w:pPr>
        <w:spacing w:after="0" w:line="360" w:lineRule="auto"/>
        <w:ind w:firstLine="709"/>
        <w:jc w:val="both"/>
        <w:rPr>
          <w:rFonts w:ascii="Times New Roman" w:hAnsi="Times New Roman" w:cs="Times New Roman"/>
          <w:i/>
          <w:sz w:val="28"/>
          <w:szCs w:val="28"/>
        </w:rPr>
      </w:pPr>
      <w:r w:rsidRPr="00395D18">
        <w:rPr>
          <w:rFonts w:ascii="Times New Roman" w:hAnsi="Times New Roman" w:cs="Times New Roman"/>
          <w:i/>
          <w:sz w:val="28"/>
          <w:szCs w:val="28"/>
        </w:rPr>
        <w:t>Ключевые слова</w:t>
      </w:r>
      <w:r w:rsidRPr="00395D18">
        <w:rPr>
          <w:rFonts w:ascii="Times New Roman" w:hAnsi="Times New Roman" w:cs="Times New Roman"/>
          <w:sz w:val="28"/>
          <w:szCs w:val="28"/>
        </w:rPr>
        <w:t xml:space="preserve">: </w:t>
      </w:r>
      <w:r w:rsidR="000A7FC9">
        <w:rPr>
          <w:rFonts w:ascii="Times New Roman" w:hAnsi="Times New Roman" w:cs="Times New Roman"/>
          <w:i/>
          <w:sz w:val="28"/>
          <w:szCs w:val="28"/>
        </w:rPr>
        <w:t>благоустройство, комфортная среда, управление городским хозяйством, инновационные технологии, «умный город»</w:t>
      </w:r>
      <w:r w:rsidRPr="00395D18">
        <w:rPr>
          <w:rFonts w:ascii="Times New Roman" w:hAnsi="Times New Roman" w:cs="Times New Roman"/>
          <w:i/>
          <w:sz w:val="28"/>
          <w:szCs w:val="28"/>
        </w:rPr>
        <w:t>.</w:t>
      </w:r>
    </w:p>
    <w:p w:rsidR="000E740E" w:rsidRPr="00395D18" w:rsidRDefault="000E740E" w:rsidP="00395D18">
      <w:pPr>
        <w:spacing w:after="0" w:line="360" w:lineRule="auto"/>
        <w:ind w:firstLine="709"/>
        <w:jc w:val="both"/>
        <w:rPr>
          <w:rFonts w:ascii="Times New Roman" w:hAnsi="Times New Roman" w:cs="Times New Roman"/>
          <w:i/>
          <w:sz w:val="28"/>
          <w:szCs w:val="28"/>
        </w:rPr>
      </w:pPr>
    </w:p>
    <w:p w:rsidR="000E740E" w:rsidRDefault="000E740E" w:rsidP="000E740E">
      <w:pPr>
        <w:spacing w:after="0" w:line="360" w:lineRule="auto"/>
        <w:ind w:firstLine="709"/>
        <w:jc w:val="both"/>
        <w:rPr>
          <w:rFonts w:ascii="Times New Roman" w:hAnsi="Times New Roman" w:cs="Times New Roman"/>
          <w:b/>
          <w:i/>
          <w:sz w:val="28"/>
          <w:szCs w:val="28"/>
          <w:lang w:val="en-US"/>
        </w:rPr>
      </w:pPr>
      <w:r w:rsidRPr="00427FDF">
        <w:rPr>
          <w:rFonts w:ascii="Times New Roman" w:hAnsi="Times New Roman" w:cs="Times New Roman"/>
          <w:b/>
          <w:i/>
          <w:sz w:val="28"/>
          <w:szCs w:val="28"/>
        </w:rPr>
        <w:t xml:space="preserve">                                                               </w:t>
      </w:r>
      <w:r w:rsidR="00053E2A" w:rsidRPr="00427FDF">
        <w:rPr>
          <w:rFonts w:ascii="Times New Roman" w:hAnsi="Times New Roman" w:cs="Times New Roman"/>
          <w:b/>
          <w:i/>
          <w:sz w:val="28"/>
          <w:szCs w:val="28"/>
        </w:rPr>
        <w:t xml:space="preserve">     </w:t>
      </w:r>
      <w:proofErr w:type="spellStart"/>
      <w:r>
        <w:rPr>
          <w:rFonts w:ascii="Times New Roman" w:hAnsi="Times New Roman" w:cs="Times New Roman"/>
          <w:b/>
          <w:i/>
          <w:sz w:val="28"/>
          <w:szCs w:val="28"/>
          <w:lang w:val="en-US"/>
        </w:rPr>
        <w:t>Bulbaha</w:t>
      </w:r>
      <w:proofErr w:type="spellEnd"/>
      <w:r>
        <w:rPr>
          <w:rFonts w:ascii="Times New Roman" w:hAnsi="Times New Roman" w:cs="Times New Roman"/>
          <w:b/>
          <w:i/>
          <w:sz w:val="28"/>
          <w:szCs w:val="28"/>
          <w:lang w:val="en-US"/>
        </w:rPr>
        <w:t xml:space="preserve">, M. Y., graduate </w:t>
      </w:r>
      <w:r w:rsidRPr="000E740E">
        <w:rPr>
          <w:rFonts w:ascii="Times New Roman" w:hAnsi="Times New Roman" w:cs="Times New Roman"/>
          <w:b/>
          <w:i/>
          <w:sz w:val="28"/>
          <w:szCs w:val="28"/>
          <w:lang w:val="en-US"/>
        </w:rPr>
        <w:t xml:space="preserve">student </w:t>
      </w:r>
    </w:p>
    <w:p w:rsidR="000E740E" w:rsidRDefault="000E740E" w:rsidP="000E740E">
      <w:pPr>
        <w:spacing w:after="0" w:line="360" w:lineRule="auto"/>
        <w:ind w:firstLine="709"/>
        <w:jc w:val="right"/>
        <w:rPr>
          <w:rFonts w:ascii="Times New Roman" w:hAnsi="Times New Roman" w:cs="Times New Roman"/>
          <w:b/>
          <w:i/>
          <w:sz w:val="28"/>
          <w:szCs w:val="28"/>
          <w:lang w:val="en-US"/>
        </w:rPr>
      </w:pPr>
      <w:r w:rsidRPr="000E740E">
        <w:rPr>
          <w:rFonts w:ascii="Times New Roman" w:hAnsi="Times New Roman" w:cs="Times New Roman"/>
          <w:b/>
          <w:i/>
          <w:sz w:val="28"/>
          <w:szCs w:val="28"/>
          <w:lang w:val="en-US"/>
        </w:rPr>
        <w:t xml:space="preserve">2nd year, Institute of management </w:t>
      </w:r>
    </w:p>
    <w:p w:rsidR="000E740E" w:rsidRDefault="000E740E" w:rsidP="000E740E">
      <w:pPr>
        <w:spacing w:after="0" w:line="360" w:lineRule="auto"/>
        <w:ind w:firstLine="709"/>
        <w:jc w:val="right"/>
        <w:rPr>
          <w:rFonts w:ascii="Times New Roman" w:hAnsi="Times New Roman" w:cs="Times New Roman"/>
          <w:b/>
          <w:i/>
          <w:sz w:val="28"/>
          <w:szCs w:val="28"/>
          <w:lang w:val="en-US"/>
        </w:rPr>
      </w:pPr>
      <w:r w:rsidRPr="000E740E">
        <w:rPr>
          <w:rFonts w:ascii="Times New Roman" w:hAnsi="Times New Roman" w:cs="Times New Roman"/>
          <w:b/>
          <w:i/>
          <w:sz w:val="28"/>
          <w:szCs w:val="28"/>
          <w:lang w:val="en-US"/>
        </w:rPr>
        <w:t>Orenburg state University</w:t>
      </w:r>
    </w:p>
    <w:p w:rsidR="00395D18" w:rsidRDefault="000E740E" w:rsidP="000E740E">
      <w:pPr>
        <w:spacing w:after="0" w:line="360" w:lineRule="auto"/>
        <w:ind w:firstLine="709"/>
        <w:jc w:val="right"/>
        <w:rPr>
          <w:rFonts w:ascii="Times New Roman" w:hAnsi="Times New Roman" w:cs="Times New Roman"/>
          <w:b/>
          <w:i/>
          <w:sz w:val="28"/>
          <w:szCs w:val="28"/>
          <w:lang w:val="en-US"/>
        </w:rPr>
      </w:pPr>
      <w:r w:rsidRPr="000E740E">
        <w:rPr>
          <w:rFonts w:ascii="Times New Roman" w:hAnsi="Times New Roman" w:cs="Times New Roman"/>
          <w:b/>
          <w:i/>
          <w:sz w:val="28"/>
          <w:szCs w:val="28"/>
          <w:lang w:val="en-US"/>
        </w:rPr>
        <w:t xml:space="preserve"> Russia, Orenburg</w:t>
      </w:r>
    </w:p>
    <w:p w:rsidR="000E740E" w:rsidRDefault="000E740E" w:rsidP="000E740E">
      <w:pPr>
        <w:spacing w:after="0" w:line="360" w:lineRule="auto"/>
        <w:ind w:firstLine="709"/>
        <w:jc w:val="right"/>
        <w:rPr>
          <w:rFonts w:ascii="Times New Roman" w:hAnsi="Times New Roman" w:cs="Times New Roman"/>
          <w:b/>
          <w:i/>
          <w:sz w:val="28"/>
          <w:szCs w:val="28"/>
          <w:lang w:val="en-US"/>
        </w:rPr>
      </w:pPr>
    </w:p>
    <w:p w:rsidR="000E740E" w:rsidRPr="000E740E" w:rsidRDefault="000E740E" w:rsidP="000E740E">
      <w:pPr>
        <w:spacing w:after="0" w:line="360" w:lineRule="auto"/>
        <w:ind w:firstLine="709"/>
        <w:jc w:val="both"/>
        <w:rPr>
          <w:rFonts w:ascii="Times New Roman" w:hAnsi="Times New Roman" w:cs="Times New Roman"/>
          <w:b/>
          <w:sz w:val="28"/>
          <w:szCs w:val="28"/>
          <w:lang w:val="en"/>
        </w:rPr>
      </w:pPr>
      <w:r w:rsidRPr="000E740E">
        <w:rPr>
          <w:rFonts w:ascii="Times New Roman" w:hAnsi="Times New Roman" w:cs="Times New Roman"/>
          <w:b/>
          <w:sz w:val="28"/>
          <w:szCs w:val="28"/>
          <w:lang w:val="en"/>
        </w:rPr>
        <w:t>VALUE OF INNOVATIVE TECHNOLOGIES</w:t>
      </w:r>
    </w:p>
    <w:p w:rsidR="000E740E" w:rsidRPr="000E740E" w:rsidRDefault="000E740E" w:rsidP="000E740E">
      <w:pPr>
        <w:spacing w:after="0" w:line="360" w:lineRule="auto"/>
        <w:ind w:firstLine="709"/>
        <w:jc w:val="both"/>
        <w:rPr>
          <w:rFonts w:ascii="Times New Roman" w:hAnsi="Times New Roman" w:cs="Times New Roman"/>
          <w:b/>
          <w:sz w:val="28"/>
          <w:szCs w:val="28"/>
          <w:lang w:val="en-US"/>
        </w:rPr>
      </w:pPr>
      <w:r w:rsidRPr="000E740E">
        <w:rPr>
          <w:rFonts w:ascii="Times New Roman" w:hAnsi="Times New Roman" w:cs="Times New Roman"/>
          <w:b/>
          <w:sz w:val="28"/>
          <w:szCs w:val="28"/>
          <w:lang w:val="en"/>
        </w:rPr>
        <w:t> IN CREATING A COMFORTABLE URBAN ENVIRONMENT</w:t>
      </w:r>
    </w:p>
    <w:p w:rsidR="000E740E" w:rsidRDefault="000E740E" w:rsidP="000E740E">
      <w:pPr>
        <w:spacing w:after="0" w:line="360" w:lineRule="auto"/>
        <w:ind w:firstLine="709"/>
        <w:jc w:val="both"/>
        <w:rPr>
          <w:rFonts w:ascii="Times New Roman" w:hAnsi="Times New Roman" w:cs="Times New Roman"/>
          <w:b/>
          <w:i/>
          <w:sz w:val="28"/>
          <w:szCs w:val="28"/>
          <w:lang w:val="en-US"/>
        </w:rPr>
      </w:pPr>
    </w:p>
    <w:p w:rsidR="000E740E" w:rsidRPr="000E740E" w:rsidRDefault="00053E2A" w:rsidP="000E740E">
      <w:pPr>
        <w:spacing w:after="0" w:line="360" w:lineRule="auto"/>
        <w:ind w:firstLine="709"/>
        <w:jc w:val="both"/>
        <w:rPr>
          <w:rFonts w:ascii="Times New Roman" w:hAnsi="Times New Roman" w:cs="Times New Roman"/>
          <w:i/>
          <w:sz w:val="28"/>
          <w:szCs w:val="28"/>
          <w:lang w:val="en-US"/>
        </w:rPr>
      </w:pPr>
      <w:r w:rsidRPr="00053E2A">
        <w:rPr>
          <w:rFonts w:ascii="Times New Roman" w:hAnsi="Times New Roman" w:cs="Times New Roman"/>
          <w:i/>
          <w:sz w:val="28"/>
          <w:szCs w:val="28"/>
          <w:lang w:val="en"/>
        </w:rPr>
        <w:t>Annotatio</w:t>
      </w:r>
      <w:r>
        <w:rPr>
          <w:rFonts w:ascii="Times New Roman" w:hAnsi="Times New Roman" w:cs="Times New Roman"/>
          <w:i/>
          <w:sz w:val="28"/>
          <w:szCs w:val="28"/>
          <w:lang w:val="en"/>
        </w:rPr>
        <w:t>n</w:t>
      </w:r>
      <w:r w:rsidRPr="00053E2A">
        <w:rPr>
          <w:rFonts w:ascii="Times New Roman" w:hAnsi="Times New Roman" w:cs="Times New Roman"/>
          <w:i/>
          <w:sz w:val="28"/>
          <w:szCs w:val="28"/>
          <w:lang w:val="en-US"/>
        </w:rPr>
        <w:t xml:space="preserve">: </w:t>
      </w:r>
      <w:r w:rsidR="000E740E" w:rsidRPr="000E740E">
        <w:rPr>
          <w:rFonts w:ascii="Times New Roman" w:hAnsi="Times New Roman" w:cs="Times New Roman"/>
          <w:i/>
          <w:sz w:val="28"/>
          <w:szCs w:val="28"/>
          <w:lang w:val="en"/>
        </w:rPr>
        <w:t xml:space="preserve">The article highlights the importance of the use of innovative technologies in the implementation of activities aimed at providing the population </w:t>
      </w:r>
      <w:r w:rsidR="000E740E" w:rsidRPr="000E740E">
        <w:rPr>
          <w:rFonts w:ascii="Times New Roman" w:hAnsi="Times New Roman" w:cs="Times New Roman"/>
          <w:i/>
          <w:sz w:val="28"/>
          <w:szCs w:val="28"/>
          <w:lang w:val="en"/>
        </w:rPr>
        <w:lastRenderedPageBreak/>
        <w:t>with comfortable conditions for their life and work in the city. According to the authors, the improvement of improvement activities in accordance with modern requirements, through the introduction of innovative developments can qualitatively improve the quality of the urban environment</w:t>
      </w:r>
      <w:r>
        <w:rPr>
          <w:rFonts w:ascii="Times New Roman" w:hAnsi="Times New Roman" w:cs="Times New Roman"/>
          <w:i/>
          <w:sz w:val="28"/>
          <w:szCs w:val="28"/>
          <w:lang w:val="en"/>
        </w:rPr>
        <w:t>/</w:t>
      </w:r>
    </w:p>
    <w:p w:rsidR="000E740E" w:rsidRPr="000E740E" w:rsidRDefault="000E740E" w:rsidP="000E740E">
      <w:pPr>
        <w:spacing w:line="360" w:lineRule="auto"/>
        <w:ind w:firstLine="709"/>
        <w:jc w:val="both"/>
        <w:rPr>
          <w:rFonts w:ascii="Times New Roman" w:hAnsi="Times New Roman" w:cs="Times New Roman"/>
          <w:i/>
          <w:sz w:val="28"/>
          <w:szCs w:val="28"/>
          <w:lang w:val="en-US"/>
        </w:rPr>
      </w:pPr>
      <w:r w:rsidRPr="000E740E">
        <w:rPr>
          <w:rFonts w:ascii="Times New Roman" w:hAnsi="Times New Roman" w:cs="Times New Roman"/>
          <w:i/>
          <w:sz w:val="28"/>
          <w:szCs w:val="28"/>
          <w:lang w:val="en-US"/>
        </w:rPr>
        <w:t xml:space="preserve">Key words: </w:t>
      </w:r>
      <w:r>
        <w:rPr>
          <w:rFonts w:ascii="Times New Roman" w:hAnsi="Times New Roman" w:cs="Times New Roman"/>
          <w:i/>
          <w:sz w:val="28"/>
          <w:szCs w:val="28"/>
          <w:lang w:val="en-US"/>
        </w:rPr>
        <w:t>L</w:t>
      </w:r>
      <w:proofErr w:type="spellStart"/>
      <w:r w:rsidRPr="000E740E">
        <w:rPr>
          <w:rFonts w:ascii="Times New Roman" w:hAnsi="Times New Roman" w:cs="Times New Roman"/>
          <w:i/>
          <w:sz w:val="28"/>
          <w:szCs w:val="28"/>
          <w:lang w:val="en"/>
        </w:rPr>
        <w:t>andscaping</w:t>
      </w:r>
      <w:proofErr w:type="spellEnd"/>
      <w:r w:rsidRPr="000E740E">
        <w:rPr>
          <w:rFonts w:ascii="Times New Roman" w:hAnsi="Times New Roman" w:cs="Times New Roman"/>
          <w:i/>
          <w:sz w:val="28"/>
          <w:szCs w:val="28"/>
          <w:lang w:val="en"/>
        </w:rPr>
        <w:t>, comfortable environment, urban management, innovative technologies, “smart city</w:t>
      </w:r>
    </w:p>
    <w:p w:rsidR="000E740E" w:rsidRPr="000E740E" w:rsidRDefault="000E740E" w:rsidP="000E740E">
      <w:pPr>
        <w:spacing w:after="0" w:line="360" w:lineRule="auto"/>
        <w:ind w:firstLine="709"/>
        <w:jc w:val="both"/>
        <w:rPr>
          <w:rFonts w:ascii="Times New Roman" w:hAnsi="Times New Roman" w:cs="Times New Roman"/>
          <w:i/>
          <w:sz w:val="28"/>
          <w:szCs w:val="28"/>
          <w:lang w:val="en-US"/>
        </w:rPr>
      </w:pPr>
    </w:p>
    <w:p w:rsidR="0070298B" w:rsidRPr="007E5BF7" w:rsidRDefault="00585B3D" w:rsidP="00F81BBB">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В настоящее время в период</w:t>
      </w:r>
      <w:r w:rsidR="00476EDA" w:rsidRPr="007E5BF7">
        <w:rPr>
          <w:rFonts w:ascii="Times New Roman" w:eastAsia="Times New Roman" w:hAnsi="Times New Roman" w:cs="Times New Roman"/>
          <w:sz w:val="28"/>
          <w:szCs w:val="28"/>
          <w:lang w:eastAsia="ru-RU"/>
        </w:rPr>
        <w:t xml:space="preserve"> </w:t>
      </w:r>
      <w:proofErr w:type="spellStart"/>
      <w:r w:rsidR="00476EDA" w:rsidRPr="007E5BF7">
        <w:rPr>
          <w:rFonts w:ascii="Times New Roman" w:eastAsia="Times New Roman" w:hAnsi="Times New Roman" w:cs="Times New Roman"/>
          <w:sz w:val="28"/>
          <w:szCs w:val="28"/>
          <w:lang w:eastAsia="ru-RU"/>
        </w:rPr>
        <w:t>постиндусти</w:t>
      </w:r>
      <w:r w:rsidRPr="007E5BF7">
        <w:rPr>
          <w:rFonts w:ascii="Times New Roman" w:eastAsia="Times New Roman" w:hAnsi="Times New Roman" w:cs="Times New Roman"/>
          <w:sz w:val="28"/>
          <w:szCs w:val="28"/>
          <w:lang w:eastAsia="ru-RU"/>
        </w:rPr>
        <w:t>риального</w:t>
      </w:r>
      <w:proofErr w:type="spellEnd"/>
      <w:r w:rsidRPr="007E5BF7">
        <w:rPr>
          <w:rFonts w:ascii="Times New Roman" w:eastAsia="Times New Roman" w:hAnsi="Times New Roman" w:cs="Times New Roman"/>
          <w:sz w:val="28"/>
          <w:szCs w:val="28"/>
          <w:lang w:eastAsia="ru-RU"/>
        </w:rPr>
        <w:t xml:space="preserve"> развития общества</w:t>
      </w:r>
      <w:r w:rsidR="00315289" w:rsidRPr="007E5BF7">
        <w:rPr>
          <w:rFonts w:ascii="Times New Roman" w:eastAsia="Times New Roman" w:hAnsi="Times New Roman" w:cs="Times New Roman"/>
          <w:sz w:val="28"/>
          <w:szCs w:val="28"/>
          <w:lang w:eastAsia="ru-RU"/>
        </w:rPr>
        <w:t>, характеризующегося автоматизацией производств и развитием новых технологий, все большее количество населения страны нуждается в комфортной качественной городской среде.</w:t>
      </w:r>
      <w:r w:rsidR="00476EDA" w:rsidRPr="007E5BF7">
        <w:rPr>
          <w:rFonts w:ascii="Times New Roman" w:eastAsia="Times New Roman" w:hAnsi="Times New Roman" w:cs="Times New Roman"/>
          <w:sz w:val="28"/>
          <w:szCs w:val="28"/>
          <w:lang w:eastAsia="ru-RU"/>
        </w:rPr>
        <w:t xml:space="preserve"> </w:t>
      </w:r>
      <w:r w:rsidR="0070298B" w:rsidRPr="007E5BF7">
        <w:rPr>
          <w:rFonts w:ascii="Times New Roman" w:eastAsia="Times New Roman" w:hAnsi="Times New Roman" w:cs="Times New Roman"/>
          <w:sz w:val="28"/>
          <w:szCs w:val="28"/>
          <w:lang w:eastAsia="ru-RU"/>
        </w:rPr>
        <w:t>Развитие производства и бурный рост городов приводят к загрязнению</w:t>
      </w:r>
      <w:r w:rsidR="00E355B5" w:rsidRPr="007E5BF7">
        <w:rPr>
          <w:rFonts w:ascii="Times New Roman" w:eastAsia="Times New Roman" w:hAnsi="Times New Roman" w:cs="Times New Roman"/>
          <w:sz w:val="28"/>
          <w:szCs w:val="28"/>
          <w:lang w:eastAsia="ru-RU"/>
        </w:rPr>
        <w:t xml:space="preserve"> окружающей среды выбросами предприятий и выхлопными газами автомобилей, </w:t>
      </w:r>
      <w:r w:rsidR="0070298B" w:rsidRPr="007E5BF7">
        <w:rPr>
          <w:rFonts w:ascii="Times New Roman" w:eastAsia="Times New Roman" w:hAnsi="Times New Roman" w:cs="Times New Roman"/>
          <w:sz w:val="28"/>
          <w:szCs w:val="28"/>
          <w:lang w:eastAsia="ru-RU"/>
        </w:rPr>
        <w:t>наличию</w:t>
      </w:r>
      <w:r w:rsidR="00E355B5" w:rsidRPr="007E5BF7">
        <w:rPr>
          <w:rFonts w:ascii="Times New Roman" w:eastAsia="Times New Roman" w:hAnsi="Times New Roman" w:cs="Times New Roman"/>
          <w:sz w:val="28"/>
          <w:szCs w:val="28"/>
          <w:lang w:eastAsia="ru-RU"/>
        </w:rPr>
        <w:t xml:space="preserve"> </w:t>
      </w:r>
      <w:proofErr w:type="spellStart"/>
      <w:proofErr w:type="gramStart"/>
      <w:r w:rsidR="00E355B5" w:rsidRPr="007E5BF7">
        <w:rPr>
          <w:rFonts w:ascii="Times New Roman" w:eastAsia="Times New Roman" w:hAnsi="Times New Roman" w:cs="Times New Roman"/>
          <w:sz w:val="28"/>
          <w:szCs w:val="28"/>
          <w:lang w:eastAsia="ru-RU"/>
        </w:rPr>
        <w:t>недостроев</w:t>
      </w:r>
      <w:proofErr w:type="spellEnd"/>
      <w:r w:rsidR="00E355B5" w:rsidRPr="007E5BF7">
        <w:rPr>
          <w:rFonts w:ascii="Times New Roman" w:eastAsia="Times New Roman" w:hAnsi="Times New Roman" w:cs="Times New Roman"/>
          <w:sz w:val="28"/>
          <w:szCs w:val="28"/>
          <w:lang w:eastAsia="ru-RU"/>
        </w:rPr>
        <w:t>,</w:t>
      </w:r>
      <w:r w:rsidR="0070298B" w:rsidRPr="007E5BF7">
        <w:rPr>
          <w:rFonts w:ascii="Times New Roman" w:eastAsia="Times New Roman" w:hAnsi="Times New Roman" w:cs="Times New Roman"/>
          <w:sz w:val="28"/>
          <w:szCs w:val="28"/>
          <w:lang w:eastAsia="ru-RU"/>
        </w:rPr>
        <w:t xml:space="preserve"> </w:t>
      </w:r>
      <w:r w:rsidR="00E355B5" w:rsidRPr="007E5BF7">
        <w:rPr>
          <w:rFonts w:ascii="Times New Roman" w:eastAsia="Times New Roman" w:hAnsi="Times New Roman" w:cs="Times New Roman"/>
          <w:sz w:val="28"/>
          <w:szCs w:val="28"/>
          <w:lang w:eastAsia="ru-RU"/>
        </w:rPr>
        <w:t xml:space="preserve"> ветхи</w:t>
      </w:r>
      <w:r w:rsidR="0070298B" w:rsidRPr="007E5BF7">
        <w:rPr>
          <w:rFonts w:ascii="Times New Roman" w:eastAsia="Times New Roman" w:hAnsi="Times New Roman" w:cs="Times New Roman"/>
          <w:sz w:val="28"/>
          <w:szCs w:val="28"/>
          <w:lang w:eastAsia="ru-RU"/>
        </w:rPr>
        <w:t>х</w:t>
      </w:r>
      <w:proofErr w:type="gramEnd"/>
      <w:r w:rsidR="0070298B" w:rsidRPr="007E5BF7">
        <w:rPr>
          <w:rFonts w:ascii="Times New Roman" w:eastAsia="Times New Roman" w:hAnsi="Times New Roman" w:cs="Times New Roman"/>
          <w:sz w:val="28"/>
          <w:szCs w:val="28"/>
          <w:lang w:eastAsia="ru-RU"/>
        </w:rPr>
        <w:t xml:space="preserve"> и аварийных зданий, сокращению</w:t>
      </w:r>
      <w:r w:rsidR="00E355B5" w:rsidRPr="007E5BF7">
        <w:rPr>
          <w:rFonts w:ascii="Times New Roman" w:eastAsia="Times New Roman" w:hAnsi="Times New Roman" w:cs="Times New Roman"/>
          <w:sz w:val="28"/>
          <w:szCs w:val="28"/>
          <w:lang w:eastAsia="ru-RU"/>
        </w:rPr>
        <w:t xml:space="preserve"> площади зеле</w:t>
      </w:r>
      <w:r w:rsidR="0070298B" w:rsidRPr="007E5BF7">
        <w:rPr>
          <w:rFonts w:ascii="Times New Roman" w:eastAsia="Times New Roman" w:hAnsi="Times New Roman" w:cs="Times New Roman"/>
          <w:sz w:val="28"/>
          <w:szCs w:val="28"/>
          <w:lang w:eastAsia="ru-RU"/>
        </w:rPr>
        <w:t>ных насаждений, ч</w:t>
      </w:r>
      <w:r w:rsidR="00E355B5" w:rsidRPr="007E5BF7">
        <w:rPr>
          <w:rFonts w:ascii="Times New Roman" w:eastAsia="Times New Roman" w:hAnsi="Times New Roman" w:cs="Times New Roman"/>
          <w:sz w:val="28"/>
          <w:szCs w:val="28"/>
          <w:lang w:eastAsia="ru-RU"/>
        </w:rPr>
        <w:t xml:space="preserve">то </w:t>
      </w:r>
      <w:r w:rsidR="0070298B" w:rsidRPr="007E5BF7">
        <w:rPr>
          <w:rFonts w:ascii="Times New Roman" w:eastAsia="Times New Roman" w:hAnsi="Times New Roman" w:cs="Times New Roman"/>
          <w:sz w:val="28"/>
          <w:szCs w:val="28"/>
          <w:lang w:eastAsia="ru-RU"/>
        </w:rPr>
        <w:t xml:space="preserve"> значительно </w:t>
      </w:r>
      <w:r w:rsidR="00E355B5" w:rsidRPr="007E5BF7">
        <w:rPr>
          <w:rFonts w:ascii="Times New Roman" w:eastAsia="Times New Roman" w:hAnsi="Times New Roman" w:cs="Times New Roman"/>
          <w:sz w:val="28"/>
          <w:szCs w:val="28"/>
          <w:lang w:eastAsia="ru-RU"/>
        </w:rPr>
        <w:t>сказывается на экологическом состоянии городов и их внешнем облике.</w:t>
      </w:r>
      <w:r w:rsidR="001135CB">
        <w:rPr>
          <w:rFonts w:ascii="Times New Roman" w:eastAsia="Times New Roman" w:hAnsi="Times New Roman" w:cs="Times New Roman"/>
          <w:sz w:val="28"/>
          <w:szCs w:val="28"/>
          <w:lang w:eastAsia="ru-RU"/>
        </w:rPr>
        <w:t xml:space="preserve"> Помимо этого, в большинстве населенных мест </w:t>
      </w:r>
      <w:r w:rsidR="00F81BBB">
        <w:rPr>
          <w:rFonts w:ascii="Times New Roman" w:eastAsia="Times New Roman" w:hAnsi="Times New Roman" w:cs="Times New Roman"/>
          <w:sz w:val="28"/>
          <w:szCs w:val="28"/>
          <w:lang w:eastAsia="ru-RU"/>
        </w:rPr>
        <w:t>существуют проблемы с развитием дорожно-уличной сети – низкая освещенность улиц,</w:t>
      </w:r>
      <w:r w:rsidR="001135CB">
        <w:rPr>
          <w:rFonts w:ascii="Times New Roman" w:eastAsia="Times New Roman" w:hAnsi="Times New Roman" w:cs="Times New Roman"/>
          <w:sz w:val="28"/>
          <w:szCs w:val="28"/>
          <w:lang w:eastAsia="ru-RU"/>
        </w:rPr>
        <w:t xml:space="preserve"> отсутствие парковочных мест. </w:t>
      </w:r>
      <w:r w:rsidR="00F81BBB">
        <w:rPr>
          <w:rFonts w:ascii="Times New Roman" w:eastAsia="Times New Roman" w:hAnsi="Times New Roman" w:cs="Times New Roman"/>
          <w:sz w:val="28"/>
          <w:szCs w:val="28"/>
          <w:lang w:eastAsia="ru-RU"/>
        </w:rPr>
        <w:t xml:space="preserve"> </w:t>
      </w:r>
      <w:r w:rsidR="0070298B" w:rsidRPr="007E5BF7">
        <w:rPr>
          <w:rFonts w:ascii="Times New Roman" w:eastAsia="Times New Roman" w:hAnsi="Times New Roman" w:cs="Times New Roman"/>
          <w:sz w:val="28"/>
          <w:szCs w:val="28"/>
          <w:lang w:eastAsia="ru-RU"/>
        </w:rPr>
        <w:t xml:space="preserve"> Эти проблемы актуальны для большинства современных городов, поэтому особую значимость приобретают качественно новые подходы к процессу формирования качественной и комфортной городской среды на основе мирового </w:t>
      </w:r>
      <w:proofErr w:type="gramStart"/>
      <w:r w:rsidR="0070298B" w:rsidRPr="007E5BF7">
        <w:rPr>
          <w:rFonts w:ascii="Times New Roman" w:eastAsia="Times New Roman" w:hAnsi="Times New Roman" w:cs="Times New Roman"/>
          <w:sz w:val="28"/>
          <w:szCs w:val="28"/>
          <w:lang w:eastAsia="ru-RU"/>
        </w:rPr>
        <w:t>опыта</w:t>
      </w:r>
      <w:r w:rsidR="004377B5" w:rsidRPr="004377B5">
        <w:rPr>
          <w:rFonts w:ascii="Times New Roman" w:eastAsia="Times New Roman" w:hAnsi="Times New Roman" w:cs="Times New Roman"/>
          <w:sz w:val="28"/>
          <w:szCs w:val="28"/>
          <w:lang w:eastAsia="ru-RU"/>
        </w:rPr>
        <w:t>[</w:t>
      </w:r>
      <w:proofErr w:type="gramEnd"/>
      <w:r w:rsidR="004377B5" w:rsidRPr="004377B5">
        <w:rPr>
          <w:rFonts w:ascii="Times New Roman" w:eastAsia="Times New Roman" w:hAnsi="Times New Roman" w:cs="Times New Roman"/>
          <w:sz w:val="28"/>
          <w:szCs w:val="28"/>
          <w:lang w:eastAsia="ru-RU"/>
        </w:rPr>
        <w:t>1]</w:t>
      </w:r>
      <w:r w:rsidR="0070298B" w:rsidRPr="007E5BF7">
        <w:rPr>
          <w:rFonts w:ascii="Times New Roman" w:eastAsia="Times New Roman" w:hAnsi="Times New Roman" w:cs="Times New Roman"/>
          <w:sz w:val="28"/>
          <w:szCs w:val="28"/>
          <w:lang w:eastAsia="ru-RU"/>
        </w:rPr>
        <w:t>.</w:t>
      </w:r>
    </w:p>
    <w:p w:rsidR="007E5BF7" w:rsidRPr="007E5BF7" w:rsidRDefault="00403208" w:rsidP="007E5BF7">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Одним из таких подходов можно обозначить концепцию «умного города», реализация которой будет направлена на повышение эффективности управления городской инфраструктурой за счет внедрения современных цифровых и инженерных решений.</w:t>
      </w:r>
      <w:r w:rsidR="007E5BF7">
        <w:rPr>
          <w:rFonts w:ascii="Times New Roman" w:eastAsia="Times New Roman" w:hAnsi="Times New Roman" w:cs="Times New Roman"/>
          <w:sz w:val="28"/>
          <w:szCs w:val="28"/>
          <w:lang w:eastAsia="ru-RU"/>
        </w:rPr>
        <w:t xml:space="preserve"> </w:t>
      </w:r>
      <w:r w:rsidR="007E5BF7" w:rsidRPr="007E5BF7">
        <w:rPr>
          <w:rFonts w:ascii="Times New Roman" w:eastAsia="Times New Roman" w:hAnsi="Times New Roman" w:cs="Times New Roman"/>
          <w:sz w:val="28"/>
          <w:szCs w:val="28"/>
          <w:lang w:eastAsia="ru-RU"/>
        </w:rPr>
        <w:t>Предпосылками ее формирования стали представления о городской среде как «городе-саде», «</w:t>
      </w:r>
      <w:proofErr w:type="spellStart"/>
      <w:r w:rsidR="007E5BF7" w:rsidRPr="007E5BF7">
        <w:rPr>
          <w:rFonts w:ascii="Times New Roman" w:eastAsia="Times New Roman" w:hAnsi="Times New Roman" w:cs="Times New Roman"/>
          <w:sz w:val="28"/>
          <w:szCs w:val="28"/>
          <w:lang w:eastAsia="ru-RU"/>
        </w:rPr>
        <w:t>экогороде</w:t>
      </w:r>
      <w:proofErr w:type="spellEnd"/>
      <w:r w:rsidR="007E5BF7" w:rsidRPr="007E5BF7">
        <w:rPr>
          <w:rFonts w:ascii="Times New Roman" w:eastAsia="Times New Roman" w:hAnsi="Times New Roman" w:cs="Times New Roman"/>
          <w:sz w:val="28"/>
          <w:szCs w:val="28"/>
          <w:lang w:eastAsia="ru-RU"/>
        </w:rPr>
        <w:t xml:space="preserve">», «зеленом городе», «техно-городе», «интеллектуальном городе», «информационном городе», «городе знаний», «цифровом городе», «креативном городе», городском инновационном кластере, </w:t>
      </w:r>
      <w:proofErr w:type="spellStart"/>
      <w:r w:rsidR="007E5BF7" w:rsidRPr="007E5BF7">
        <w:rPr>
          <w:rFonts w:ascii="Times New Roman" w:eastAsia="Times New Roman" w:hAnsi="Times New Roman" w:cs="Times New Roman"/>
          <w:sz w:val="28"/>
          <w:szCs w:val="28"/>
          <w:lang w:eastAsia="ru-RU"/>
        </w:rPr>
        <w:t>наукограде</w:t>
      </w:r>
      <w:proofErr w:type="spellEnd"/>
      <w:r w:rsidR="007E5BF7" w:rsidRPr="007E5BF7">
        <w:rPr>
          <w:rFonts w:ascii="Times New Roman" w:eastAsia="Times New Roman" w:hAnsi="Times New Roman" w:cs="Times New Roman"/>
          <w:sz w:val="28"/>
          <w:szCs w:val="28"/>
          <w:lang w:eastAsia="ru-RU"/>
        </w:rPr>
        <w:t xml:space="preserve">, а также техно-промышленных </w:t>
      </w:r>
      <w:proofErr w:type="gramStart"/>
      <w:r w:rsidR="007E5BF7" w:rsidRPr="007E5BF7">
        <w:rPr>
          <w:rFonts w:ascii="Times New Roman" w:eastAsia="Times New Roman" w:hAnsi="Times New Roman" w:cs="Times New Roman"/>
          <w:sz w:val="28"/>
          <w:szCs w:val="28"/>
          <w:lang w:eastAsia="ru-RU"/>
        </w:rPr>
        <w:t>районах</w:t>
      </w:r>
      <w:r w:rsidR="004377B5" w:rsidRPr="004377B5">
        <w:rPr>
          <w:rFonts w:ascii="Times New Roman" w:eastAsia="Times New Roman" w:hAnsi="Times New Roman" w:cs="Times New Roman"/>
          <w:sz w:val="28"/>
          <w:szCs w:val="28"/>
          <w:lang w:eastAsia="ru-RU"/>
        </w:rPr>
        <w:t>[</w:t>
      </w:r>
      <w:proofErr w:type="gramEnd"/>
      <w:r w:rsidR="004377B5" w:rsidRPr="004377B5">
        <w:rPr>
          <w:rFonts w:ascii="Times New Roman" w:eastAsia="Times New Roman" w:hAnsi="Times New Roman" w:cs="Times New Roman"/>
          <w:sz w:val="28"/>
          <w:szCs w:val="28"/>
          <w:lang w:eastAsia="ru-RU"/>
        </w:rPr>
        <w:t>2]</w:t>
      </w:r>
      <w:r w:rsidR="007E5BF7">
        <w:rPr>
          <w:rFonts w:ascii="Times New Roman" w:eastAsia="Times New Roman" w:hAnsi="Times New Roman" w:cs="Times New Roman"/>
          <w:sz w:val="28"/>
          <w:szCs w:val="28"/>
          <w:lang w:eastAsia="ru-RU"/>
        </w:rPr>
        <w:t>.</w:t>
      </w:r>
    </w:p>
    <w:p w:rsidR="0097670D" w:rsidRPr="007E5BF7" w:rsidRDefault="007E5BF7" w:rsidP="001435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Реализация проекта «умный город»</w:t>
      </w:r>
      <w:r w:rsidR="0097670D" w:rsidRPr="007E5BF7">
        <w:rPr>
          <w:rFonts w:ascii="Times New Roman" w:eastAsia="Times New Roman" w:hAnsi="Times New Roman" w:cs="Times New Roman"/>
          <w:sz w:val="28"/>
          <w:szCs w:val="28"/>
          <w:lang w:eastAsia="ru-RU"/>
        </w:rPr>
        <w:t xml:space="preserve"> будет способствовать созданию эффективной системы управления городским хозяйством, созданию и обеспечению безопасных и комфортных условий для жизни горожан, что повлечет</w:t>
      </w:r>
      <w:r w:rsidR="00A23EF9" w:rsidRPr="007E5BF7">
        <w:rPr>
          <w:rFonts w:ascii="Times New Roman" w:eastAsia="Times New Roman" w:hAnsi="Times New Roman" w:cs="Times New Roman"/>
          <w:sz w:val="28"/>
          <w:szCs w:val="28"/>
          <w:lang w:eastAsia="ru-RU"/>
        </w:rPr>
        <w:t xml:space="preserve"> за собой</w:t>
      </w:r>
      <w:r w:rsidR="0097670D" w:rsidRPr="007E5BF7">
        <w:rPr>
          <w:rFonts w:ascii="Times New Roman" w:eastAsia="Times New Roman" w:hAnsi="Times New Roman" w:cs="Times New Roman"/>
          <w:sz w:val="28"/>
          <w:szCs w:val="28"/>
          <w:lang w:eastAsia="ru-RU"/>
        </w:rPr>
        <w:t xml:space="preserve"> повышение конкурентоспособности российских городов.</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Проект основывается на 5 главных принципах:</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 комфортная и безопасная среда;</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 ориентация на человека;</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 технологичность городской инфраструктуры;</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 акцент на экономической эффективности;</w:t>
      </w:r>
    </w:p>
    <w:p w:rsidR="0097670D" w:rsidRPr="007E5BF7" w:rsidRDefault="0097670D"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 повышение качества управления городскими ресурсами.</w:t>
      </w:r>
    </w:p>
    <w:p w:rsidR="0097670D" w:rsidRPr="007E5BF7" w:rsidRDefault="00A23EF9"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Исходя</w:t>
      </w:r>
      <w:r w:rsidR="0097670D" w:rsidRPr="007E5BF7">
        <w:rPr>
          <w:rFonts w:ascii="Times New Roman" w:eastAsia="Times New Roman" w:hAnsi="Times New Roman" w:cs="Times New Roman"/>
          <w:sz w:val="28"/>
          <w:szCs w:val="28"/>
          <w:lang w:eastAsia="ru-RU"/>
        </w:rPr>
        <w:t xml:space="preserve"> из ключевых принципов</w:t>
      </w:r>
      <w:r w:rsidRPr="007E5BF7">
        <w:rPr>
          <w:rFonts w:ascii="Times New Roman" w:eastAsia="Times New Roman" w:hAnsi="Times New Roman" w:cs="Times New Roman"/>
          <w:sz w:val="28"/>
          <w:szCs w:val="28"/>
          <w:lang w:eastAsia="ru-RU"/>
        </w:rPr>
        <w:t>, можно определить, что</w:t>
      </w:r>
      <w:r w:rsidR="0097670D" w:rsidRPr="007E5BF7">
        <w:rPr>
          <w:rFonts w:ascii="Times New Roman" w:eastAsia="Times New Roman" w:hAnsi="Times New Roman" w:cs="Times New Roman"/>
          <w:sz w:val="28"/>
          <w:szCs w:val="28"/>
          <w:lang w:eastAsia="ru-RU"/>
        </w:rPr>
        <w:t xml:space="preserve"> главной задачей внедрения концепции является обеспечение населения комфортными</w:t>
      </w:r>
      <w:r w:rsidR="00395D18">
        <w:rPr>
          <w:rFonts w:ascii="Times New Roman" w:eastAsia="Times New Roman" w:hAnsi="Times New Roman" w:cs="Times New Roman"/>
          <w:sz w:val="28"/>
          <w:szCs w:val="28"/>
          <w:lang w:eastAsia="ru-RU"/>
        </w:rPr>
        <w:t xml:space="preserve"> для их жизни и деятельности</w:t>
      </w:r>
      <w:r w:rsidR="0097670D" w:rsidRPr="007E5BF7">
        <w:rPr>
          <w:rFonts w:ascii="Times New Roman" w:eastAsia="Times New Roman" w:hAnsi="Times New Roman" w:cs="Times New Roman"/>
          <w:sz w:val="28"/>
          <w:szCs w:val="28"/>
          <w:lang w:eastAsia="ru-RU"/>
        </w:rPr>
        <w:t xml:space="preserve"> </w:t>
      </w:r>
      <w:r w:rsidRPr="007E5BF7">
        <w:rPr>
          <w:rFonts w:ascii="Times New Roman" w:eastAsia="Times New Roman" w:hAnsi="Times New Roman" w:cs="Times New Roman"/>
          <w:sz w:val="28"/>
          <w:szCs w:val="28"/>
          <w:lang w:eastAsia="ru-RU"/>
        </w:rPr>
        <w:t xml:space="preserve">условиями на территории города. </w:t>
      </w:r>
    </w:p>
    <w:p w:rsidR="00A23EF9" w:rsidRPr="007E5BF7" w:rsidRDefault="00A63E84" w:rsidP="00143596">
      <w:pPr>
        <w:spacing w:after="0" w:line="360" w:lineRule="auto"/>
        <w:ind w:firstLine="709"/>
        <w:jc w:val="both"/>
        <w:rPr>
          <w:rFonts w:ascii="Times New Roman" w:eastAsia="Times New Roman" w:hAnsi="Times New Roman" w:cs="Times New Roman"/>
          <w:sz w:val="28"/>
          <w:szCs w:val="28"/>
          <w:lang w:eastAsia="ru-RU"/>
        </w:rPr>
      </w:pPr>
      <w:r w:rsidRPr="007E5BF7">
        <w:rPr>
          <w:rFonts w:ascii="Times New Roman" w:eastAsia="Times New Roman" w:hAnsi="Times New Roman" w:cs="Times New Roman"/>
          <w:sz w:val="28"/>
          <w:szCs w:val="28"/>
          <w:lang w:eastAsia="ru-RU"/>
        </w:rPr>
        <w:t>Так как</w:t>
      </w:r>
      <w:r w:rsidR="00A23EF9" w:rsidRPr="007E5BF7">
        <w:rPr>
          <w:rFonts w:ascii="Times New Roman" w:eastAsia="Times New Roman" w:hAnsi="Times New Roman" w:cs="Times New Roman"/>
          <w:sz w:val="28"/>
          <w:szCs w:val="28"/>
          <w:lang w:eastAsia="ru-RU"/>
        </w:rPr>
        <w:t xml:space="preserve"> проект ориентирован на повышение качества жизни населения, </w:t>
      </w:r>
      <w:r w:rsidRPr="007E5BF7">
        <w:rPr>
          <w:rFonts w:ascii="Times New Roman" w:eastAsia="Times New Roman" w:hAnsi="Times New Roman" w:cs="Times New Roman"/>
          <w:sz w:val="28"/>
          <w:szCs w:val="28"/>
          <w:lang w:eastAsia="ru-RU"/>
        </w:rPr>
        <w:t xml:space="preserve">в его рамках рассматриваются пути вовлечения граждан в решение вопросов городского развития, например, создание цифровых платформ. Примером такой платформы </w:t>
      </w:r>
      <w:proofErr w:type="gramStart"/>
      <w:r w:rsidRPr="007E5BF7">
        <w:rPr>
          <w:rFonts w:ascii="Times New Roman" w:eastAsia="Times New Roman" w:hAnsi="Times New Roman" w:cs="Times New Roman"/>
          <w:sz w:val="28"/>
          <w:szCs w:val="28"/>
          <w:lang w:eastAsia="ru-RU"/>
        </w:rPr>
        <w:t>служит  портал</w:t>
      </w:r>
      <w:proofErr w:type="gramEnd"/>
      <w:r w:rsidRPr="007E5BF7">
        <w:rPr>
          <w:rFonts w:ascii="Times New Roman" w:eastAsia="Times New Roman" w:hAnsi="Times New Roman" w:cs="Times New Roman"/>
          <w:sz w:val="28"/>
          <w:szCs w:val="28"/>
          <w:lang w:eastAsia="ru-RU"/>
        </w:rPr>
        <w:t xml:space="preserve"> «Активный горожанин». На данном портале граждане могут сообщить о проблемах в городской среде, внести предложения по их решению, наблюдать за ходом выполнения работ по благоустройству и их результативностью.</w:t>
      </w:r>
    </w:p>
    <w:p w:rsidR="00143596" w:rsidRPr="007E5BF7" w:rsidRDefault="0084406E" w:rsidP="00143596">
      <w:pPr>
        <w:spacing w:after="0" w:line="360" w:lineRule="auto"/>
        <w:ind w:firstLine="709"/>
        <w:jc w:val="both"/>
        <w:rPr>
          <w:rFonts w:ascii="Times New Roman" w:hAnsi="Times New Roman" w:cs="Times New Roman"/>
          <w:color w:val="000000"/>
          <w:sz w:val="28"/>
          <w:szCs w:val="28"/>
        </w:rPr>
      </w:pPr>
      <w:r w:rsidRPr="007E5BF7">
        <w:rPr>
          <w:rFonts w:ascii="Times New Roman" w:eastAsia="Times New Roman" w:hAnsi="Times New Roman" w:cs="Times New Roman"/>
          <w:sz w:val="28"/>
          <w:szCs w:val="28"/>
          <w:lang w:eastAsia="ru-RU"/>
        </w:rPr>
        <w:t xml:space="preserve">Проектом также предусмотрено </w:t>
      </w:r>
      <w:r w:rsidR="00143596" w:rsidRPr="007E5BF7">
        <w:rPr>
          <w:rFonts w:ascii="Times New Roman" w:eastAsia="Times New Roman" w:hAnsi="Times New Roman" w:cs="Times New Roman"/>
          <w:sz w:val="28"/>
          <w:szCs w:val="28"/>
          <w:lang w:eastAsia="ru-RU"/>
        </w:rPr>
        <w:t xml:space="preserve">управление коммунальной инфраструктурой, так как ее функционирование непосредственно влияет на качество жизни населения. В связи с этим, предлагается создание </w:t>
      </w:r>
      <w:r w:rsidR="00143596" w:rsidRPr="007E5BF7">
        <w:rPr>
          <w:rFonts w:ascii="Times New Roman" w:hAnsi="Times New Roman" w:cs="Times New Roman"/>
          <w:color w:val="000000"/>
          <w:sz w:val="28"/>
          <w:szCs w:val="28"/>
        </w:rPr>
        <w:t>систем контроля и управления инженерной инфраструктурой в зданиях, а именно:</w:t>
      </w:r>
    </w:p>
    <w:p w:rsidR="00143596" w:rsidRPr="007E5BF7" w:rsidRDefault="00143596" w:rsidP="00143596">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 внедрение сервисов дистанционного контроля состояния коммунальной инфраструктуры и ее функционирования,</w:t>
      </w:r>
    </w:p>
    <w:p w:rsidR="00143596" w:rsidRPr="007E5BF7" w:rsidRDefault="00143596" w:rsidP="00143596">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 внедрение сервисов дистанционного контроля работы коммунальной техники, контроля и управления заданиями, выполняемыми полевыми сотрудниками;</w:t>
      </w:r>
    </w:p>
    <w:p w:rsidR="00143596" w:rsidRPr="007E5BF7" w:rsidRDefault="00143596" w:rsidP="00143596">
      <w:pPr>
        <w:spacing w:after="0" w:line="360" w:lineRule="auto"/>
        <w:ind w:firstLine="709"/>
        <w:jc w:val="both"/>
        <w:rPr>
          <w:rFonts w:ascii="Times New Roman" w:hAnsi="Times New Roman" w:cs="Times New Roman"/>
          <w:color w:val="000000"/>
          <w:sz w:val="28"/>
          <w:szCs w:val="28"/>
        </w:rPr>
      </w:pPr>
      <w:r w:rsidRPr="007E5BF7">
        <w:rPr>
          <w:rFonts w:ascii="Times New Roman" w:eastAsia="Times New Roman" w:hAnsi="Times New Roman" w:cs="Times New Roman"/>
          <w:sz w:val="28"/>
          <w:szCs w:val="28"/>
          <w:lang w:eastAsia="ru-RU"/>
        </w:rPr>
        <w:lastRenderedPageBreak/>
        <w:t>– в</w:t>
      </w:r>
      <w:r w:rsidRPr="007E5BF7">
        <w:rPr>
          <w:rFonts w:ascii="Times New Roman" w:hAnsi="Times New Roman" w:cs="Times New Roman"/>
          <w:color w:val="000000"/>
          <w:sz w:val="28"/>
          <w:szCs w:val="28"/>
        </w:rPr>
        <w:t xml:space="preserve">недрение автоматических систем мониторинга состояния </w:t>
      </w:r>
      <w:proofErr w:type="gramStart"/>
      <w:r w:rsidRPr="007E5BF7">
        <w:rPr>
          <w:rFonts w:ascii="Times New Roman" w:hAnsi="Times New Roman" w:cs="Times New Roman"/>
          <w:color w:val="000000"/>
          <w:sz w:val="28"/>
          <w:szCs w:val="28"/>
        </w:rPr>
        <w:t>зданий(</w:t>
      </w:r>
      <w:proofErr w:type="gramEnd"/>
      <w:r w:rsidRPr="007E5BF7">
        <w:rPr>
          <w:rFonts w:ascii="Times New Roman" w:hAnsi="Times New Roman" w:cs="Times New Roman"/>
          <w:color w:val="000000"/>
          <w:sz w:val="28"/>
          <w:szCs w:val="28"/>
        </w:rPr>
        <w:t xml:space="preserve">шума, </w:t>
      </w:r>
      <w:proofErr w:type="spellStart"/>
      <w:r w:rsidRPr="007E5BF7">
        <w:rPr>
          <w:rFonts w:ascii="Times New Roman" w:hAnsi="Times New Roman" w:cs="Times New Roman"/>
          <w:color w:val="000000"/>
          <w:sz w:val="28"/>
          <w:szCs w:val="28"/>
        </w:rPr>
        <w:t>температуры,исправности</w:t>
      </w:r>
      <w:proofErr w:type="spellEnd"/>
      <w:r w:rsidRPr="007E5BF7">
        <w:rPr>
          <w:rFonts w:ascii="Times New Roman" w:hAnsi="Times New Roman" w:cs="Times New Roman"/>
          <w:color w:val="000000"/>
          <w:sz w:val="28"/>
          <w:szCs w:val="28"/>
        </w:rPr>
        <w:t xml:space="preserve"> лифтового оборудования, систем противопожарной безопасности и газового оборудования;</w:t>
      </w:r>
    </w:p>
    <w:p w:rsidR="00143596" w:rsidRPr="007E5BF7" w:rsidRDefault="00143596" w:rsidP="00143596">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 внедрение автоматизированного контроля исполнения заявок потребителей и устранения аварий;</w:t>
      </w:r>
    </w:p>
    <w:p w:rsidR="00B174E2" w:rsidRPr="007E5BF7" w:rsidRDefault="00143596" w:rsidP="00B174E2">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 внедрение возможности проведения общего собрания собственников помещений в многоквартирных домах посредством электронного голосования</w:t>
      </w:r>
      <w:r w:rsidR="00B174E2" w:rsidRPr="007E5BF7">
        <w:rPr>
          <w:rFonts w:ascii="Times New Roman" w:hAnsi="Times New Roman" w:cs="Times New Roman"/>
          <w:color w:val="000000"/>
          <w:sz w:val="28"/>
          <w:szCs w:val="28"/>
        </w:rPr>
        <w:t>;</w:t>
      </w:r>
    </w:p>
    <w:p w:rsidR="0084406E" w:rsidRDefault="00B174E2" w:rsidP="00B174E2">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 xml:space="preserve"> – внедрение сервисов </w:t>
      </w:r>
      <w:r w:rsidR="0084406E" w:rsidRPr="007E5BF7">
        <w:rPr>
          <w:rFonts w:ascii="Times New Roman" w:hAnsi="Times New Roman" w:cs="Times New Roman"/>
          <w:color w:val="000000"/>
          <w:sz w:val="28"/>
          <w:szCs w:val="28"/>
        </w:rPr>
        <w:t xml:space="preserve">для онлайн обращений граждан по всем вопросам жилищно-коммунального </w:t>
      </w:r>
      <w:proofErr w:type="gramStart"/>
      <w:r w:rsidR="0084406E" w:rsidRPr="007E5BF7">
        <w:rPr>
          <w:rFonts w:ascii="Times New Roman" w:hAnsi="Times New Roman" w:cs="Times New Roman"/>
          <w:color w:val="000000"/>
          <w:sz w:val="28"/>
          <w:szCs w:val="28"/>
        </w:rPr>
        <w:t xml:space="preserve">хозяйства </w:t>
      </w:r>
      <w:r w:rsidRPr="007E5BF7">
        <w:rPr>
          <w:rFonts w:ascii="Times New Roman" w:hAnsi="Times New Roman" w:cs="Times New Roman"/>
          <w:color w:val="000000"/>
          <w:sz w:val="28"/>
          <w:szCs w:val="28"/>
        </w:rPr>
        <w:t>.</w:t>
      </w:r>
      <w:proofErr w:type="gramEnd"/>
    </w:p>
    <w:p w:rsidR="007E5BF7" w:rsidRPr="007E5BF7" w:rsidRDefault="007E5BF7" w:rsidP="007E5BF7">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Внедрение инновационных технологий повышения «интеллектуализации» сферы жилищно-коммунального хозяйс</w:t>
      </w:r>
      <w:r>
        <w:rPr>
          <w:rFonts w:ascii="Times New Roman" w:hAnsi="Times New Roman" w:cs="Times New Roman"/>
          <w:color w:val="000000"/>
          <w:sz w:val="28"/>
          <w:szCs w:val="28"/>
        </w:rPr>
        <w:t>тва современных городов позволи</w:t>
      </w:r>
      <w:r w:rsidRPr="007E5BF7">
        <w:rPr>
          <w:rFonts w:ascii="Times New Roman" w:hAnsi="Times New Roman" w:cs="Times New Roman"/>
          <w:color w:val="000000"/>
          <w:sz w:val="28"/>
          <w:szCs w:val="28"/>
        </w:rPr>
        <w:t>т оптимизировать потребление ресурсов за счет введения гибкой системы тарификации для потребителей, а поставщики услуг могут рационально планировать нагрузку на свои генерирующие и распределительные сети, что снижает риски аварий, затрат на ремонты и потери ресурсов в сетях.</w:t>
      </w:r>
    </w:p>
    <w:p w:rsidR="0084406E" w:rsidRPr="007E5BF7" w:rsidRDefault="00B174E2" w:rsidP="009820D2">
      <w:pPr>
        <w:spacing w:after="0" w:line="360" w:lineRule="auto"/>
        <w:ind w:firstLine="709"/>
        <w:jc w:val="both"/>
        <w:rPr>
          <w:rFonts w:ascii="Times New Roman" w:hAnsi="Times New Roman" w:cs="Times New Roman"/>
          <w:sz w:val="28"/>
          <w:szCs w:val="28"/>
        </w:rPr>
      </w:pPr>
      <w:r w:rsidRPr="007E5BF7">
        <w:rPr>
          <w:rFonts w:ascii="Times New Roman" w:hAnsi="Times New Roman" w:cs="Times New Roman"/>
          <w:color w:val="000000"/>
          <w:sz w:val="28"/>
          <w:szCs w:val="28"/>
        </w:rPr>
        <w:t xml:space="preserve">Помимо выделенных систем управления коммунальной структурой, следует также рассмотреть систему управления твердыми коммунальными отходами, которую в рамках проекта предполагается </w:t>
      </w:r>
      <w:proofErr w:type="gramStart"/>
      <w:r w:rsidRPr="007E5BF7">
        <w:rPr>
          <w:rFonts w:ascii="Times New Roman" w:hAnsi="Times New Roman" w:cs="Times New Roman"/>
          <w:color w:val="000000"/>
          <w:sz w:val="28"/>
          <w:szCs w:val="28"/>
        </w:rPr>
        <w:t xml:space="preserve">автоматизировать </w:t>
      </w:r>
      <w:r w:rsidRPr="007E5BF7">
        <w:rPr>
          <w:rFonts w:ascii="Times New Roman" w:eastAsia="Times New Roman" w:hAnsi="Times New Roman" w:cs="Times New Roman"/>
          <w:sz w:val="28"/>
          <w:szCs w:val="28"/>
          <w:lang w:eastAsia="ru-RU"/>
        </w:rPr>
        <w:t>.В</w:t>
      </w:r>
      <w:proofErr w:type="gramEnd"/>
      <w:r w:rsidRPr="007E5BF7">
        <w:rPr>
          <w:rFonts w:ascii="Times New Roman" w:eastAsia="Times New Roman" w:hAnsi="Times New Roman" w:cs="Times New Roman"/>
          <w:sz w:val="28"/>
          <w:szCs w:val="28"/>
          <w:lang w:eastAsia="ru-RU"/>
        </w:rPr>
        <w:t xml:space="preserve"> рамках автоматизации предполагается  раздельный сбор мусора по его видам – как минимум, предусмотрено четыре вида приемников мусора и трубопроводов (для смешанных отходов, </w:t>
      </w:r>
      <w:proofErr w:type="spellStart"/>
      <w:r w:rsidRPr="007E5BF7">
        <w:rPr>
          <w:rFonts w:ascii="Times New Roman" w:eastAsia="Times New Roman" w:hAnsi="Times New Roman" w:cs="Times New Roman"/>
          <w:sz w:val="28"/>
          <w:szCs w:val="28"/>
          <w:lang w:eastAsia="ru-RU"/>
        </w:rPr>
        <w:t>биоотходов</w:t>
      </w:r>
      <w:proofErr w:type="spellEnd"/>
      <w:r w:rsidRPr="007E5BF7">
        <w:rPr>
          <w:rFonts w:ascii="Times New Roman" w:eastAsia="Times New Roman" w:hAnsi="Times New Roman" w:cs="Times New Roman"/>
          <w:sz w:val="28"/>
          <w:szCs w:val="28"/>
          <w:lang w:eastAsia="ru-RU"/>
        </w:rPr>
        <w:t>, бумаги и картона), помеченных собственным цветовым обозначением</w:t>
      </w:r>
      <w:r w:rsidR="00565FE3" w:rsidRPr="007E5BF7">
        <w:rPr>
          <w:rFonts w:ascii="Times New Roman" w:eastAsia="Times New Roman" w:hAnsi="Times New Roman" w:cs="Times New Roman"/>
          <w:sz w:val="28"/>
          <w:szCs w:val="28"/>
          <w:lang w:eastAsia="ru-RU"/>
        </w:rPr>
        <w:t xml:space="preserve">. В </w:t>
      </w:r>
      <w:r w:rsidRPr="007E5BF7">
        <w:rPr>
          <w:rFonts w:ascii="Times New Roman" w:eastAsia="Times New Roman" w:hAnsi="Times New Roman" w:cs="Times New Roman"/>
          <w:sz w:val="28"/>
          <w:szCs w:val="28"/>
          <w:lang w:eastAsia="ru-RU"/>
        </w:rPr>
        <w:t xml:space="preserve">дальнейшем </w:t>
      </w:r>
      <w:r w:rsidR="00565FE3" w:rsidRPr="007E5BF7">
        <w:rPr>
          <w:rFonts w:ascii="Times New Roman" w:eastAsia="Times New Roman" w:hAnsi="Times New Roman" w:cs="Times New Roman"/>
          <w:sz w:val="28"/>
          <w:szCs w:val="28"/>
          <w:lang w:eastAsia="ru-RU"/>
        </w:rPr>
        <w:t xml:space="preserve">в рамках автоматизации </w:t>
      </w:r>
      <w:r w:rsidRPr="007E5BF7">
        <w:rPr>
          <w:rFonts w:ascii="Times New Roman" w:eastAsia="Times New Roman" w:hAnsi="Times New Roman" w:cs="Times New Roman"/>
          <w:sz w:val="28"/>
          <w:szCs w:val="28"/>
          <w:lang w:eastAsia="ru-RU"/>
        </w:rPr>
        <w:t xml:space="preserve">предполагается </w:t>
      </w:r>
      <w:r w:rsidR="00565FE3" w:rsidRPr="007E5BF7">
        <w:rPr>
          <w:rFonts w:ascii="Times New Roman" w:eastAsia="Times New Roman" w:hAnsi="Times New Roman" w:cs="Times New Roman"/>
          <w:sz w:val="28"/>
          <w:szCs w:val="28"/>
          <w:lang w:eastAsia="ru-RU"/>
        </w:rPr>
        <w:t xml:space="preserve">создание подземного трубопровода (на примере </w:t>
      </w:r>
      <w:proofErr w:type="spellStart"/>
      <w:r w:rsidR="00565FE3" w:rsidRPr="007E5BF7">
        <w:rPr>
          <w:rFonts w:ascii="Times New Roman" w:eastAsia="Times New Roman" w:hAnsi="Times New Roman" w:cs="Times New Roman"/>
          <w:sz w:val="28"/>
          <w:szCs w:val="28"/>
          <w:lang w:eastAsia="ru-RU"/>
        </w:rPr>
        <w:t>г.Эспоо</w:t>
      </w:r>
      <w:proofErr w:type="spellEnd"/>
      <w:r w:rsidR="00565FE3" w:rsidRPr="007E5BF7">
        <w:rPr>
          <w:rFonts w:ascii="Times New Roman" w:eastAsia="Times New Roman" w:hAnsi="Times New Roman" w:cs="Times New Roman"/>
          <w:sz w:val="28"/>
          <w:szCs w:val="28"/>
          <w:lang w:eastAsia="ru-RU"/>
        </w:rPr>
        <w:t>).</w:t>
      </w:r>
      <w:r w:rsidR="009820D2" w:rsidRPr="007E5BF7">
        <w:rPr>
          <w:rFonts w:ascii="Times New Roman" w:eastAsia="Times New Roman" w:hAnsi="Times New Roman" w:cs="Times New Roman"/>
          <w:sz w:val="28"/>
          <w:szCs w:val="28"/>
          <w:lang w:eastAsia="ru-RU"/>
        </w:rPr>
        <w:t xml:space="preserve"> </w:t>
      </w:r>
      <w:r w:rsidR="00565FE3" w:rsidRPr="007E5BF7">
        <w:rPr>
          <w:rFonts w:ascii="Times New Roman" w:eastAsia="Times New Roman" w:hAnsi="Times New Roman" w:cs="Times New Roman"/>
          <w:sz w:val="28"/>
          <w:szCs w:val="28"/>
          <w:lang w:eastAsia="ru-RU"/>
        </w:rPr>
        <w:t xml:space="preserve">Его суть состоит в том, что из приемных наземных устройств мусор попадает в подземные хранилища и затем «втягивается» в трубу, по которой он попадает в специальное вращающееся устройство, дробящее мусор. </w:t>
      </w:r>
      <w:r w:rsidRPr="007E5BF7">
        <w:rPr>
          <w:rFonts w:ascii="Times New Roman" w:eastAsia="Times New Roman" w:hAnsi="Times New Roman" w:cs="Times New Roman"/>
          <w:sz w:val="28"/>
          <w:szCs w:val="28"/>
          <w:lang w:eastAsia="ru-RU"/>
        </w:rPr>
        <w:t xml:space="preserve">После дробления практически однородная масса мусора передается по трубам из дробильного устройства в специальный </w:t>
      </w:r>
      <w:r w:rsidRPr="007E5BF7">
        <w:rPr>
          <w:rFonts w:ascii="Times New Roman" w:eastAsia="Times New Roman" w:hAnsi="Times New Roman" w:cs="Times New Roman"/>
          <w:sz w:val="28"/>
          <w:szCs w:val="28"/>
          <w:lang w:eastAsia="ru-RU"/>
        </w:rPr>
        <w:lastRenderedPageBreak/>
        <w:t xml:space="preserve">единственный на весь район пункт приема мусора. Далее мусор из приемного пункта развозится </w:t>
      </w:r>
      <w:proofErr w:type="spellStart"/>
      <w:r w:rsidRPr="007E5BF7">
        <w:rPr>
          <w:rFonts w:ascii="Times New Roman" w:eastAsia="Times New Roman" w:hAnsi="Times New Roman" w:cs="Times New Roman"/>
          <w:sz w:val="28"/>
          <w:szCs w:val="28"/>
          <w:lang w:eastAsia="ru-RU"/>
        </w:rPr>
        <w:t>мусоровозными</w:t>
      </w:r>
      <w:proofErr w:type="spellEnd"/>
      <w:r w:rsidRPr="007E5BF7">
        <w:rPr>
          <w:rFonts w:ascii="Times New Roman" w:eastAsia="Times New Roman" w:hAnsi="Times New Roman" w:cs="Times New Roman"/>
          <w:sz w:val="28"/>
          <w:szCs w:val="28"/>
          <w:lang w:eastAsia="ru-RU"/>
        </w:rPr>
        <w:t xml:space="preserve"> машинами по конкретным направлениям утилизации: часть отходов вывозится на свалку, часть идет на переработку.</w:t>
      </w:r>
      <w:r w:rsidR="009820D2" w:rsidRPr="007E5BF7">
        <w:rPr>
          <w:rFonts w:ascii="Times New Roman" w:eastAsia="Times New Roman" w:hAnsi="Times New Roman" w:cs="Times New Roman"/>
          <w:sz w:val="28"/>
          <w:szCs w:val="28"/>
          <w:lang w:eastAsia="ru-RU"/>
        </w:rPr>
        <w:t xml:space="preserve"> Применение данной технологии позволит обеспечить экономию пространства, так как с помощью одной системы можно обслуживать несколько зданий, объединяя их единым трубопроводом и одной точкой промежуточного сбора, а также снижение частоты вывоза отходов, </w:t>
      </w:r>
      <w:r w:rsidR="009820D2" w:rsidRPr="007E5BF7">
        <w:rPr>
          <w:rFonts w:ascii="Times New Roman" w:hAnsi="Times New Roman" w:cs="Times New Roman"/>
          <w:sz w:val="28"/>
          <w:szCs w:val="28"/>
        </w:rPr>
        <w:t xml:space="preserve">что в свою очередь </w:t>
      </w:r>
      <w:proofErr w:type="gramStart"/>
      <w:r w:rsidR="009820D2" w:rsidRPr="007E5BF7">
        <w:rPr>
          <w:rFonts w:ascii="Times New Roman" w:hAnsi="Times New Roman" w:cs="Times New Roman"/>
          <w:sz w:val="28"/>
          <w:szCs w:val="28"/>
        </w:rPr>
        <w:t>сократит  движение</w:t>
      </w:r>
      <w:proofErr w:type="gramEnd"/>
      <w:r w:rsidR="009820D2" w:rsidRPr="007E5BF7">
        <w:rPr>
          <w:rFonts w:ascii="Times New Roman" w:hAnsi="Times New Roman" w:cs="Times New Roman"/>
          <w:sz w:val="28"/>
          <w:szCs w:val="28"/>
        </w:rPr>
        <w:t xml:space="preserve"> транспорта в городе, и следовательно, вредные выбросы в атмосферу.</w:t>
      </w:r>
    </w:p>
    <w:p w:rsidR="0071163A" w:rsidRPr="007E5BF7" w:rsidRDefault="0071163A" w:rsidP="0071163A">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sz w:val="28"/>
          <w:szCs w:val="28"/>
        </w:rPr>
        <w:t xml:space="preserve">Еще </w:t>
      </w:r>
      <w:proofErr w:type="gramStart"/>
      <w:r w:rsidRPr="007E5BF7">
        <w:rPr>
          <w:rFonts w:ascii="Times New Roman" w:hAnsi="Times New Roman" w:cs="Times New Roman"/>
          <w:sz w:val="28"/>
          <w:szCs w:val="28"/>
        </w:rPr>
        <w:t>одна  составная</w:t>
      </w:r>
      <w:proofErr w:type="gramEnd"/>
      <w:r w:rsidRPr="007E5BF7">
        <w:rPr>
          <w:rFonts w:ascii="Times New Roman" w:hAnsi="Times New Roman" w:cs="Times New Roman"/>
          <w:sz w:val="28"/>
          <w:szCs w:val="28"/>
        </w:rPr>
        <w:t xml:space="preserve"> часть  сферы  городского благоустройства , которая рассматривается в рамках концепции «умный город» –</w:t>
      </w:r>
      <w:r w:rsidR="0058193D" w:rsidRPr="007E5BF7">
        <w:rPr>
          <w:rFonts w:ascii="Times New Roman" w:hAnsi="Times New Roman" w:cs="Times New Roman"/>
          <w:sz w:val="28"/>
          <w:szCs w:val="28"/>
        </w:rPr>
        <w:t xml:space="preserve"> общественные пространства, улично-дорожная сеть и транспорт.</w:t>
      </w:r>
      <w:r w:rsidRPr="007E5BF7">
        <w:rPr>
          <w:rFonts w:ascii="Times New Roman" w:hAnsi="Times New Roman" w:cs="Times New Roman"/>
          <w:sz w:val="28"/>
          <w:szCs w:val="28"/>
        </w:rPr>
        <w:t xml:space="preserve"> Проект предусматривает мониторинг общественных пространств путем внедрения сервисов открытого использования общественных территорий и онлайн графиков </w:t>
      </w:r>
      <w:r w:rsidRPr="007E5BF7">
        <w:rPr>
          <w:rFonts w:ascii="Times New Roman" w:hAnsi="Times New Roman" w:cs="Times New Roman"/>
          <w:color w:val="000000"/>
          <w:sz w:val="28"/>
          <w:szCs w:val="28"/>
        </w:rPr>
        <w:t>загруженности территорий с возможностью онлайн бронирования и получения разрешений на проведение общественных культурных, спортивных и развлекательных мероприятий.</w:t>
      </w:r>
    </w:p>
    <w:p w:rsidR="0071163A" w:rsidRPr="007E5BF7" w:rsidRDefault="0071163A" w:rsidP="0071163A">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Помимо этого, рассматривается система управления городским наружным освещением путем внедрения систем интеллектуального городского освещения, обеспечивающих комфортное адаптивное освещение территории города и энергосбережение, включая художественную и архитектурную подсветку.</w:t>
      </w:r>
      <w:r w:rsidRPr="007E5BF7">
        <w:rPr>
          <w:rFonts w:ascii="Times New Roman" w:hAnsi="Times New Roman" w:cs="Times New Roman"/>
          <w:sz w:val="28"/>
          <w:szCs w:val="28"/>
        </w:rPr>
        <w:t xml:space="preserve"> </w:t>
      </w:r>
      <w:r w:rsidRPr="007E5BF7">
        <w:rPr>
          <w:rFonts w:ascii="Times New Roman" w:hAnsi="Times New Roman" w:cs="Times New Roman"/>
          <w:color w:val="000000"/>
          <w:sz w:val="28"/>
          <w:szCs w:val="28"/>
        </w:rPr>
        <w:t>Это представляет собой применение «умного» освещение, которое настраивает интенсивность света в ночное время в зависимости от количества транспорта на дорогах и по- 282 годных условий.</w:t>
      </w:r>
    </w:p>
    <w:p w:rsidR="00B43973" w:rsidRPr="007E5BF7" w:rsidRDefault="0058193D" w:rsidP="00B43973">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t>Кроме того</w:t>
      </w:r>
      <w:r w:rsidR="007E5BF7">
        <w:rPr>
          <w:rFonts w:ascii="Times New Roman" w:hAnsi="Times New Roman" w:cs="Times New Roman"/>
          <w:color w:val="000000"/>
          <w:sz w:val="28"/>
          <w:szCs w:val="28"/>
        </w:rPr>
        <w:t>, предполагается формирование</w:t>
      </w:r>
      <w:r w:rsidRPr="007E5BF7">
        <w:rPr>
          <w:rFonts w:ascii="Times New Roman" w:hAnsi="Times New Roman" w:cs="Times New Roman"/>
          <w:color w:val="000000"/>
          <w:sz w:val="28"/>
          <w:szCs w:val="28"/>
        </w:rPr>
        <w:t xml:space="preserve"> системы администрирования городского парковочного пространства путем создания онлайн-карты парковок, возможности дистанционного бронирования и оплаты парковки, а также внедрение централизованных городских платформ мониторинга и управления городской транспортной системой</w:t>
      </w:r>
      <w:r w:rsidR="004377B5" w:rsidRPr="004377B5">
        <w:rPr>
          <w:rFonts w:ascii="Times New Roman" w:hAnsi="Times New Roman" w:cs="Times New Roman"/>
          <w:color w:val="000000"/>
          <w:sz w:val="28"/>
          <w:szCs w:val="28"/>
        </w:rPr>
        <w:t>[3]</w:t>
      </w:r>
      <w:r w:rsidRPr="007E5BF7">
        <w:rPr>
          <w:rFonts w:ascii="Times New Roman" w:hAnsi="Times New Roman" w:cs="Times New Roman"/>
          <w:color w:val="000000"/>
          <w:sz w:val="28"/>
          <w:szCs w:val="28"/>
        </w:rPr>
        <w:t>.</w:t>
      </w:r>
    </w:p>
    <w:p w:rsidR="00A34066" w:rsidRDefault="0058193D" w:rsidP="0058193D">
      <w:pPr>
        <w:spacing w:after="0" w:line="360" w:lineRule="auto"/>
        <w:ind w:firstLine="709"/>
        <w:jc w:val="both"/>
        <w:rPr>
          <w:rFonts w:ascii="Times New Roman" w:hAnsi="Times New Roman" w:cs="Times New Roman"/>
          <w:color w:val="000000"/>
          <w:sz w:val="28"/>
          <w:szCs w:val="28"/>
        </w:rPr>
      </w:pPr>
      <w:r w:rsidRPr="007E5BF7">
        <w:rPr>
          <w:rFonts w:ascii="Times New Roman" w:hAnsi="Times New Roman" w:cs="Times New Roman"/>
          <w:color w:val="000000"/>
          <w:sz w:val="28"/>
          <w:szCs w:val="28"/>
        </w:rPr>
        <w:lastRenderedPageBreak/>
        <w:t>В отношении управления городской транспортной системой предлагается размещение</w:t>
      </w:r>
      <w:r w:rsidR="007E5BF7" w:rsidRPr="007E5BF7">
        <w:rPr>
          <w:rFonts w:ascii="Times New Roman" w:hAnsi="Times New Roman" w:cs="Times New Roman"/>
          <w:color w:val="000000"/>
          <w:sz w:val="28"/>
          <w:szCs w:val="28"/>
        </w:rPr>
        <w:t xml:space="preserve"> </w:t>
      </w:r>
      <w:r w:rsidRPr="007E5BF7">
        <w:rPr>
          <w:rFonts w:ascii="Times New Roman" w:hAnsi="Times New Roman" w:cs="Times New Roman"/>
          <w:color w:val="000000"/>
          <w:sz w:val="28"/>
          <w:szCs w:val="28"/>
        </w:rPr>
        <w:t>электронных информационных табло на остановках и сервисов онлайн-доступа к информации о работе общественного транспорта</w:t>
      </w:r>
      <w:r w:rsidR="007E5BF7" w:rsidRPr="007E5BF7">
        <w:rPr>
          <w:rFonts w:ascii="Times New Roman" w:hAnsi="Times New Roman" w:cs="Times New Roman"/>
          <w:color w:val="000000"/>
          <w:sz w:val="28"/>
          <w:szCs w:val="28"/>
        </w:rPr>
        <w:t>.</w:t>
      </w:r>
    </w:p>
    <w:p w:rsidR="00E32687" w:rsidRDefault="00B43973" w:rsidP="00E3268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w:t>
      </w:r>
      <w:r w:rsidR="00E326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образом, рассмотрев управление составными частями благоустройства городов в рамках применения инновационных </w:t>
      </w:r>
      <w:proofErr w:type="gramStart"/>
      <w:r>
        <w:rPr>
          <w:rFonts w:ascii="Times New Roman" w:hAnsi="Times New Roman" w:cs="Times New Roman"/>
          <w:color w:val="000000"/>
          <w:sz w:val="28"/>
          <w:szCs w:val="28"/>
        </w:rPr>
        <w:t>технологий  можно</w:t>
      </w:r>
      <w:proofErr w:type="gramEnd"/>
      <w:r>
        <w:rPr>
          <w:rFonts w:ascii="Times New Roman" w:hAnsi="Times New Roman" w:cs="Times New Roman"/>
          <w:color w:val="000000"/>
          <w:sz w:val="28"/>
          <w:szCs w:val="28"/>
        </w:rPr>
        <w:t xml:space="preserve"> сделать вывод о том, что повсеместное внедрение инноваций позволяет сделать город комфортнее и лучше</w:t>
      </w:r>
      <w:r w:rsidR="00E32687">
        <w:rPr>
          <w:rFonts w:ascii="Times New Roman" w:hAnsi="Times New Roman" w:cs="Times New Roman"/>
          <w:color w:val="000000"/>
          <w:sz w:val="28"/>
          <w:szCs w:val="28"/>
        </w:rPr>
        <w:t>:</w:t>
      </w:r>
    </w:p>
    <w:p w:rsidR="00B43973" w:rsidRDefault="00E32687" w:rsidP="00E32687">
      <w:pPr>
        <w:spacing w:after="0" w:line="360" w:lineRule="auto"/>
        <w:ind w:firstLine="709"/>
        <w:jc w:val="both"/>
        <w:rPr>
          <w:rFonts w:ascii="Times New Roman" w:hAnsi="Times New Roman" w:cs="Times New Roman"/>
          <w:color w:val="000000"/>
          <w:sz w:val="28"/>
          <w:szCs w:val="28"/>
        </w:rPr>
      </w:pPr>
      <w:r w:rsidRPr="00E326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создание интерактивных порталов обеспечит </w:t>
      </w:r>
      <w:r w:rsidRPr="00B43973">
        <w:rPr>
          <w:rFonts w:ascii="Times New Roman" w:hAnsi="Times New Roman" w:cs="Times New Roman"/>
          <w:color w:val="000000"/>
          <w:sz w:val="28"/>
          <w:szCs w:val="28"/>
        </w:rPr>
        <w:t>взаимодействие жителей и местных органов власти</w:t>
      </w:r>
      <w:r>
        <w:rPr>
          <w:rFonts w:ascii="Times New Roman" w:hAnsi="Times New Roman" w:cs="Times New Roman"/>
          <w:color w:val="000000"/>
          <w:sz w:val="28"/>
          <w:szCs w:val="28"/>
        </w:rPr>
        <w:t xml:space="preserve">, повышает информированность населения </w:t>
      </w:r>
      <w:r w:rsidRPr="00B43973">
        <w:rPr>
          <w:rFonts w:ascii="Times New Roman" w:hAnsi="Times New Roman" w:cs="Times New Roman"/>
          <w:color w:val="000000"/>
          <w:sz w:val="28"/>
          <w:szCs w:val="28"/>
        </w:rPr>
        <w:t>по вопросам благоустройства</w:t>
      </w:r>
      <w:r>
        <w:rPr>
          <w:rFonts w:ascii="Times New Roman" w:hAnsi="Times New Roman" w:cs="Times New Roman"/>
          <w:color w:val="000000"/>
          <w:sz w:val="28"/>
          <w:szCs w:val="28"/>
        </w:rPr>
        <w:t>;</w:t>
      </w:r>
    </w:p>
    <w:p w:rsidR="00E32687" w:rsidRDefault="00E32687" w:rsidP="00E32687">
      <w:pPr>
        <w:spacing w:after="0" w:line="360" w:lineRule="auto"/>
        <w:ind w:firstLine="709"/>
        <w:jc w:val="both"/>
        <w:rPr>
          <w:rFonts w:ascii="Times New Roman" w:hAnsi="Times New Roman" w:cs="Times New Roman"/>
          <w:color w:val="000000"/>
          <w:sz w:val="28"/>
          <w:szCs w:val="28"/>
        </w:rPr>
      </w:pPr>
      <w:r w:rsidRPr="00E32687">
        <w:rPr>
          <w:rFonts w:ascii="Times New Roman" w:hAnsi="Times New Roman" w:cs="Times New Roman"/>
          <w:color w:val="000000"/>
          <w:sz w:val="28"/>
          <w:szCs w:val="28"/>
        </w:rPr>
        <w:t>–</w:t>
      </w:r>
      <w:r w:rsidR="00F81BBB">
        <w:rPr>
          <w:rFonts w:ascii="Times New Roman" w:hAnsi="Times New Roman" w:cs="Times New Roman"/>
          <w:color w:val="000000"/>
          <w:sz w:val="28"/>
          <w:szCs w:val="28"/>
        </w:rPr>
        <w:t xml:space="preserve"> применение инновационных</w:t>
      </w:r>
      <w:r>
        <w:rPr>
          <w:rFonts w:ascii="Times New Roman" w:hAnsi="Times New Roman" w:cs="Times New Roman"/>
          <w:color w:val="000000"/>
          <w:sz w:val="28"/>
          <w:szCs w:val="28"/>
        </w:rPr>
        <w:t xml:space="preserve"> технологий в системе сбора твердых коммунальных отходов позволит улучшить экологическую обстановку города;</w:t>
      </w:r>
    </w:p>
    <w:p w:rsidR="00E32687" w:rsidRDefault="00E32687" w:rsidP="00E32687">
      <w:pPr>
        <w:spacing w:after="0" w:line="360" w:lineRule="auto"/>
        <w:ind w:firstLine="709"/>
        <w:jc w:val="both"/>
        <w:rPr>
          <w:rFonts w:ascii="Times New Roman" w:hAnsi="Times New Roman" w:cs="Times New Roman"/>
          <w:color w:val="000000"/>
          <w:sz w:val="28"/>
          <w:szCs w:val="28"/>
        </w:rPr>
      </w:pPr>
      <w:r w:rsidRPr="00E326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применение «умного освещения» позволит</w:t>
      </w:r>
      <w:r w:rsidR="00F81BBB">
        <w:rPr>
          <w:rFonts w:ascii="Times New Roman" w:hAnsi="Times New Roman" w:cs="Times New Roman"/>
          <w:color w:val="000000"/>
          <w:sz w:val="28"/>
          <w:szCs w:val="28"/>
        </w:rPr>
        <w:t xml:space="preserve"> обеспечить энергосбережение, благодаря чему появится возможность обеспечения</w:t>
      </w:r>
      <w:r>
        <w:rPr>
          <w:rFonts w:ascii="Times New Roman" w:hAnsi="Times New Roman" w:cs="Times New Roman"/>
          <w:color w:val="000000"/>
          <w:sz w:val="28"/>
          <w:szCs w:val="28"/>
        </w:rPr>
        <w:t xml:space="preserve"> </w:t>
      </w:r>
      <w:r w:rsidR="00F81BBB">
        <w:rPr>
          <w:rFonts w:ascii="Times New Roman" w:hAnsi="Times New Roman" w:cs="Times New Roman"/>
          <w:color w:val="000000"/>
          <w:sz w:val="28"/>
          <w:szCs w:val="28"/>
        </w:rPr>
        <w:t>всех городских улиц освещением, в том числе отдаленных районов;</w:t>
      </w:r>
    </w:p>
    <w:p w:rsidR="00F81BBB" w:rsidRDefault="00F81BBB" w:rsidP="00E32687">
      <w:pPr>
        <w:spacing w:after="0" w:line="360" w:lineRule="auto"/>
        <w:ind w:firstLine="709"/>
        <w:jc w:val="both"/>
        <w:rPr>
          <w:rFonts w:ascii="Times New Roman" w:hAnsi="Times New Roman" w:cs="Times New Roman"/>
          <w:color w:val="000000"/>
          <w:sz w:val="28"/>
          <w:szCs w:val="28"/>
        </w:rPr>
      </w:pPr>
      <w:r w:rsidRPr="00F81BB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применение онлайн сервисов информирования населения о работе общественного транспорта, наличию парковочных мест и загруженности общественных пространств позволит повысить мобильность населения.</w:t>
      </w:r>
    </w:p>
    <w:p w:rsidR="00F81BBB" w:rsidRDefault="00F81BBB" w:rsidP="00E32687">
      <w:pPr>
        <w:spacing w:after="0" w:line="360" w:lineRule="auto"/>
        <w:ind w:firstLine="709"/>
        <w:jc w:val="both"/>
        <w:rPr>
          <w:rFonts w:ascii="Times New Roman" w:hAnsi="Times New Roman" w:cs="Times New Roman"/>
          <w:color w:val="000000"/>
          <w:sz w:val="28"/>
          <w:szCs w:val="28"/>
        </w:rPr>
      </w:pPr>
    </w:p>
    <w:p w:rsidR="0058193D" w:rsidRDefault="00053E2A" w:rsidP="00053E2A">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053E2A">
        <w:rPr>
          <w:rFonts w:ascii="Times New Roman" w:hAnsi="Times New Roman" w:cs="Times New Roman"/>
          <w:b/>
          <w:color w:val="000000"/>
          <w:sz w:val="28"/>
          <w:szCs w:val="28"/>
        </w:rPr>
        <w:t>Использованные источники:</w:t>
      </w:r>
    </w:p>
    <w:p w:rsidR="0091709E" w:rsidRDefault="0091709E" w:rsidP="00053E2A">
      <w:pPr>
        <w:spacing w:after="0" w:line="360" w:lineRule="auto"/>
        <w:ind w:firstLine="709"/>
        <w:jc w:val="both"/>
        <w:rPr>
          <w:rFonts w:ascii="Times New Roman" w:hAnsi="Times New Roman" w:cs="Times New Roman"/>
          <w:b/>
          <w:color w:val="000000"/>
          <w:sz w:val="28"/>
          <w:szCs w:val="28"/>
        </w:rPr>
      </w:pPr>
    </w:p>
    <w:p w:rsidR="00053E2A" w:rsidRPr="0091709E" w:rsidRDefault="00053E2A" w:rsidP="00053E2A">
      <w:pPr>
        <w:spacing w:after="0" w:line="360" w:lineRule="auto"/>
        <w:ind w:firstLine="709"/>
        <w:jc w:val="both"/>
        <w:rPr>
          <w:rFonts w:ascii="Times New Roman" w:hAnsi="Times New Roman" w:cs="Times New Roman"/>
          <w:color w:val="000000"/>
          <w:sz w:val="28"/>
          <w:szCs w:val="28"/>
        </w:rPr>
      </w:pPr>
      <w:r w:rsidRPr="0091709E">
        <w:rPr>
          <w:rFonts w:ascii="Times New Roman" w:hAnsi="Times New Roman" w:cs="Times New Roman"/>
          <w:color w:val="000000"/>
          <w:sz w:val="28"/>
          <w:szCs w:val="28"/>
        </w:rPr>
        <w:t>1</w:t>
      </w:r>
      <w:r w:rsidR="0091709E" w:rsidRPr="0091709E">
        <w:rPr>
          <w:rFonts w:ascii="Times New Roman" w:hAnsi="Times New Roman" w:cs="Times New Roman"/>
          <w:color w:val="000000"/>
          <w:sz w:val="28"/>
          <w:szCs w:val="28"/>
        </w:rPr>
        <w:t xml:space="preserve"> Жигалов О.С.  </w:t>
      </w:r>
      <w:r w:rsidR="0091709E" w:rsidRPr="0091709E">
        <w:rPr>
          <w:rFonts w:ascii="Times New Roman" w:hAnsi="Times New Roman" w:cs="Times New Roman"/>
          <w:color w:val="000000"/>
          <w:sz w:val="28"/>
          <w:szCs w:val="28"/>
        </w:rPr>
        <w:tab/>
        <w:t>Мировые практики в сфере благоустройства и озеленения территорий и опыт по благоустройству и озеленению г. Москвы/ О.С. Жигалов, И.А. Прохорова //Материалы ивановский чтений. – 2017. – 1 -1(10). – С. 119-125</w:t>
      </w:r>
      <w:r w:rsidR="0091709E">
        <w:rPr>
          <w:rFonts w:ascii="Times New Roman" w:hAnsi="Times New Roman" w:cs="Times New Roman"/>
          <w:color w:val="000000"/>
          <w:sz w:val="28"/>
          <w:szCs w:val="28"/>
        </w:rPr>
        <w:t>.</w:t>
      </w:r>
    </w:p>
    <w:p w:rsidR="00053E2A" w:rsidRPr="0091709E" w:rsidRDefault="00053E2A" w:rsidP="00053E2A">
      <w:pPr>
        <w:spacing w:after="0" w:line="360" w:lineRule="auto"/>
        <w:ind w:firstLine="709"/>
        <w:jc w:val="both"/>
        <w:rPr>
          <w:rFonts w:ascii="Times New Roman" w:hAnsi="Times New Roman" w:cs="Times New Roman"/>
          <w:color w:val="000000"/>
          <w:sz w:val="28"/>
          <w:szCs w:val="28"/>
        </w:rPr>
      </w:pPr>
      <w:r w:rsidRPr="0091709E">
        <w:rPr>
          <w:rFonts w:ascii="Times New Roman" w:hAnsi="Times New Roman" w:cs="Times New Roman"/>
          <w:color w:val="000000"/>
          <w:sz w:val="28"/>
          <w:szCs w:val="28"/>
        </w:rPr>
        <w:t>2</w:t>
      </w:r>
      <w:r w:rsidRPr="0091709E">
        <w:t xml:space="preserve"> </w:t>
      </w:r>
      <w:r w:rsidRPr="0091709E">
        <w:rPr>
          <w:rFonts w:ascii="Times New Roman" w:hAnsi="Times New Roman" w:cs="Times New Roman"/>
          <w:color w:val="000000"/>
          <w:sz w:val="28"/>
          <w:szCs w:val="28"/>
        </w:rPr>
        <w:t xml:space="preserve">Плисецкий Е.Л. Зарубежный опыт устойчивого развития «Умных городов» / Е.Л. Плисецкий, Ю.Н. </w:t>
      </w:r>
      <w:proofErr w:type="spellStart"/>
      <w:r w:rsidRPr="0091709E">
        <w:rPr>
          <w:rFonts w:ascii="Times New Roman" w:hAnsi="Times New Roman" w:cs="Times New Roman"/>
          <w:color w:val="000000"/>
          <w:sz w:val="28"/>
          <w:szCs w:val="28"/>
        </w:rPr>
        <w:t>Шедько</w:t>
      </w:r>
      <w:proofErr w:type="spellEnd"/>
      <w:r w:rsidRPr="0091709E">
        <w:rPr>
          <w:rFonts w:ascii="Times New Roman" w:hAnsi="Times New Roman" w:cs="Times New Roman"/>
          <w:color w:val="000000"/>
          <w:sz w:val="28"/>
          <w:szCs w:val="28"/>
        </w:rPr>
        <w:t xml:space="preserve"> // Управленческие науки в современном мире. – 2017. – Т.1. – С. 259-263</w:t>
      </w:r>
      <w:r w:rsidR="0091709E">
        <w:rPr>
          <w:rFonts w:ascii="Times New Roman" w:hAnsi="Times New Roman" w:cs="Times New Roman"/>
          <w:color w:val="000000"/>
          <w:sz w:val="28"/>
          <w:szCs w:val="28"/>
        </w:rPr>
        <w:t>.</w:t>
      </w:r>
    </w:p>
    <w:p w:rsidR="0091709E" w:rsidRDefault="00053E2A" w:rsidP="0091709E">
      <w:pPr>
        <w:spacing w:after="0" w:line="360" w:lineRule="auto"/>
        <w:ind w:firstLine="709"/>
        <w:jc w:val="both"/>
        <w:rPr>
          <w:rFonts w:ascii="Times New Roman" w:hAnsi="Times New Roman" w:cs="Times New Roman"/>
          <w:color w:val="000000"/>
          <w:sz w:val="28"/>
          <w:szCs w:val="28"/>
        </w:rPr>
      </w:pPr>
      <w:r w:rsidRPr="0091709E">
        <w:rPr>
          <w:rFonts w:ascii="Times New Roman" w:hAnsi="Times New Roman" w:cs="Times New Roman"/>
          <w:color w:val="000000"/>
          <w:sz w:val="28"/>
          <w:szCs w:val="28"/>
        </w:rPr>
        <w:lastRenderedPageBreak/>
        <w:t>3</w:t>
      </w:r>
      <w:r w:rsidR="0091709E" w:rsidRPr="0091709E">
        <w:rPr>
          <w:rFonts w:ascii="Times New Roman" w:hAnsi="Times New Roman" w:cs="Times New Roman"/>
          <w:color w:val="000000"/>
          <w:sz w:val="28"/>
          <w:szCs w:val="28"/>
        </w:rPr>
        <w:t xml:space="preserve"> Паспорт пилотного проекта «Умный город»: официальный сайт Минстроя России [Электронный ресурс] 2018 г. – URL: </w:t>
      </w:r>
      <w:hyperlink r:id="rId4" w:history="1">
        <w:r w:rsidR="0091709E" w:rsidRPr="0091709E">
          <w:rPr>
            <w:rStyle w:val="a3"/>
            <w:rFonts w:ascii="Times New Roman" w:hAnsi="Times New Roman" w:cs="Times New Roman"/>
            <w:sz w:val="28"/>
            <w:szCs w:val="28"/>
          </w:rPr>
          <w:t>http://www.minstroyrf.ru</w:t>
        </w:r>
      </w:hyperlink>
      <w:r w:rsidR="0091709E" w:rsidRPr="0091709E">
        <w:rPr>
          <w:rFonts w:ascii="Times New Roman" w:hAnsi="Times New Roman" w:cs="Times New Roman"/>
          <w:color w:val="000000"/>
          <w:sz w:val="28"/>
          <w:szCs w:val="28"/>
        </w:rPr>
        <w:t xml:space="preserve"> (Дата обращения – 11.06.2019)</w:t>
      </w:r>
      <w:r w:rsidR="0091709E">
        <w:rPr>
          <w:rFonts w:ascii="Times New Roman" w:hAnsi="Times New Roman" w:cs="Times New Roman"/>
          <w:color w:val="000000"/>
          <w:sz w:val="28"/>
          <w:szCs w:val="28"/>
        </w:rPr>
        <w:t>.</w:t>
      </w: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Default="0091709E" w:rsidP="0091709E">
      <w:pPr>
        <w:spacing w:after="0" w:line="360" w:lineRule="auto"/>
        <w:jc w:val="both"/>
        <w:rPr>
          <w:rFonts w:ascii="Times New Roman" w:hAnsi="Times New Roman" w:cs="Times New Roman"/>
          <w:color w:val="000000"/>
          <w:sz w:val="28"/>
          <w:szCs w:val="28"/>
        </w:rPr>
      </w:pPr>
    </w:p>
    <w:p w:rsidR="0091709E" w:rsidRDefault="0091709E" w:rsidP="0091709E">
      <w:pPr>
        <w:spacing w:after="0" w:line="360" w:lineRule="auto"/>
        <w:ind w:firstLine="709"/>
        <w:jc w:val="both"/>
        <w:rPr>
          <w:rFonts w:ascii="Times New Roman" w:hAnsi="Times New Roman" w:cs="Times New Roman"/>
          <w:color w:val="000000"/>
          <w:sz w:val="28"/>
          <w:szCs w:val="28"/>
        </w:rPr>
      </w:pPr>
    </w:p>
    <w:p w:rsidR="0091709E" w:rsidRPr="0091709E" w:rsidRDefault="0091709E" w:rsidP="0091709E">
      <w:pPr>
        <w:spacing w:after="0" w:line="240" w:lineRule="auto"/>
        <w:ind w:firstLine="709"/>
        <w:jc w:val="both"/>
        <w:rPr>
          <w:rFonts w:ascii="Times New Roman" w:hAnsi="Times New Roman" w:cs="Times New Roman"/>
          <w:i/>
          <w:color w:val="000000"/>
          <w:sz w:val="28"/>
          <w:szCs w:val="28"/>
        </w:rPr>
      </w:pPr>
      <w:r w:rsidRPr="0091709E">
        <w:rPr>
          <w:rFonts w:ascii="Times New Roman" w:hAnsi="Times New Roman" w:cs="Times New Roman"/>
          <w:i/>
          <w:color w:val="000000"/>
          <w:sz w:val="28"/>
          <w:szCs w:val="28"/>
        </w:rPr>
        <w:t>Информация о себе:</w:t>
      </w:r>
    </w:p>
    <w:p w:rsidR="0091709E" w:rsidRPr="0091709E" w:rsidRDefault="0091709E" w:rsidP="0091709E">
      <w:pPr>
        <w:spacing w:after="0" w:line="240" w:lineRule="auto"/>
        <w:ind w:firstLine="709"/>
        <w:jc w:val="both"/>
        <w:rPr>
          <w:rFonts w:ascii="Times New Roman" w:hAnsi="Times New Roman" w:cs="Times New Roman"/>
          <w:i/>
          <w:color w:val="000000"/>
          <w:sz w:val="28"/>
          <w:szCs w:val="28"/>
        </w:rPr>
      </w:pPr>
      <w:r w:rsidRPr="0091709E">
        <w:rPr>
          <w:rFonts w:ascii="Times New Roman" w:hAnsi="Times New Roman" w:cs="Times New Roman"/>
          <w:i/>
          <w:color w:val="000000"/>
          <w:sz w:val="28"/>
          <w:szCs w:val="28"/>
        </w:rPr>
        <w:t xml:space="preserve">89325530544, </w:t>
      </w:r>
      <w:r w:rsidRPr="0091709E">
        <w:rPr>
          <w:rFonts w:ascii="Times New Roman" w:hAnsi="Times New Roman" w:cs="Times New Roman"/>
          <w:i/>
          <w:color w:val="2E74B5" w:themeColor="accent1" w:themeShade="BF"/>
          <w:sz w:val="28"/>
          <w:szCs w:val="28"/>
        </w:rPr>
        <w:t xml:space="preserve">Bulbakha.mary@yandex.ru  </w:t>
      </w:r>
    </w:p>
    <w:p w:rsidR="00053E2A" w:rsidRPr="0091709E" w:rsidRDefault="00053E2A" w:rsidP="00053E2A">
      <w:pPr>
        <w:spacing w:after="0" w:line="360" w:lineRule="auto"/>
        <w:ind w:firstLine="709"/>
        <w:jc w:val="both"/>
        <w:rPr>
          <w:rFonts w:ascii="Times New Roman" w:hAnsi="Times New Roman" w:cs="Times New Roman"/>
          <w:color w:val="000000"/>
          <w:sz w:val="28"/>
          <w:szCs w:val="28"/>
        </w:rPr>
      </w:pPr>
    </w:p>
    <w:p w:rsidR="0058193D" w:rsidRPr="0058193D" w:rsidRDefault="0058193D" w:rsidP="0058193D">
      <w:pPr>
        <w:spacing w:after="0" w:line="360" w:lineRule="auto"/>
        <w:ind w:firstLine="709"/>
        <w:jc w:val="both"/>
        <w:rPr>
          <w:color w:val="000000"/>
          <w:sz w:val="28"/>
          <w:szCs w:val="28"/>
        </w:rPr>
      </w:pPr>
    </w:p>
    <w:p w:rsidR="0058193D" w:rsidRPr="0071163A" w:rsidRDefault="0058193D" w:rsidP="0071163A">
      <w:pPr>
        <w:spacing w:after="0" w:line="360" w:lineRule="auto"/>
        <w:ind w:firstLine="709"/>
        <w:jc w:val="both"/>
        <w:rPr>
          <w:rFonts w:ascii="Times New Roman" w:hAnsi="Times New Roman" w:cs="Times New Roman"/>
          <w:sz w:val="28"/>
          <w:szCs w:val="28"/>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9820D2" w:rsidRDefault="009820D2" w:rsidP="0084406E">
      <w:pPr>
        <w:pStyle w:val="a4"/>
        <w:rPr>
          <w:color w:val="000000"/>
          <w:sz w:val="27"/>
          <w:szCs w:val="27"/>
        </w:rPr>
      </w:pPr>
    </w:p>
    <w:p w:rsidR="00FA0343" w:rsidRDefault="00FA0343" w:rsidP="00FA0343">
      <w:pPr>
        <w:spacing w:after="0" w:line="360" w:lineRule="auto"/>
        <w:ind w:firstLine="709"/>
        <w:jc w:val="both"/>
        <w:rPr>
          <w:rFonts w:ascii="Times New Roman" w:hAnsi="Times New Roman" w:cs="Times New Roman"/>
          <w:sz w:val="28"/>
          <w:szCs w:val="28"/>
        </w:rPr>
      </w:pPr>
    </w:p>
    <w:p w:rsidR="00FA0343" w:rsidRDefault="00FA0343" w:rsidP="00FA0343">
      <w:pPr>
        <w:spacing w:after="0" w:line="360" w:lineRule="auto"/>
        <w:ind w:firstLine="709"/>
        <w:jc w:val="both"/>
        <w:rPr>
          <w:rFonts w:ascii="Times New Roman" w:hAnsi="Times New Roman" w:cs="Times New Roman"/>
          <w:sz w:val="28"/>
          <w:szCs w:val="28"/>
        </w:rPr>
      </w:pPr>
    </w:p>
    <w:p w:rsidR="00AC5491" w:rsidRPr="00AC5491" w:rsidRDefault="00AC5491" w:rsidP="004B0869">
      <w:pPr>
        <w:spacing w:after="0" w:line="240" w:lineRule="auto"/>
        <w:jc w:val="both"/>
        <w:rPr>
          <w:rFonts w:ascii="Times New Roman" w:hAnsi="Times New Roman" w:cs="Times New Roman"/>
          <w:sz w:val="28"/>
          <w:szCs w:val="28"/>
        </w:rPr>
      </w:pPr>
    </w:p>
    <w:sectPr w:rsidR="00AC5491" w:rsidRPr="00AC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91"/>
    <w:rsid w:val="00053E2A"/>
    <w:rsid w:val="000A079E"/>
    <w:rsid w:val="000A7FC9"/>
    <w:rsid w:val="000E740E"/>
    <w:rsid w:val="001135CB"/>
    <w:rsid w:val="001207CE"/>
    <w:rsid w:val="00143596"/>
    <w:rsid w:val="00315289"/>
    <w:rsid w:val="00395D18"/>
    <w:rsid w:val="00403208"/>
    <w:rsid w:val="00427FDF"/>
    <w:rsid w:val="004377B5"/>
    <w:rsid w:val="004713E3"/>
    <w:rsid w:val="00476EDA"/>
    <w:rsid w:val="004B0869"/>
    <w:rsid w:val="00565FE3"/>
    <w:rsid w:val="0058193D"/>
    <w:rsid w:val="00585B3D"/>
    <w:rsid w:val="00645647"/>
    <w:rsid w:val="006E63A3"/>
    <w:rsid w:val="0070298B"/>
    <w:rsid w:val="0071163A"/>
    <w:rsid w:val="00782F39"/>
    <w:rsid w:val="007C182B"/>
    <w:rsid w:val="007E5BF7"/>
    <w:rsid w:val="0084406E"/>
    <w:rsid w:val="0091709E"/>
    <w:rsid w:val="0097670D"/>
    <w:rsid w:val="009820D2"/>
    <w:rsid w:val="009A0A11"/>
    <w:rsid w:val="00A23EF9"/>
    <w:rsid w:val="00A34066"/>
    <w:rsid w:val="00A63E84"/>
    <w:rsid w:val="00AC5491"/>
    <w:rsid w:val="00B174E2"/>
    <w:rsid w:val="00B43973"/>
    <w:rsid w:val="00CE0CF4"/>
    <w:rsid w:val="00DB5E08"/>
    <w:rsid w:val="00E32687"/>
    <w:rsid w:val="00E355B5"/>
    <w:rsid w:val="00F81BBB"/>
    <w:rsid w:val="00FA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26DC"/>
  <w15:chartTrackingRefBased/>
  <w15:docId w15:val="{EA7AB246-DE73-4A00-B03D-0B507260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343"/>
    <w:rPr>
      <w:color w:val="0563C1" w:themeColor="hyperlink"/>
      <w:u w:val="single"/>
    </w:rPr>
  </w:style>
  <w:style w:type="paragraph" w:styleId="a4">
    <w:name w:val="Normal (Web)"/>
    <w:basedOn w:val="a"/>
    <w:uiPriority w:val="99"/>
    <w:unhideWhenUsed/>
    <w:rsid w:val="0084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E740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4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7690">
      <w:bodyDiv w:val="1"/>
      <w:marLeft w:val="0"/>
      <w:marRight w:val="0"/>
      <w:marTop w:val="0"/>
      <w:marBottom w:val="0"/>
      <w:divBdr>
        <w:top w:val="none" w:sz="0" w:space="0" w:color="auto"/>
        <w:left w:val="none" w:sz="0" w:space="0" w:color="auto"/>
        <w:bottom w:val="none" w:sz="0" w:space="0" w:color="auto"/>
        <w:right w:val="none" w:sz="0" w:space="0" w:color="auto"/>
      </w:divBdr>
    </w:div>
    <w:div w:id="653947868">
      <w:bodyDiv w:val="1"/>
      <w:marLeft w:val="0"/>
      <w:marRight w:val="0"/>
      <w:marTop w:val="0"/>
      <w:marBottom w:val="0"/>
      <w:divBdr>
        <w:top w:val="none" w:sz="0" w:space="0" w:color="auto"/>
        <w:left w:val="none" w:sz="0" w:space="0" w:color="auto"/>
        <w:bottom w:val="none" w:sz="0" w:space="0" w:color="auto"/>
        <w:right w:val="none" w:sz="0" w:space="0" w:color="auto"/>
      </w:divBdr>
    </w:div>
    <w:div w:id="1322000489">
      <w:bodyDiv w:val="1"/>
      <w:marLeft w:val="0"/>
      <w:marRight w:val="0"/>
      <w:marTop w:val="0"/>
      <w:marBottom w:val="0"/>
      <w:divBdr>
        <w:top w:val="none" w:sz="0" w:space="0" w:color="auto"/>
        <w:left w:val="none" w:sz="0" w:space="0" w:color="auto"/>
        <w:bottom w:val="none" w:sz="0" w:space="0" w:color="auto"/>
        <w:right w:val="none" w:sz="0" w:space="0" w:color="auto"/>
      </w:divBdr>
    </w:div>
    <w:div w:id="1544169030">
      <w:bodyDiv w:val="1"/>
      <w:marLeft w:val="0"/>
      <w:marRight w:val="0"/>
      <w:marTop w:val="0"/>
      <w:marBottom w:val="0"/>
      <w:divBdr>
        <w:top w:val="none" w:sz="0" w:space="0" w:color="auto"/>
        <w:left w:val="none" w:sz="0" w:space="0" w:color="auto"/>
        <w:bottom w:val="none" w:sz="0" w:space="0" w:color="auto"/>
        <w:right w:val="none" w:sz="0" w:space="0" w:color="auto"/>
      </w:divBdr>
    </w:div>
    <w:div w:id="1593660967">
      <w:bodyDiv w:val="1"/>
      <w:marLeft w:val="0"/>
      <w:marRight w:val="0"/>
      <w:marTop w:val="0"/>
      <w:marBottom w:val="0"/>
      <w:divBdr>
        <w:top w:val="none" w:sz="0" w:space="0" w:color="auto"/>
        <w:left w:val="none" w:sz="0" w:space="0" w:color="auto"/>
        <w:bottom w:val="none" w:sz="0" w:space="0" w:color="auto"/>
        <w:right w:val="none" w:sz="0" w:space="0" w:color="auto"/>
      </w:divBdr>
    </w:div>
    <w:div w:id="17531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stroy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2019-06-16T03:46:00Z</dcterms:created>
  <dcterms:modified xsi:type="dcterms:W3CDTF">2019-06-17T01:07:00Z</dcterms:modified>
</cp:coreProperties>
</file>