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О чем молчит Ваш питомец?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Принимая решение завести собаку, мы должны понимать, что теперь её будущее полностью зависит от нас. И речь идет не только лишь о сбалансированном питании, регулярных прогулках и играх с питомцем, но и о своевременной профилактике и лечении различных заболеваний.</w:t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  <w:t xml:space="preserve">К сожалению, в отличие от человека, собака не может нам сказать, что у нее болит, </w:t>
      </w:r>
      <w:r w:rsidDel="00000000" w:rsidR="00000000" w:rsidRPr="00000000">
        <w:rPr>
          <w:highlight w:val="white"/>
          <w:rtl w:val="0"/>
        </w:rPr>
        <w:t xml:space="preserve">да и унаследованные от диких предков инстинкты не позволяют питомцу жаловаться на боль. Как же определить, что беспокоит четвероногого друга? Несмотря на то, что животные не могут рассказать нам о своем самочувствии, они подают нам знаки. Лишь внимательное отношение и забота хозяина поможет распознать недуг на ранней стадии и избежать серьезных последствий. Что же может означать необычное поведение питомца?</w:t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Собака ходит по кругу</w:t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hd w:fill="f6f6f6" w:val="clear"/>
        </w:rPr>
      </w:pPr>
      <w:r w:rsidDel="00000000" w:rsidR="00000000" w:rsidRPr="00000000">
        <w:rPr>
          <w:highlight w:val="white"/>
          <w:rtl w:val="0"/>
        </w:rPr>
        <w:t xml:space="preserve">Хождение или бег питомца по кругу, большинство хозяев воспринимают как игру и необходимость собаке выплеснуть свою энергию. Действительно, для щенков это может быть нормальным поведением и признаком того, что малышу недостаточно ежедневного выгула. Если подобные действия происходят сразу после выгула, купания или возвращения хозяев домой, </w:t>
      </w:r>
      <w:r w:rsidDel="00000000" w:rsidR="00000000" w:rsidRPr="00000000">
        <w:rPr>
          <w:shd w:fill="f6f6f6" w:val="clear"/>
          <w:rtl w:val="0"/>
        </w:rPr>
        <w:t xml:space="preserve">а болезненных симптомов не наблюдается, скорее всего, это признак безобидного случая.</w:t>
      </w:r>
    </w:p>
    <w:p w:rsidR="00000000" w:rsidDel="00000000" w:rsidP="00000000" w:rsidRDefault="00000000" w:rsidRPr="00000000">
      <w:pPr>
        <w:contextualSpacing w:val="0"/>
        <w:rPr>
          <w:shd w:fill="f5f5f5" w:val="clear"/>
        </w:rPr>
      </w:pPr>
      <w:r w:rsidDel="00000000" w:rsidR="00000000" w:rsidRPr="00000000">
        <w:rPr>
          <w:highlight w:val="white"/>
          <w:rtl w:val="0"/>
        </w:rPr>
        <w:t xml:space="preserve">Так называемые </w:t>
      </w:r>
      <w:r w:rsidDel="00000000" w:rsidR="00000000" w:rsidRPr="00000000">
        <w:rPr>
          <w:shd w:fill="f5f5f5" w:val="clear"/>
          <w:rtl w:val="0"/>
        </w:rPr>
        <w:t xml:space="preserve">«манежные» движения взрослых собак без объективных на то причин, могут быть симптомом множества серьезных заболеваний. Среди них проблемы неврологического характера, черепно-мозговые травмы, нарушения мозгового кровообращения. Такие болезни приводят к серьезным последствиям и требуют незамедлительного посещения ветеринара-невролога</w:t>
      </w:r>
    </w:p>
    <w:p w:rsidR="00000000" w:rsidDel="00000000" w:rsidP="00000000" w:rsidRDefault="00000000" w:rsidRPr="00000000">
      <w:pPr>
        <w:contextualSpacing w:val="0"/>
        <w:rPr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hd w:fill="f5f5f5" w:val="clear"/>
        </w:rPr>
      </w:pPr>
      <w:r w:rsidDel="00000000" w:rsidR="00000000" w:rsidRPr="00000000">
        <w:rPr>
          <w:b w:val="1"/>
          <w:shd w:fill="f5f5f5" w:val="clear"/>
          <w:rtl w:val="0"/>
        </w:rPr>
        <w:t xml:space="preserve">Собака трясет головой или чешет уши</w:t>
      </w:r>
    </w:p>
    <w:p w:rsidR="00000000" w:rsidDel="00000000" w:rsidP="00000000" w:rsidRDefault="00000000" w:rsidRPr="00000000">
      <w:pPr>
        <w:contextualSpacing w:val="0"/>
        <w:rPr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hd w:fill="f5f5f5" w:val="clear"/>
        </w:rPr>
      </w:pPr>
      <w:r w:rsidDel="00000000" w:rsidR="00000000" w:rsidRPr="00000000">
        <w:rPr>
          <w:shd w:fill="f5f5f5" w:val="clear"/>
          <w:rtl w:val="0"/>
        </w:rPr>
        <w:t xml:space="preserve">Наиболее распространенным заболеванием такого симптома у питомца является воспаление уха. Если вы заметили что Ваша собака постоянно трясет головой и пытается почесать уши, следует проверить нет ли у нее отита, который бывает наиболее распространенной проблемой собак с висячими ушами (лабрадоры, спаниели,бигли, куртцхаары и другие породы). При отодекозе (ушном клеще), собака будет бодаться и пытаться почесать пораженное ухо об различные предметы мебели, а прикосновения к больному органу вызывает у питомца острые болезненные ощущения. Подобное поведение также наблюдается при наличии инородного тела в органе слуха. Не стоит пытаться самостоятельно лечить животное. Поставить правильный диагноз и подобрать оптимальное лечение поможет только врач-ветеринар</w:t>
      </w:r>
    </w:p>
    <w:p w:rsidR="00000000" w:rsidDel="00000000" w:rsidP="00000000" w:rsidRDefault="00000000" w:rsidRPr="00000000">
      <w:pPr>
        <w:contextualSpacing w:val="0"/>
        <w:rPr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hd w:fill="f5f5f5" w:val="clear"/>
        </w:rPr>
      </w:pPr>
      <w:r w:rsidDel="00000000" w:rsidR="00000000" w:rsidRPr="00000000">
        <w:rPr>
          <w:b w:val="1"/>
          <w:shd w:fill="f5f5f5" w:val="clear"/>
          <w:rtl w:val="0"/>
        </w:rPr>
        <w:t xml:space="preserve">МЫ РЕКОМЕНДУЕМ</w:t>
      </w:r>
    </w:p>
    <w:p w:rsidR="00000000" w:rsidDel="00000000" w:rsidP="00000000" w:rsidRDefault="00000000" w:rsidRPr="00000000">
      <w:pPr>
        <w:contextualSpacing w:val="0"/>
        <w:rPr>
          <w:i w:val="1"/>
          <w:shd w:fill="f5f5f5" w:val="clear"/>
        </w:rPr>
      </w:pPr>
      <w:r w:rsidDel="00000000" w:rsidR="00000000" w:rsidRPr="00000000">
        <w:rPr>
          <w:i w:val="1"/>
          <w:shd w:fill="f5f5f5" w:val="clear"/>
          <w:rtl w:val="0"/>
        </w:rPr>
        <w:t xml:space="preserve">Средства для ухода за ушами:</w:t>
      </w:r>
    </w:p>
    <w:p w:rsidR="00000000" w:rsidDel="00000000" w:rsidP="00000000" w:rsidRDefault="00000000" w:rsidRPr="00000000">
      <w:pPr>
        <w:contextualSpacing w:val="0"/>
        <w:rPr>
          <w:i w:val="1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hd w:fill="ffffff" w:val="clear"/>
        <w:spacing w:after="180" w:before="0" w:line="264" w:lineRule="auto"/>
        <w:contextualSpacing w:val="0"/>
        <w:rPr>
          <w:color w:val="36444d"/>
          <w:sz w:val="22"/>
          <w:szCs w:val="22"/>
          <w:shd w:fill="f5f5f5" w:val="clear"/>
        </w:rPr>
      </w:pPr>
      <w:bookmarkStart w:colFirst="0" w:colLast="0" w:name="_t8vfvv4ijwo" w:id="0"/>
      <w:bookmarkEnd w:id="0"/>
      <w:r w:rsidDel="00000000" w:rsidR="00000000" w:rsidRPr="00000000">
        <w:rPr>
          <w:color w:val="36444d"/>
          <w:sz w:val="22"/>
          <w:szCs w:val="22"/>
          <w:shd w:fill="f5f5f5" w:val="clear"/>
          <w:rtl w:val="0"/>
        </w:rPr>
        <w:t xml:space="preserve">Nutri-Vet Ear Cleanse ушные капли для собак</w:t>
      </w:r>
    </w:p>
    <w:p w:rsidR="00000000" w:rsidDel="00000000" w:rsidP="00000000" w:rsidRDefault="00000000" w:rsidRPr="00000000">
      <w:pPr>
        <w:contextualSpacing w:val="0"/>
        <w:rPr>
          <w:shd w:fill="f5f5f5" w:val="clear"/>
        </w:rPr>
      </w:pPr>
      <w:hyperlink r:id="rId6">
        <w:r w:rsidDel="00000000" w:rsidR="00000000" w:rsidRPr="00000000">
          <w:rPr>
            <w:color w:val="1155cc"/>
            <w:u w:val="single"/>
            <w:shd w:fill="f5f5f5" w:val="clear"/>
            <w:rtl w:val="0"/>
          </w:rPr>
          <w:t xml:space="preserve">https://lapyshop.com.ua/sobakam/uhod-i-gigena/kosmetika/nutri-vet-ear-cleanse-ushnye-kapli-dlja-sobak.html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hd w:fill="ffffff" w:val="clear"/>
        <w:spacing w:after="180" w:before="0" w:line="264" w:lineRule="auto"/>
        <w:contextualSpacing w:val="0"/>
        <w:rPr>
          <w:color w:val="36444d"/>
          <w:sz w:val="22"/>
          <w:szCs w:val="22"/>
          <w:shd w:fill="f5f5f5" w:val="clear"/>
        </w:rPr>
      </w:pPr>
      <w:bookmarkStart w:colFirst="0" w:colLast="0" w:name="_tr9ahpeqbrgf" w:id="1"/>
      <w:bookmarkEnd w:id="1"/>
      <w:r w:rsidDel="00000000" w:rsidR="00000000" w:rsidRPr="00000000">
        <w:rPr>
          <w:color w:val="36444d"/>
          <w:sz w:val="22"/>
          <w:szCs w:val="22"/>
          <w:shd w:fill="f5f5f5" w:val="clear"/>
          <w:rtl w:val="0"/>
        </w:rPr>
        <w:t xml:space="preserve">Canina Ohren Вalsam - бальзам для ухода за ушами собак и кошек</w:t>
      </w:r>
    </w:p>
    <w:p w:rsidR="00000000" w:rsidDel="00000000" w:rsidP="00000000" w:rsidRDefault="00000000" w:rsidRPr="00000000">
      <w:pPr>
        <w:contextualSpacing w:val="0"/>
        <w:rPr>
          <w:shd w:fill="f5f5f5" w:val="clear"/>
        </w:rPr>
      </w:pPr>
      <w:hyperlink r:id="rId7">
        <w:r w:rsidDel="00000000" w:rsidR="00000000" w:rsidRPr="00000000">
          <w:rPr>
            <w:color w:val="1155cc"/>
            <w:u w:val="single"/>
            <w:shd w:fill="f5f5f5" w:val="clear"/>
            <w:rtl w:val="0"/>
          </w:rPr>
          <w:t xml:space="preserve">https://lapyshop.com.ua/sobakam/uhod-i-gigena/kosmetika/canina-ohren-valsam.html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hd w:fill="ffffff" w:val="clear"/>
        <w:spacing w:after="180" w:before="0" w:line="264" w:lineRule="auto"/>
        <w:contextualSpacing w:val="0"/>
        <w:rPr>
          <w:color w:val="36444d"/>
          <w:sz w:val="22"/>
          <w:szCs w:val="22"/>
          <w:shd w:fill="f5f5f5" w:val="clear"/>
        </w:rPr>
      </w:pPr>
      <w:bookmarkStart w:colFirst="0" w:colLast="0" w:name="_mk8gxwfjxu2n" w:id="2"/>
      <w:bookmarkEnd w:id="2"/>
      <w:r w:rsidDel="00000000" w:rsidR="00000000" w:rsidRPr="00000000">
        <w:rPr>
          <w:color w:val="36444d"/>
          <w:sz w:val="22"/>
          <w:szCs w:val="22"/>
          <w:shd w:fill="f5f5f5" w:val="clear"/>
          <w:rtl w:val="0"/>
        </w:rPr>
        <w:t xml:space="preserve">8in1 Ear Clear</w:t>
      </w:r>
    </w:p>
    <w:p w:rsidR="00000000" w:rsidDel="00000000" w:rsidP="00000000" w:rsidRDefault="00000000" w:rsidRPr="00000000">
      <w:pPr>
        <w:contextualSpacing w:val="0"/>
        <w:rPr>
          <w:shd w:fill="f5f5f5" w:val="clear"/>
        </w:rPr>
      </w:pPr>
      <w:r w:rsidDel="00000000" w:rsidR="00000000" w:rsidRPr="00000000">
        <w:rPr>
          <w:shd w:fill="f5f5f5" w:val="clear"/>
          <w:rtl w:val="0"/>
        </w:rPr>
        <w:t xml:space="preserve">https://lapyshop.com.ua/sobakam/uhod-i-gigena/kosmetika/8in1-ear-clear.html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hd w:fill="f5f5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Собака нехотя поднимается на лапы</w:t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Если Ваш любимец с трудом поднимается на лапы и не спешит бежать, когда Вы его зовете, у него скорее всего присутствуют проблемы с лишним весом, которые часто сопровождаются болезнями суставов.  Не стоит доверять наивному взгляду “попрошайке” и кормить последним кусочком какой-нибудь вкусняшки, так как это может серьезно навредить Вашему питомцу. Оптимальным решением является подобрать правильный рацион, с учетом возраста и физиологических особенностей собаки и максимально придерживаться норм кормления, установленных врачом ветеринаром.</w:t>
      </w:r>
    </w:p>
    <w:p w:rsidR="00000000" w:rsidDel="00000000" w:rsidP="00000000" w:rsidRDefault="00000000" w:rsidRPr="00000000">
      <w:pPr>
        <w:contextualSpacing w:val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МЫ РЕКОМЕНДУЕМ:</w:t>
      </w:r>
    </w:p>
    <w:p w:rsidR="00000000" w:rsidDel="00000000" w:rsidP="00000000" w:rsidRDefault="00000000" w:rsidRPr="00000000">
      <w:pPr>
        <w:contextualSpacing w:val="0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Низкокалорийная продукция для борьбы с лишним весом:</w:t>
      </w:r>
    </w:p>
    <w:p w:rsidR="00000000" w:rsidDel="00000000" w:rsidP="00000000" w:rsidRDefault="00000000" w:rsidRPr="00000000">
      <w:pPr>
        <w:contextualSpacing w:val="0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hd w:fill="ffffff" w:val="clear"/>
        <w:spacing w:after="180" w:before="0" w:line="264" w:lineRule="auto"/>
        <w:contextualSpacing w:val="0"/>
        <w:rPr>
          <w:sz w:val="22"/>
          <w:szCs w:val="22"/>
          <w:highlight w:val="white"/>
          <w:u w:val="single"/>
        </w:rPr>
      </w:pPr>
      <w:bookmarkStart w:colFirst="0" w:colLast="0" w:name="_jrn1f3crpknf" w:id="3"/>
      <w:bookmarkEnd w:id="3"/>
      <w:r w:rsidDel="00000000" w:rsidR="00000000" w:rsidRPr="00000000">
        <w:fldChar w:fldCharType="begin"/>
        <w:instrText xml:space="preserve"> HYPERLINK "https://lapyshop.com.ua/sobakam/kormlenie/suhoj-korm/royal-canin-maxi-light-weight-care.html" </w:instrText>
        <w:fldChar w:fldCharType="separate"/>
      </w:r>
      <w:r w:rsidDel="00000000" w:rsidR="00000000" w:rsidRPr="00000000">
        <w:rPr>
          <w:sz w:val="22"/>
          <w:szCs w:val="22"/>
          <w:highlight w:val="white"/>
          <w:u w:val="single"/>
          <w:rtl w:val="0"/>
        </w:rPr>
        <w:t xml:space="preserve">Royal Canin Maxi Light Weight Care</w:t>
      </w:r>
    </w:p>
    <w:p w:rsidR="00000000" w:rsidDel="00000000" w:rsidP="00000000" w:rsidRDefault="00000000" w:rsidRPr="00000000">
      <w:pPr>
        <w:pStyle w:val="Heading2"/>
        <w:keepNext w:val="0"/>
        <w:keepLines w:val="0"/>
        <w:shd w:fill="ffffff" w:val="clear"/>
        <w:spacing w:after="180" w:before="0" w:line="264" w:lineRule="auto"/>
        <w:contextualSpacing w:val="0"/>
        <w:rPr>
          <w:sz w:val="22"/>
          <w:szCs w:val="22"/>
          <w:highlight w:val="white"/>
          <w:u w:val="single"/>
        </w:rPr>
      </w:pPr>
      <w:bookmarkStart w:colFirst="0" w:colLast="0" w:name="_2tjm2qxqgcab" w:id="4"/>
      <w:bookmarkEnd w:id="4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"https://lapyshop.com.ua/sobakam/kormlenie/suhoj-korm/royal-canin-medium-light-weight-care.html" </w:instrText>
        <w:fldChar w:fldCharType="separate"/>
      </w:r>
      <w:r w:rsidDel="00000000" w:rsidR="00000000" w:rsidRPr="00000000">
        <w:rPr>
          <w:sz w:val="22"/>
          <w:szCs w:val="22"/>
          <w:highlight w:val="white"/>
          <w:u w:val="single"/>
          <w:rtl w:val="0"/>
        </w:rPr>
        <w:t xml:space="preserve">Royal Canin Medium Light Weight Care</w:t>
      </w:r>
    </w:p>
    <w:p w:rsidR="00000000" w:rsidDel="00000000" w:rsidP="00000000" w:rsidRDefault="00000000" w:rsidRPr="00000000">
      <w:pPr>
        <w:pStyle w:val="Heading2"/>
        <w:keepNext w:val="0"/>
        <w:keepLines w:val="0"/>
        <w:shd w:fill="ffffff" w:val="clear"/>
        <w:spacing w:after="180" w:before="0" w:line="264" w:lineRule="auto"/>
        <w:contextualSpacing w:val="0"/>
        <w:rPr>
          <w:sz w:val="22"/>
          <w:szCs w:val="22"/>
          <w:highlight w:val="white"/>
          <w:u w:val="single"/>
        </w:rPr>
      </w:pPr>
      <w:bookmarkStart w:colFirst="0" w:colLast="0" w:name="_fla3fpgxy8vw" w:id="5"/>
      <w:bookmarkEnd w:id="5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"https://lapyshop.com.ua/sobakam/kormlenie/suhoj-korm/royal-canin-mini-light-weight-care.html" </w:instrText>
        <w:fldChar w:fldCharType="separate"/>
      </w:r>
      <w:r w:rsidDel="00000000" w:rsidR="00000000" w:rsidRPr="00000000">
        <w:rPr>
          <w:sz w:val="22"/>
          <w:szCs w:val="22"/>
          <w:highlight w:val="white"/>
          <w:u w:val="single"/>
          <w:rtl w:val="0"/>
        </w:rPr>
        <w:t xml:space="preserve">Royal Canin Mini Light Weight Care</w:t>
      </w:r>
    </w:p>
    <w:p w:rsidR="00000000" w:rsidDel="00000000" w:rsidP="00000000" w:rsidRDefault="00000000" w:rsidRPr="00000000">
      <w:pPr>
        <w:pStyle w:val="Heading2"/>
        <w:keepNext w:val="0"/>
        <w:keepLines w:val="0"/>
        <w:shd w:fill="ffffff" w:val="clear"/>
        <w:spacing w:after="180" w:before="0" w:line="264" w:lineRule="auto"/>
        <w:contextualSpacing w:val="0"/>
        <w:rPr>
          <w:sz w:val="22"/>
          <w:szCs w:val="22"/>
        </w:rPr>
      </w:pPr>
      <w:bookmarkStart w:colFirst="0" w:colLast="0" w:name="_yzifsybvurus" w:id="6"/>
      <w:bookmarkEnd w:id="6"/>
      <w:r w:rsidDel="00000000" w:rsidR="00000000" w:rsidRPr="00000000">
        <w:fldChar w:fldCharType="end"/>
      </w:r>
      <w:hyperlink r:id="rId8">
        <w:r w:rsidDel="00000000" w:rsidR="00000000" w:rsidRPr="00000000">
          <w:rPr>
            <w:sz w:val="22"/>
            <w:szCs w:val="22"/>
            <w:highlight w:val="white"/>
            <w:u w:val="single"/>
            <w:rtl w:val="0"/>
          </w:rPr>
          <w:t xml:space="preserve">Hill's SP Canine Adult Light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hd w:fill="ffffff" w:val="clear"/>
        <w:spacing w:after="180" w:before="0" w:line="264" w:lineRule="auto"/>
        <w:contextualSpacing w:val="0"/>
        <w:rPr>
          <w:sz w:val="22"/>
          <w:szCs w:val="22"/>
          <w:u w:val="single"/>
        </w:rPr>
      </w:pPr>
      <w:bookmarkStart w:colFirst="0" w:colLast="0" w:name="_6enh9sd8owf6" w:id="7"/>
      <w:bookmarkEnd w:id="7"/>
      <w:r w:rsidDel="00000000" w:rsidR="00000000" w:rsidRPr="00000000">
        <w:fldChar w:fldCharType="begin"/>
        <w:instrText xml:space="preserve"> HYPERLINK "https://lapyshop.com.ua/sobakam/kormlenie/suhoj-korm/acana-heritage-light-fit-35-11.html" </w:instrText>
        <w:fldChar w:fldCharType="separate"/>
      </w:r>
      <w:r w:rsidDel="00000000" w:rsidR="00000000" w:rsidRPr="00000000">
        <w:rPr>
          <w:sz w:val="22"/>
          <w:szCs w:val="22"/>
          <w:u w:val="single"/>
          <w:rtl w:val="0"/>
        </w:rPr>
        <w:t xml:space="preserve">Acana Heritage Light &amp; Fit 35/11</w:t>
      </w:r>
    </w:p>
    <w:p w:rsidR="00000000" w:rsidDel="00000000" w:rsidP="00000000" w:rsidRDefault="00000000" w:rsidRPr="00000000">
      <w:pPr>
        <w:pStyle w:val="Heading2"/>
        <w:keepNext w:val="0"/>
        <w:keepLines w:val="0"/>
        <w:shd w:fill="ffffff" w:val="clear"/>
        <w:spacing w:after="180" w:before="0" w:line="264" w:lineRule="auto"/>
        <w:contextualSpacing w:val="0"/>
        <w:rPr>
          <w:sz w:val="22"/>
          <w:szCs w:val="22"/>
          <w:u w:val="single"/>
        </w:rPr>
      </w:pPr>
      <w:bookmarkStart w:colFirst="0" w:colLast="0" w:name="_alde7uys7psq" w:id="8"/>
      <w:bookmarkEnd w:id="8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"https://lapyshop.com.ua/sobakam/kormlenie/suhoj-korm/brit-care-weight-loss-rabbit.html" </w:instrText>
        <w:fldChar w:fldCharType="separate"/>
      </w:r>
      <w:r w:rsidDel="00000000" w:rsidR="00000000" w:rsidRPr="00000000">
        <w:rPr>
          <w:sz w:val="22"/>
          <w:szCs w:val="22"/>
          <w:u w:val="single"/>
          <w:rtl w:val="0"/>
        </w:rPr>
        <w:t xml:space="preserve">Brit Care Weight Loss Rabbit</w:t>
      </w:r>
    </w:p>
    <w:p w:rsidR="00000000" w:rsidDel="00000000" w:rsidP="00000000" w:rsidRDefault="00000000" w:rsidRPr="00000000">
      <w:pPr>
        <w:pStyle w:val="Heading2"/>
        <w:keepNext w:val="0"/>
        <w:keepLines w:val="0"/>
        <w:shd w:fill="ffffff" w:val="clear"/>
        <w:spacing w:after="180" w:before="0" w:line="264" w:lineRule="auto"/>
        <w:contextualSpacing w:val="0"/>
        <w:rPr>
          <w:sz w:val="22"/>
          <w:szCs w:val="22"/>
          <w:u w:val="single"/>
        </w:rPr>
      </w:pPr>
      <w:bookmarkStart w:colFirst="0" w:colLast="0" w:name="_z8ps2m5n2u5n" w:id="9"/>
      <w:bookmarkEnd w:id="9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"https://lapyshop.com.ua/sobakam/kormlenie/suhoj-korm/arden-grange-adult-dog-light.html" </w:instrText>
        <w:fldChar w:fldCharType="separate"/>
      </w:r>
      <w:r w:rsidDel="00000000" w:rsidR="00000000" w:rsidRPr="00000000">
        <w:rPr>
          <w:sz w:val="22"/>
          <w:szCs w:val="22"/>
          <w:u w:val="single"/>
          <w:rtl w:val="0"/>
        </w:rPr>
        <w:t xml:space="preserve">Arden Grange Adult Dog Light</w:t>
      </w:r>
    </w:p>
    <w:p w:rsidR="00000000" w:rsidDel="00000000" w:rsidP="00000000" w:rsidRDefault="00000000" w:rsidRPr="00000000">
      <w:pPr>
        <w:pStyle w:val="Heading2"/>
        <w:keepNext w:val="0"/>
        <w:keepLines w:val="0"/>
        <w:shd w:fill="ffffff" w:val="clear"/>
        <w:spacing w:after="180" w:before="0" w:line="264" w:lineRule="auto"/>
        <w:contextualSpacing w:val="0"/>
        <w:rPr>
          <w:sz w:val="22"/>
          <w:szCs w:val="22"/>
          <w:u w:val="single"/>
        </w:rPr>
      </w:pPr>
      <w:bookmarkStart w:colFirst="0" w:colLast="0" w:name="_ev0exyvchzls" w:id="10"/>
      <w:bookmarkEnd w:id="10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"https://lapyshop.com.ua/sobakam/kormlenie/suhoj-korm/1st-choice-light-healthy-weight.html" </w:instrText>
        <w:fldChar w:fldCharType="separate"/>
      </w:r>
      <w:r w:rsidDel="00000000" w:rsidR="00000000" w:rsidRPr="00000000">
        <w:rPr>
          <w:sz w:val="22"/>
          <w:szCs w:val="22"/>
          <w:u w:val="single"/>
          <w:rtl w:val="0"/>
        </w:rPr>
        <w:t xml:space="preserve">1st Choice Light Healthy Weight</w:t>
      </w:r>
    </w:p>
    <w:p w:rsidR="00000000" w:rsidDel="00000000" w:rsidP="00000000" w:rsidRDefault="00000000" w:rsidRPr="00000000">
      <w:pPr>
        <w:contextualSpacing w:val="0"/>
        <w:rPr>
          <w:b w:val="1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Сухой и теплый нос</w:t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Наверняка, почти каждый хозяин слышал, что сухой и теплый нос у питомца чаще всего является признаком повышенной температуры и простудного недомогания, однако сразу брать термометр и лишний раз тревожить животное не стоит. Нос теплым может быть к примеру после крепкого сна, при жаре или сильном морозе - такое состояние является нормальным. Но при наличии комплекса симптомов - ухудшение аппетита, диарея, чихание, храп, сухой и теплый нос может быть одним из признаков недомогания.</w:t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МЫ РЕКОМЕНДУЕМ:</w:t>
      </w:r>
    </w:p>
    <w:p w:rsidR="00000000" w:rsidDel="00000000" w:rsidP="00000000" w:rsidRDefault="00000000" w:rsidRPr="00000000">
      <w:pPr>
        <w:contextualSpacing w:val="0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Витамины для укрепления иммунной системы:</w:t>
      </w:r>
    </w:p>
    <w:p w:rsidR="00000000" w:rsidDel="00000000" w:rsidP="00000000" w:rsidRDefault="00000000" w:rsidRPr="00000000">
      <w:pPr>
        <w:contextualSpacing w:val="0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hd w:fill="ffffff" w:val="clear"/>
        <w:spacing w:after="180" w:before="0" w:line="264" w:lineRule="auto"/>
        <w:contextualSpacing w:val="0"/>
        <w:rPr>
          <w:sz w:val="22"/>
          <w:szCs w:val="22"/>
          <w:highlight w:val="white"/>
          <w:u w:val="single"/>
        </w:rPr>
      </w:pPr>
      <w:bookmarkStart w:colFirst="0" w:colLast="0" w:name="_4vubganfmeoe" w:id="11"/>
      <w:bookmarkEnd w:id="11"/>
      <w:r w:rsidDel="00000000" w:rsidR="00000000" w:rsidRPr="00000000">
        <w:fldChar w:fldCharType="begin"/>
        <w:instrText xml:space="preserve"> HYPERLINK "https://lapyshop.com.ua/sobakam/veterinarija/vitaminy-i-dobavki/8in1-brewers-yeast.html" </w:instrText>
        <w:fldChar w:fldCharType="separate"/>
      </w:r>
      <w:r w:rsidDel="00000000" w:rsidR="00000000" w:rsidRPr="00000000">
        <w:rPr>
          <w:sz w:val="22"/>
          <w:szCs w:val="22"/>
          <w:highlight w:val="white"/>
          <w:u w:val="single"/>
          <w:rtl w:val="0"/>
        </w:rPr>
        <w:t xml:space="preserve">8in1 Brewers Yeast</w:t>
      </w:r>
    </w:p>
    <w:p w:rsidR="00000000" w:rsidDel="00000000" w:rsidP="00000000" w:rsidRDefault="00000000" w:rsidRPr="00000000">
      <w:pPr>
        <w:pStyle w:val="Heading2"/>
        <w:keepNext w:val="0"/>
        <w:keepLines w:val="0"/>
        <w:shd w:fill="ffffff" w:val="clear"/>
        <w:spacing w:after="180" w:before="0" w:line="264" w:lineRule="auto"/>
        <w:contextualSpacing w:val="0"/>
        <w:rPr>
          <w:sz w:val="22"/>
          <w:szCs w:val="22"/>
        </w:rPr>
      </w:pPr>
      <w:bookmarkStart w:colFirst="0" w:colLast="0" w:name="_q2qsgbn0sezr" w:id="12"/>
      <w:bookmarkEnd w:id="12"/>
      <w:r w:rsidDel="00000000" w:rsidR="00000000" w:rsidRPr="00000000">
        <w:fldChar w:fldCharType="end"/>
      </w:r>
      <w:hyperlink r:id="rId9">
        <w:r w:rsidDel="00000000" w:rsidR="00000000" w:rsidRPr="00000000">
          <w:rPr>
            <w:sz w:val="22"/>
            <w:szCs w:val="22"/>
            <w:highlight w:val="white"/>
            <w:u w:val="single"/>
            <w:rtl w:val="0"/>
          </w:rPr>
          <w:t xml:space="preserve">Canina Hefe Yeast - дрожжевые таблетки с энзимами и ферментами для собак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hd w:fill="ffffff" w:val="clear"/>
        <w:spacing w:after="180" w:before="0" w:line="264" w:lineRule="auto"/>
        <w:contextualSpacing w:val="0"/>
        <w:rPr>
          <w:sz w:val="22"/>
          <w:szCs w:val="22"/>
        </w:rPr>
      </w:pPr>
      <w:bookmarkStart w:colFirst="0" w:colLast="0" w:name="_f7b7dusgcl2w" w:id="13"/>
      <w:bookmarkEnd w:id="13"/>
      <w:hyperlink r:id="rId10">
        <w:r w:rsidDel="00000000" w:rsidR="00000000" w:rsidRPr="00000000">
          <w:rPr>
            <w:sz w:val="22"/>
            <w:szCs w:val="22"/>
            <w:u w:val="single"/>
            <w:rtl w:val="0"/>
          </w:rPr>
          <w:t xml:space="preserve">Canina Dog Immun Protect - иммунитет и здоровый кишечник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hd w:fill="ffffff" w:val="clear"/>
        <w:spacing w:after="180" w:before="0" w:line="264" w:lineRule="auto"/>
        <w:contextualSpacing w:val="0"/>
        <w:rPr>
          <w:sz w:val="22"/>
          <w:szCs w:val="22"/>
          <w:u w:val="single"/>
        </w:rPr>
      </w:pPr>
      <w:bookmarkStart w:colFirst="0" w:colLast="0" w:name="_uv7t9fymhvm2" w:id="14"/>
      <w:bookmarkEnd w:id="14"/>
      <w:r w:rsidDel="00000000" w:rsidR="00000000" w:rsidRPr="00000000">
        <w:fldChar w:fldCharType="begin"/>
        <w:instrText xml:space="preserve"> HYPERLINK "https://lapyshop.com.ua/sobakam/veterinarija/vitaminy-i-dobavki/canina-v25-vitamintabletten.html" </w:instrText>
        <w:fldChar w:fldCharType="separate"/>
      </w:r>
      <w:r w:rsidDel="00000000" w:rsidR="00000000" w:rsidRPr="00000000">
        <w:rPr>
          <w:sz w:val="22"/>
          <w:szCs w:val="22"/>
          <w:u w:val="single"/>
          <w:rtl w:val="0"/>
        </w:rPr>
        <w:t xml:space="preserve">Canina V25 - витаминный комплекс для собак</w:t>
      </w:r>
    </w:p>
    <w:p w:rsidR="00000000" w:rsidDel="00000000" w:rsidP="00000000" w:rsidRDefault="00000000" w:rsidRPr="00000000">
      <w:pPr>
        <w:contextualSpacing w:val="0"/>
        <w:rPr>
          <w:b w:val="1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b w:val="1"/>
          <w:highlight w:val="white"/>
          <w:rtl w:val="0"/>
        </w:rPr>
        <w:t xml:space="preserve">Обильное слюноотделение</w:t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Обильное слюноотделение у собаки - очень тревожный знак. Причинами такого симптома служат заболевания центральной нервной системы, язвы в желудке и ротовой полости, различные опухоли, эпилепсия, инородные предметы в области верхних дыхательных путей,  инфекционные заболевания, в частности бешенство. Кроме того повышенное слюноотделение иногда является следствием сильного стресса у животного. Во всех случаях точный диагноз сможет поставить только ветеринар, к которому стоит незамедлительно обратиться. </w:t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Увеличенный в объеме живот</w:t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Увеличенный в объеме живот, который сопровождается медленной походкой в перевалку может быть причиной лишнего веса у питомца. У щенков подобная форма живота чаще всего свидетельствует о наличии гельминтов и требуется незамедлительное лечение против паразитов. Вздутие живота может также быть вызвано не регулярным выгулом животного, </w:t>
      </w:r>
      <w:r w:rsidDel="00000000" w:rsidR="00000000" w:rsidRPr="00000000">
        <w:rPr>
          <w:highlight w:val="white"/>
          <w:rtl w:val="0"/>
        </w:rPr>
        <w:t xml:space="preserve">накоплением жидкости в результате болезней печени или при почечной недостаточности или воспалением матки у самок. У пожилых собак такой симптом чаще всего является признаком асцита и водянки.  Если вы заметили резкое увеличение объема живота, затрудненное дыхание, рвотные позывы и общую слабость у питомца, во избежание серьезных последствий необходимо в кратчайшие сроки обратится в ветеринарную клинику.</w:t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Собака хромает или ложится на землю при прогулке</w:t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Если Ваш любимец во время физических нагрузок и прогулок не такой активный как раньше, принимает вынужденные позы или хромает - это может быть признаком проблем с опорно-двигательным аппаратом. Показателем таких заболеваний является также хромота собаки сразу после сна. Когда во время дрессировки питомец Вас не слушается и скорее предпочтет полежать, не стоит его наказывать за это. Обратитесь к ветеринарному врачу для определния правильного диагноза и назначения соответствующего лечения</w:t>
      </w:r>
    </w:p>
    <w:p w:rsidR="00000000" w:rsidDel="00000000" w:rsidP="00000000" w:rsidRDefault="00000000" w:rsidRPr="00000000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МЫ РЕКОМЕНДУЕМ:</w:t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highlight w:val="white"/>
          <w:rtl w:val="0"/>
        </w:rPr>
        <w:t xml:space="preserve">Препараты для профилактики и лечения заболеваний опорно-двигательного аппарата:</w:t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hd w:fill="ffffff" w:val="clear"/>
        <w:spacing w:after="180" w:before="0" w:line="264" w:lineRule="auto"/>
        <w:contextualSpacing w:val="0"/>
        <w:rPr>
          <w:sz w:val="22"/>
          <w:szCs w:val="22"/>
          <w:highlight w:val="white"/>
          <w:u w:val="single"/>
        </w:rPr>
      </w:pPr>
      <w:bookmarkStart w:colFirst="0" w:colLast="0" w:name="_tpl2qpou20d2" w:id="15"/>
      <w:bookmarkEnd w:id="15"/>
      <w:r w:rsidDel="00000000" w:rsidR="00000000" w:rsidRPr="00000000">
        <w:fldChar w:fldCharType="begin"/>
        <w:instrText xml:space="preserve"> HYPERLINK "https://lapyshop.com.ua/sobakam/veterinarija/vitaminy-i-dobavki/canina-calcina-calcium-citrat-7084.html" </w:instrText>
        <w:fldChar w:fldCharType="separate"/>
      </w:r>
      <w:r w:rsidDel="00000000" w:rsidR="00000000" w:rsidRPr="00000000">
        <w:rPr>
          <w:sz w:val="22"/>
          <w:szCs w:val="22"/>
          <w:highlight w:val="white"/>
          <w:u w:val="single"/>
          <w:rtl w:val="0"/>
        </w:rPr>
        <w:t xml:space="preserve">Canina Calcina Calcium Citrat</w:t>
      </w:r>
    </w:p>
    <w:p w:rsidR="00000000" w:rsidDel="00000000" w:rsidP="00000000" w:rsidRDefault="00000000" w:rsidRPr="00000000">
      <w:pPr>
        <w:pStyle w:val="Heading2"/>
        <w:keepNext w:val="0"/>
        <w:keepLines w:val="0"/>
        <w:shd w:fill="ffffff" w:val="clear"/>
        <w:spacing w:after="180" w:before="0" w:line="264" w:lineRule="auto"/>
        <w:contextualSpacing w:val="0"/>
        <w:rPr>
          <w:sz w:val="22"/>
          <w:szCs w:val="22"/>
          <w:highlight w:val="white"/>
          <w:u w:val="single"/>
        </w:rPr>
      </w:pPr>
      <w:bookmarkStart w:colFirst="0" w:colLast="0" w:name="_b62gy0413wu9" w:id="16"/>
      <w:bookmarkEnd w:id="16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"https://lapyshop.com.ua/sobakam/veterinarija/vitaminy-i-dobavki/canvit-chondro-super.html" </w:instrText>
        <w:fldChar w:fldCharType="separate"/>
      </w:r>
      <w:r w:rsidDel="00000000" w:rsidR="00000000" w:rsidRPr="00000000">
        <w:rPr>
          <w:sz w:val="22"/>
          <w:szCs w:val="22"/>
          <w:highlight w:val="white"/>
          <w:u w:val="single"/>
          <w:rtl w:val="0"/>
        </w:rPr>
        <w:t xml:space="preserve">Canvit Chondro Super препарат с глюкозамином, хондроитином и МСМ для собак</w:t>
      </w:r>
    </w:p>
    <w:p w:rsidR="00000000" w:rsidDel="00000000" w:rsidP="00000000" w:rsidRDefault="00000000" w:rsidRPr="00000000">
      <w:pPr>
        <w:pStyle w:val="Heading2"/>
        <w:keepNext w:val="0"/>
        <w:keepLines w:val="0"/>
        <w:shd w:fill="ffffff" w:val="clear"/>
        <w:spacing w:after="180" w:before="0" w:line="264" w:lineRule="auto"/>
        <w:contextualSpacing w:val="0"/>
        <w:rPr>
          <w:sz w:val="22"/>
          <w:szCs w:val="22"/>
          <w:highlight w:val="white"/>
          <w:u w:val="single"/>
        </w:rPr>
      </w:pPr>
      <w:bookmarkStart w:colFirst="0" w:colLast="0" w:name="_2bqb5lc405o1" w:id="17"/>
      <w:bookmarkEnd w:id="17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"https://lapyshop.com.ua/sobakam/veterinarija/vitaminy-i-dobavki/canina-petvital-canhydrox-gag.html" </w:instrText>
        <w:fldChar w:fldCharType="separate"/>
      </w:r>
      <w:r w:rsidDel="00000000" w:rsidR="00000000" w:rsidRPr="00000000">
        <w:rPr>
          <w:sz w:val="22"/>
          <w:szCs w:val="22"/>
          <w:highlight w:val="white"/>
          <w:u w:val="single"/>
          <w:rtl w:val="0"/>
        </w:rPr>
        <w:t xml:space="preserve">Canina Canhydrox GAG Forte</w:t>
      </w:r>
    </w:p>
    <w:p w:rsidR="00000000" w:rsidDel="00000000" w:rsidP="00000000" w:rsidRDefault="00000000" w:rsidRPr="00000000">
      <w:pPr>
        <w:pStyle w:val="Heading2"/>
        <w:keepNext w:val="0"/>
        <w:keepLines w:val="0"/>
        <w:shd w:fill="ffffff" w:val="clear"/>
        <w:spacing w:after="180" w:before="0" w:line="264" w:lineRule="auto"/>
        <w:contextualSpacing w:val="0"/>
        <w:rPr>
          <w:sz w:val="22"/>
          <w:szCs w:val="22"/>
          <w:highlight w:val="white"/>
          <w:u w:val="single"/>
        </w:rPr>
      </w:pPr>
      <w:bookmarkStart w:colFirst="0" w:colLast="0" w:name="_aisbhww5yr66" w:id="18"/>
      <w:bookmarkEnd w:id="18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"https://lapyshop.com.ua/sobakam/veterinarija/vitaminy-i-dobavki/8in1-excel-mobile-flex-plus.html" </w:instrText>
        <w:fldChar w:fldCharType="separate"/>
      </w:r>
      <w:r w:rsidDel="00000000" w:rsidR="00000000" w:rsidRPr="00000000">
        <w:rPr>
          <w:sz w:val="22"/>
          <w:szCs w:val="22"/>
          <w:highlight w:val="white"/>
          <w:u w:val="single"/>
          <w:rtl w:val="0"/>
        </w:rPr>
        <w:t xml:space="preserve">8in1 Excel Mobile Flex Plus</w:t>
      </w:r>
    </w:p>
    <w:p w:rsidR="00000000" w:rsidDel="00000000" w:rsidP="00000000" w:rsidRDefault="00000000" w:rsidRPr="00000000">
      <w:pPr>
        <w:pStyle w:val="Heading2"/>
        <w:keepNext w:val="0"/>
        <w:keepLines w:val="0"/>
        <w:shd w:fill="ffffff" w:val="clear"/>
        <w:spacing w:after="180" w:before="0" w:line="264" w:lineRule="auto"/>
        <w:contextualSpacing w:val="0"/>
        <w:rPr>
          <w:sz w:val="22"/>
          <w:szCs w:val="22"/>
          <w:highlight w:val="white"/>
          <w:u w:val="single"/>
        </w:rPr>
      </w:pPr>
      <w:bookmarkStart w:colFirst="0" w:colLast="0" w:name="_18uchvmgk8zo" w:id="19"/>
      <w:bookmarkEnd w:id="19"/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"https://lapyshop.com.ua/sobakam/veterinarija/vitaminy-i-dobavki/canvit-chondro.html" </w:instrText>
        <w:fldChar w:fldCharType="separate"/>
      </w:r>
      <w:r w:rsidDel="00000000" w:rsidR="00000000" w:rsidRPr="00000000">
        <w:rPr>
          <w:sz w:val="22"/>
          <w:szCs w:val="22"/>
          <w:highlight w:val="white"/>
          <w:u w:val="single"/>
          <w:rtl w:val="0"/>
        </w:rPr>
        <w:t xml:space="preserve">Canvit Chondro - для поддержания здоровья связок и суставов у собак</w:t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color w:val="4a5157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color w:val="4a515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color w:val="4a515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color w:val="4a515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color w:val="4a515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color w:val="4a515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color w:val="4a515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color w:val="4a515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color w:val="4a515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color w:val="4a515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color w:val="4a515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color w:val="4a515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color w:val="4a515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color w:val="4a515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color w:val="4a515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color w:val="4a515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color w:val="4a5157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lapyshop.com.ua/sobakam/veterinarija/vitaminy-i-dobavki/canina-dog-immun-protect-immunitet-i-zdorovyj-kishechnik.html" TargetMode="External"/><Relationship Id="rId9" Type="http://schemas.openxmlformats.org/officeDocument/2006/relationships/hyperlink" Target="https://lapyshop.com.ua/sobakam/veterinarija/vitaminy-i-dobavki/canina-hefe-yeast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lapyshop.com.ua/sobakam/uhod-i-gigena/kosmetika/nutri-vet-ear-cleanse-ushnye-kapli-dlja-sobak.html" TargetMode="External"/><Relationship Id="rId7" Type="http://schemas.openxmlformats.org/officeDocument/2006/relationships/hyperlink" Target="https://lapyshop.com.ua/sobakam/uhod-i-gigena/kosmetika/canina-ohren-valsam.html" TargetMode="External"/><Relationship Id="rId8" Type="http://schemas.openxmlformats.org/officeDocument/2006/relationships/hyperlink" Target="https://lapyshop.com.ua/sobakam/kormlenie/suhoj-korm/hill-s-sp-canine-adult-ligh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