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4C" w:rsidRPr="0064495F" w:rsidRDefault="00825F4C" w:rsidP="00825F4C">
      <w:pPr>
        <w:contextualSpacing/>
        <w:jc w:val="right"/>
        <w:rPr>
          <w:sz w:val="26"/>
          <w:szCs w:val="26"/>
        </w:rPr>
      </w:pPr>
      <w:r w:rsidRPr="00D22203">
        <w:rPr>
          <w:sz w:val="26"/>
          <w:szCs w:val="26"/>
        </w:rPr>
        <w:t xml:space="preserve">Автор – </w:t>
      </w:r>
      <w:r w:rsidRPr="00D22203">
        <w:rPr>
          <w:sz w:val="26"/>
          <w:szCs w:val="26"/>
          <w:lang w:val="en-US"/>
        </w:rPr>
        <w:t>Svetlana</w:t>
      </w:r>
      <w:r w:rsidRPr="0064495F">
        <w:rPr>
          <w:sz w:val="26"/>
          <w:szCs w:val="26"/>
        </w:rPr>
        <w:t xml:space="preserve"> </w:t>
      </w:r>
      <w:proofErr w:type="spellStart"/>
      <w:r w:rsidRPr="00D22203">
        <w:rPr>
          <w:sz w:val="26"/>
          <w:szCs w:val="26"/>
          <w:lang w:val="en-US"/>
        </w:rPr>
        <w:t>Vornery</w:t>
      </w:r>
      <w:proofErr w:type="spellEnd"/>
    </w:p>
    <w:p w:rsidR="00825F4C" w:rsidRPr="0064495F" w:rsidRDefault="00B1604F" w:rsidP="00825F4C">
      <w:pPr>
        <w:contextualSpacing/>
        <w:jc w:val="right"/>
        <w:rPr>
          <w:sz w:val="26"/>
          <w:szCs w:val="26"/>
        </w:rPr>
      </w:pPr>
      <w:hyperlink r:id="rId6" w:history="1">
        <w:r w:rsidR="00D22203" w:rsidRPr="00D22203">
          <w:rPr>
            <w:rStyle w:val="a4"/>
            <w:sz w:val="26"/>
            <w:szCs w:val="26"/>
            <w:lang w:val="en-US"/>
          </w:rPr>
          <w:t>vsl</w:t>
        </w:r>
        <w:r w:rsidR="00D22203" w:rsidRPr="0064495F">
          <w:rPr>
            <w:rStyle w:val="a4"/>
            <w:sz w:val="26"/>
            <w:szCs w:val="26"/>
          </w:rPr>
          <w:t>-1601@</w:t>
        </w:r>
        <w:r w:rsidR="00D22203" w:rsidRPr="00D22203">
          <w:rPr>
            <w:rStyle w:val="a4"/>
            <w:sz w:val="26"/>
            <w:szCs w:val="26"/>
            <w:lang w:val="en-US"/>
          </w:rPr>
          <w:t>mail</w:t>
        </w:r>
        <w:r w:rsidR="00D22203" w:rsidRPr="0064495F">
          <w:rPr>
            <w:rStyle w:val="a4"/>
            <w:sz w:val="26"/>
            <w:szCs w:val="26"/>
          </w:rPr>
          <w:t>.</w:t>
        </w:r>
        <w:proofErr w:type="spellStart"/>
        <w:r w:rsidR="00D22203" w:rsidRPr="00D2220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D22203" w:rsidRPr="0064495F" w:rsidRDefault="00D22203" w:rsidP="00825F4C">
      <w:pPr>
        <w:contextualSpacing/>
        <w:jc w:val="right"/>
        <w:rPr>
          <w:sz w:val="28"/>
          <w:szCs w:val="28"/>
        </w:rPr>
      </w:pPr>
    </w:p>
    <w:p w:rsidR="0030760A" w:rsidRDefault="0030760A" w:rsidP="0030760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084E41">
        <w:rPr>
          <w:b/>
          <w:sz w:val="28"/>
          <w:szCs w:val="28"/>
        </w:rPr>
        <w:t xml:space="preserve">екст на главную страницу сайта </w:t>
      </w:r>
      <w:proofErr w:type="gramStart"/>
      <w:r w:rsidRPr="00084E41">
        <w:rPr>
          <w:b/>
          <w:sz w:val="28"/>
          <w:szCs w:val="28"/>
        </w:rPr>
        <w:t>интернет-магазина</w:t>
      </w:r>
      <w:proofErr w:type="gramEnd"/>
    </w:p>
    <w:p w:rsidR="0030760A" w:rsidRDefault="0030760A" w:rsidP="0030760A">
      <w:pPr>
        <w:jc w:val="center"/>
        <w:rPr>
          <w:sz w:val="28"/>
          <w:szCs w:val="28"/>
        </w:rPr>
      </w:pPr>
      <w:r w:rsidRPr="00084E41">
        <w:rPr>
          <w:b/>
          <w:sz w:val="28"/>
          <w:szCs w:val="28"/>
        </w:rPr>
        <w:t xml:space="preserve"> «Лабиринт»</w:t>
      </w:r>
    </w:p>
    <w:p w:rsidR="00533943" w:rsidRDefault="00B2711D">
      <w:pPr>
        <w:rPr>
          <w:sz w:val="28"/>
          <w:szCs w:val="28"/>
        </w:rPr>
      </w:pPr>
      <w:r>
        <w:rPr>
          <w:sz w:val="28"/>
          <w:szCs w:val="28"/>
        </w:rPr>
        <w:t>Здравствуйте! Добро пожаловать в магазин «Лабиринт»!</w:t>
      </w:r>
    </w:p>
    <w:p w:rsidR="00A83C82" w:rsidRDefault="00A83C82" w:rsidP="00A83C82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Здесь вы</w:t>
      </w:r>
      <w:r w:rsidR="00B2711D">
        <w:rPr>
          <w:sz w:val="28"/>
          <w:szCs w:val="28"/>
        </w:rPr>
        <w:t xml:space="preserve"> можете заказать книги</w:t>
      </w:r>
      <w:r w:rsidR="00880EF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журналы, канцелярские товары для дома и офиса, </w:t>
      </w:r>
      <w:r w:rsidR="00880EFB">
        <w:rPr>
          <w:sz w:val="28"/>
          <w:szCs w:val="28"/>
        </w:rPr>
        <w:t>подарки и сувениры</w:t>
      </w:r>
      <w:r>
        <w:rPr>
          <w:sz w:val="28"/>
          <w:szCs w:val="28"/>
        </w:rPr>
        <w:t>, игр</w:t>
      </w:r>
      <w:r w:rsidR="00880EFB">
        <w:rPr>
          <w:sz w:val="28"/>
          <w:szCs w:val="28"/>
        </w:rPr>
        <w:t>ы</w:t>
      </w:r>
      <w:r>
        <w:rPr>
          <w:sz w:val="28"/>
          <w:szCs w:val="28"/>
        </w:rPr>
        <w:t xml:space="preserve"> и игрушк</w:t>
      </w:r>
      <w:r w:rsidR="00880EFB">
        <w:rPr>
          <w:sz w:val="28"/>
          <w:szCs w:val="28"/>
        </w:rPr>
        <w:t>и, аудио и видео диски. В «Лабиринте» к</w:t>
      </w:r>
      <w:r w:rsidR="00E12FD9">
        <w:rPr>
          <w:sz w:val="28"/>
          <w:szCs w:val="28"/>
        </w:rPr>
        <w:t xml:space="preserve">аждый может найти для себя </w:t>
      </w:r>
      <w:r>
        <w:rPr>
          <w:sz w:val="28"/>
          <w:szCs w:val="28"/>
        </w:rPr>
        <w:t>что</w:t>
      </w:r>
      <w:r w:rsidR="00E12FD9">
        <w:rPr>
          <w:sz w:val="28"/>
          <w:szCs w:val="28"/>
        </w:rPr>
        <w:t>-то</w:t>
      </w:r>
      <w:r>
        <w:rPr>
          <w:sz w:val="28"/>
          <w:szCs w:val="28"/>
        </w:rPr>
        <w:t xml:space="preserve"> интересное.</w:t>
      </w:r>
    </w:p>
    <w:p w:rsidR="00880EFB" w:rsidRDefault="00880EFB" w:rsidP="00A83C82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Давайте с</w:t>
      </w:r>
      <w:r w:rsidR="00DA5436">
        <w:rPr>
          <w:sz w:val="28"/>
          <w:szCs w:val="28"/>
        </w:rPr>
        <w:t>овершим краткую экскурсию по от</w:t>
      </w:r>
      <w:r>
        <w:rPr>
          <w:sz w:val="28"/>
          <w:szCs w:val="28"/>
        </w:rPr>
        <w:t>дела</w:t>
      </w:r>
      <w:r w:rsidR="00DA5436">
        <w:rPr>
          <w:sz w:val="28"/>
          <w:szCs w:val="28"/>
        </w:rPr>
        <w:t>м магазина.</w:t>
      </w:r>
      <w:bookmarkStart w:id="0" w:name="_GoBack"/>
      <w:bookmarkEnd w:id="0"/>
    </w:p>
    <w:p w:rsidR="00880EFB" w:rsidRDefault="001E496E" w:rsidP="00A83C82">
      <w:pPr>
        <w:pStyle w:val="a3"/>
        <w:ind w:left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Книги и журналы</w:t>
      </w:r>
      <w:r w:rsidR="00880EFB">
        <w:rPr>
          <w:b/>
          <w:sz w:val="28"/>
          <w:szCs w:val="28"/>
        </w:rPr>
        <w:t xml:space="preserve"> </w:t>
      </w:r>
    </w:p>
    <w:p w:rsidR="000B1D27" w:rsidRDefault="00247C2F" w:rsidP="00247C2F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Фонд магазина насчитывает о</w:t>
      </w:r>
      <w:r w:rsidR="00880EFB">
        <w:rPr>
          <w:sz w:val="28"/>
          <w:szCs w:val="28"/>
        </w:rPr>
        <w:t>коло 30 тысяч книг</w:t>
      </w:r>
      <w:r>
        <w:rPr>
          <w:sz w:val="28"/>
          <w:szCs w:val="28"/>
        </w:rPr>
        <w:t>.</w:t>
      </w:r>
      <w:r w:rsidRPr="00247C2F">
        <w:rPr>
          <w:sz w:val="28"/>
          <w:szCs w:val="28"/>
        </w:rPr>
        <w:t xml:space="preserve"> </w:t>
      </w:r>
      <w:r>
        <w:rPr>
          <w:sz w:val="28"/>
          <w:szCs w:val="28"/>
        </w:rPr>
        <w:t>Если ищете какую-либо конкретную книгу, вы навер</w:t>
      </w:r>
      <w:r w:rsidR="0092070C">
        <w:rPr>
          <w:sz w:val="28"/>
          <w:szCs w:val="28"/>
        </w:rPr>
        <w:t>няка ее найдете, достаточно</w:t>
      </w:r>
      <w:r>
        <w:rPr>
          <w:sz w:val="28"/>
          <w:szCs w:val="28"/>
        </w:rPr>
        <w:t xml:space="preserve"> вбить в поисковик название и автора. Если вы лишь присматриваетесь, что почитать или приобрести в подарок, все издания удобно «разложены по полочкам», объединены в каталоги и подкаталоги</w:t>
      </w:r>
      <w:r w:rsidR="000B1D27">
        <w:rPr>
          <w:sz w:val="28"/>
          <w:szCs w:val="28"/>
        </w:rPr>
        <w:t>.</w:t>
      </w:r>
    </w:p>
    <w:p w:rsidR="00247C2F" w:rsidRDefault="000B1D27" w:rsidP="00E701B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="00247C2F">
        <w:rPr>
          <w:sz w:val="28"/>
          <w:szCs w:val="28"/>
        </w:rPr>
        <w:t>апример, вы выбираете раздел «Художественная литература» и в этом каталоге открывается список: детективы, поэзия, классическая, историческая, современная проза</w:t>
      </w:r>
      <w:r>
        <w:rPr>
          <w:sz w:val="28"/>
          <w:szCs w:val="28"/>
        </w:rPr>
        <w:t>,</w:t>
      </w:r>
      <w:r w:rsidR="00247C2F">
        <w:rPr>
          <w:sz w:val="28"/>
          <w:szCs w:val="28"/>
        </w:rPr>
        <w:t xml:space="preserve"> </w:t>
      </w:r>
      <w:r>
        <w:rPr>
          <w:sz w:val="28"/>
          <w:szCs w:val="28"/>
        </w:rPr>
        <w:t>фантастика, боевик и т.д</w:t>
      </w:r>
      <w:r w:rsidR="00247C2F">
        <w:rPr>
          <w:sz w:val="28"/>
          <w:szCs w:val="28"/>
        </w:rPr>
        <w:t xml:space="preserve">. </w:t>
      </w:r>
    </w:p>
    <w:p w:rsidR="00E701BF" w:rsidRDefault="00E12FD9" w:rsidP="00E701BF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Кажд</w:t>
      </w:r>
      <w:r w:rsidR="00E701BF">
        <w:rPr>
          <w:sz w:val="28"/>
          <w:szCs w:val="28"/>
        </w:rPr>
        <w:t>ая книга имеет краткое описание</w:t>
      </w:r>
      <w:r w:rsidR="005A0F3E">
        <w:rPr>
          <w:sz w:val="28"/>
          <w:szCs w:val="28"/>
        </w:rPr>
        <w:t>, кроме того магазин проводит рейтинги, выделяет наиболее интересные книги и те, которые признаны бестселлерами</w:t>
      </w:r>
      <w:r w:rsidR="00585499">
        <w:rPr>
          <w:sz w:val="28"/>
          <w:szCs w:val="28"/>
        </w:rPr>
        <w:t xml:space="preserve"> года.</w:t>
      </w:r>
    </w:p>
    <w:p w:rsidR="00E701BF" w:rsidRDefault="001E496E" w:rsidP="00E701B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Тоже самое можно сказать о </w:t>
      </w:r>
      <w:r w:rsidRPr="00E701BF">
        <w:rPr>
          <w:b/>
          <w:i/>
          <w:sz w:val="28"/>
          <w:szCs w:val="28"/>
        </w:rPr>
        <w:t>журналах</w:t>
      </w:r>
      <w:r>
        <w:rPr>
          <w:sz w:val="28"/>
          <w:szCs w:val="28"/>
        </w:rPr>
        <w:t>.</w:t>
      </w:r>
    </w:p>
    <w:p w:rsidR="00E701BF" w:rsidRDefault="009768FE" w:rsidP="00E701BF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Научно-популярные, литературные</w:t>
      </w:r>
      <w:r w:rsidR="00A70E4A">
        <w:rPr>
          <w:sz w:val="28"/>
          <w:szCs w:val="28"/>
        </w:rPr>
        <w:t>, огромный выбор на любой вкус</w:t>
      </w:r>
      <w:r w:rsidR="00066D8C">
        <w:rPr>
          <w:sz w:val="28"/>
          <w:szCs w:val="28"/>
        </w:rPr>
        <w:t>. Каждое издание сопровождается анонсом (что это за журнал, о чем он, кто авторы)</w:t>
      </w:r>
      <w:r w:rsidR="00970C80">
        <w:rPr>
          <w:sz w:val="28"/>
          <w:szCs w:val="28"/>
        </w:rPr>
        <w:t>. Вы можете ознакомиться с содержанием, «полистать страницы», узнать рейтинг и почитать отзывы.</w:t>
      </w:r>
    </w:p>
    <w:p w:rsidR="00970C80" w:rsidRDefault="008D7B74" w:rsidP="005A0F3E">
      <w:pPr>
        <w:pStyle w:val="a3"/>
        <w:ind w:left="0"/>
        <w:contextualSpacing w:val="0"/>
        <w:rPr>
          <w:b/>
          <w:sz w:val="28"/>
          <w:szCs w:val="28"/>
        </w:rPr>
      </w:pPr>
      <w:r w:rsidRPr="008D7B74">
        <w:rPr>
          <w:b/>
          <w:sz w:val="28"/>
          <w:szCs w:val="28"/>
        </w:rPr>
        <w:t>Канцелярские товары</w:t>
      </w:r>
    </w:p>
    <w:p w:rsidR="008D7B74" w:rsidRDefault="008D7B74" w:rsidP="00247C2F">
      <w:pPr>
        <w:pStyle w:val="a3"/>
        <w:ind w:left="0"/>
        <w:contextualSpacing w:val="0"/>
        <w:rPr>
          <w:sz w:val="28"/>
          <w:szCs w:val="28"/>
        </w:rPr>
      </w:pPr>
      <w:r w:rsidRPr="008D7B74">
        <w:rPr>
          <w:sz w:val="28"/>
          <w:szCs w:val="28"/>
        </w:rPr>
        <w:t>Категории в этом отделе</w:t>
      </w:r>
      <w:r>
        <w:rPr>
          <w:sz w:val="28"/>
          <w:szCs w:val="28"/>
        </w:rPr>
        <w:t xml:space="preserve"> – офисная канцелярия, товары для школы,</w:t>
      </w:r>
      <w:r w:rsidR="00EB0B9B">
        <w:rPr>
          <w:sz w:val="28"/>
          <w:szCs w:val="28"/>
        </w:rPr>
        <w:t xml:space="preserve"> обложки для документов, глобусы.</w:t>
      </w:r>
      <w:r w:rsidR="005F5F0E">
        <w:rPr>
          <w:sz w:val="28"/>
          <w:szCs w:val="28"/>
        </w:rPr>
        <w:t xml:space="preserve"> Здесь </w:t>
      </w:r>
      <w:r w:rsidR="0074286B">
        <w:rPr>
          <w:sz w:val="28"/>
          <w:szCs w:val="28"/>
        </w:rPr>
        <w:t>также каждая единица</w:t>
      </w:r>
      <w:r w:rsidR="005F5F0E">
        <w:rPr>
          <w:sz w:val="28"/>
          <w:szCs w:val="28"/>
        </w:rPr>
        <w:t xml:space="preserve"> имеет подробное описание, ко многим товарам есть отзывы покупателей.</w:t>
      </w:r>
    </w:p>
    <w:p w:rsidR="00EB0B9B" w:rsidRDefault="00EB0B9B" w:rsidP="00247C2F">
      <w:pPr>
        <w:pStyle w:val="a3"/>
        <w:ind w:left="0"/>
        <w:contextualSpacing w:val="0"/>
        <w:rPr>
          <w:b/>
          <w:sz w:val="28"/>
          <w:szCs w:val="28"/>
        </w:rPr>
      </w:pPr>
      <w:r w:rsidRPr="00EB0B9B">
        <w:rPr>
          <w:b/>
          <w:sz w:val="28"/>
          <w:szCs w:val="28"/>
        </w:rPr>
        <w:t>Игры и игрушки</w:t>
      </w:r>
    </w:p>
    <w:p w:rsidR="0074286B" w:rsidRDefault="0074286B" w:rsidP="00247C2F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у вас есть дети – вам сюда. </w:t>
      </w:r>
      <w:r w:rsidR="00A23DE1">
        <w:rPr>
          <w:sz w:val="28"/>
          <w:szCs w:val="28"/>
        </w:rPr>
        <w:t>Здесь о</w:t>
      </w:r>
      <w:r>
        <w:rPr>
          <w:sz w:val="28"/>
          <w:szCs w:val="28"/>
        </w:rPr>
        <w:t>коло 15 с половиной тысяч товаров!</w:t>
      </w:r>
      <w:r w:rsidR="00EB0B9B">
        <w:rPr>
          <w:sz w:val="28"/>
          <w:szCs w:val="28"/>
        </w:rPr>
        <w:t xml:space="preserve"> Настольные </w:t>
      </w:r>
      <w:r w:rsidR="00056CC7">
        <w:rPr>
          <w:sz w:val="28"/>
          <w:szCs w:val="28"/>
        </w:rPr>
        <w:t xml:space="preserve">и обучающие </w:t>
      </w:r>
      <w:r w:rsidR="00EB0B9B">
        <w:rPr>
          <w:sz w:val="28"/>
          <w:szCs w:val="28"/>
        </w:rPr>
        <w:t>игры</w:t>
      </w:r>
      <w:r w:rsidR="00056CC7">
        <w:rPr>
          <w:sz w:val="28"/>
          <w:szCs w:val="28"/>
        </w:rPr>
        <w:t>, наклейки, паззлы, различные наборы для творчества, а также игрушки, самые разные, на любой возраст и вкус</w:t>
      </w:r>
      <w:r>
        <w:rPr>
          <w:sz w:val="28"/>
          <w:szCs w:val="28"/>
        </w:rPr>
        <w:t>.</w:t>
      </w:r>
    </w:p>
    <w:p w:rsidR="00A23DE1" w:rsidRDefault="0074286B" w:rsidP="00247C2F">
      <w:pPr>
        <w:pStyle w:val="a3"/>
        <w:ind w:left="0"/>
        <w:contextualSpacing w:val="0"/>
        <w:rPr>
          <w:b/>
          <w:sz w:val="28"/>
          <w:szCs w:val="28"/>
        </w:rPr>
      </w:pPr>
      <w:r w:rsidRPr="0074286B">
        <w:rPr>
          <w:b/>
          <w:sz w:val="28"/>
          <w:szCs w:val="28"/>
        </w:rPr>
        <w:t>Сувениры</w:t>
      </w:r>
    </w:p>
    <w:p w:rsidR="00BE49F4" w:rsidRDefault="00A23DE1" w:rsidP="00247C2F">
      <w:pPr>
        <w:pStyle w:val="a3"/>
        <w:ind w:left="0"/>
        <w:rPr>
          <w:sz w:val="28"/>
          <w:szCs w:val="28"/>
        </w:rPr>
      </w:pPr>
      <w:r w:rsidRPr="00EB0B9B">
        <w:rPr>
          <w:sz w:val="28"/>
          <w:szCs w:val="28"/>
        </w:rPr>
        <w:t>В этом отделе</w:t>
      </w:r>
      <w:r>
        <w:rPr>
          <w:sz w:val="28"/>
          <w:szCs w:val="28"/>
        </w:rPr>
        <w:t xml:space="preserve"> «разбегаются» глаза. </w:t>
      </w:r>
      <w:r w:rsidRPr="00A23DE1">
        <w:rPr>
          <w:sz w:val="28"/>
          <w:szCs w:val="28"/>
        </w:rPr>
        <w:t>От</w:t>
      </w:r>
      <w:r>
        <w:rPr>
          <w:sz w:val="28"/>
          <w:szCs w:val="28"/>
        </w:rPr>
        <w:t xml:space="preserve"> обычных сувениров, таких как открытки, по</w:t>
      </w:r>
      <w:r w:rsidR="00BE49F4">
        <w:rPr>
          <w:sz w:val="28"/>
          <w:szCs w:val="28"/>
        </w:rPr>
        <w:t xml:space="preserve">дарочные пакеты, </w:t>
      </w:r>
      <w:proofErr w:type="spellStart"/>
      <w:r w:rsidR="00BE49F4">
        <w:rPr>
          <w:sz w:val="28"/>
          <w:szCs w:val="28"/>
        </w:rPr>
        <w:t>брелки</w:t>
      </w:r>
      <w:proofErr w:type="spellEnd"/>
      <w:r w:rsidR="00BE49F4">
        <w:rPr>
          <w:sz w:val="28"/>
          <w:szCs w:val="28"/>
        </w:rPr>
        <w:t xml:space="preserve">, </w:t>
      </w:r>
      <w:r>
        <w:rPr>
          <w:sz w:val="28"/>
          <w:szCs w:val="28"/>
        </w:rPr>
        <w:t>магниты</w:t>
      </w:r>
      <w:r w:rsidR="00A421E7">
        <w:rPr>
          <w:sz w:val="28"/>
          <w:szCs w:val="28"/>
        </w:rPr>
        <w:t xml:space="preserve">, календари и многое другое, до </w:t>
      </w:r>
      <w:r w:rsidR="00DA5436">
        <w:rPr>
          <w:sz w:val="28"/>
          <w:szCs w:val="28"/>
        </w:rPr>
        <w:t>«Волшебной банки»!</w:t>
      </w:r>
    </w:p>
    <w:p w:rsidR="00A421E7" w:rsidRDefault="00A421E7" w:rsidP="00247C2F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Здесь же вы най</w:t>
      </w:r>
      <w:r w:rsidR="003E3A18">
        <w:rPr>
          <w:sz w:val="28"/>
          <w:szCs w:val="28"/>
        </w:rPr>
        <w:t>дете недорогие подарочные книги, а также подарочные сертификаты от 500 до 2000 рублей.</w:t>
      </w:r>
    </w:p>
    <w:p w:rsidR="003E3A18" w:rsidRDefault="003E3A18" w:rsidP="00247C2F">
      <w:pPr>
        <w:pStyle w:val="a3"/>
        <w:ind w:left="0"/>
        <w:contextualSpacing w:val="0"/>
        <w:rPr>
          <w:b/>
          <w:sz w:val="28"/>
          <w:szCs w:val="28"/>
        </w:rPr>
      </w:pPr>
      <w:r w:rsidRPr="003E3A18">
        <w:rPr>
          <w:b/>
          <w:sz w:val="28"/>
          <w:szCs w:val="28"/>
        </w:rPr>
        <w:t>Мультимедиа</w:t>
      </w:r>
    </w:p>
    <w:p w:rsidR="003E3A18" w:rsidRPr="003E3A18" w:rsidRDefault="00DA5436" w:rsidP="00247C2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Отдел насчитывает</w:t>
      </w:r>
      <w:r w:rsidR="003E3A18" w:rsidRPr="003E3A18">
        <w:rPr>
          <w:sz w:val="28"/>
          <w:szCs w:val="28"/>
        </w:rPr>
        <w:t xml:space="preserve"> </w:t>
      </w:r>
      <w:r w:rsidR="00D54BD9">
        <w:rPr>
          <w:sz w:val="28"/>
          <w:szCs w:val="28"/>
        </w:rPr>
        <w:t xml:space="preserve">около 7 тысяч товаров, а значит здесь вы обязательно найдете то, что вам нужно. </w:t>
      </w:r>
      <w:r w:rsidR="00746902">
        <w:rPr>
          <w:sz w:val="28"/>
          <w:szCs w:val="28"/>
        </w:rPr>
        <w:t xml:space="preserve">В </w:t>
      </w:r>
      <w:r w:rsidR="00746902" w:rsidRPr="00DA5436">
        <w:rPr>
          <w:sz w:val="28"/>
          <w:szCs w:val="28"/>
        </w:rPr>
        <w:t>отделе</w:t>
      </w:r>
      <w:r w:rsidR="00746902">
        <w:rPr>
          <w:sz w:val="28"/>
          <w:szCs w:val="28"/>
        </w:rPr>
        <w:t xml:space="preserve"> есть 2</w:t>
      </w:r>
      <w:r w:rsidR="00D54BD9">
        <w:rPr>
          <w:sz w:val="28"/>
          <w:szCs w:val="28"/>
        </w:rPr>
        <w:t xml:space="preserve"> категории:</w:t>
      </w:r>
    </w:p>
    <w:p w:rsidR="003E3A18" w:rsidRDefault="003E3A18" w:rsidP="00247C2F">
      <w:pPr>
        <w:pStyle w:val="a3"/>
        <w:ind w:left="0"/>
        <w:rPr>
          <w:sz w:val="28"/>
          <w:szCs w:val="28"/>
        </w:rPr>
      </w:pPr>
      <w:r>
        <w:rPr>
          <w:b/>
          <w:i/>
          <w:sz w:val="28"/>
          <w:szCs w:val="28"/>
        </w:rPr>
        <w:t>Аудио</w:t>
      </w:r>
      <w:r>
        <w:rPr>
          <w:sz w:val="28"/>
          <w:szCs w:val="28"/>
        </w:rPr>
        <w:t xml:space="preserve"> – </w:t>
      </w:r>
      <w:r w:rsidR="00C51907">
        <w:rPr>
          <w:sz w:val="28"/>
          <w:szCs w:val="28"/>
        </w:rPr>
        <w:t xml:space="preserve">здесь собраны </w:t>
      </w:r>
      <w:r w:rsidR="00D42717">
        <w:rPr>
          <w:sz w:val="28"/>
          <w:szCs w:val="28"/>
        </w:rPr>
        <w:t>аудиокниги и аудио спектакли для детей и взрослых, а также обучающие аудиодиски.</w:t>
      </w:r>
    </w:p>
    <w:p w:rsidR="00D42717" w:rsidRDefault="00D42717" w:rsidP="00247C2F">
      <w:pPr>
        <w:pStyle w:val="a3"/>
        <w:ind w:left="0"/>
        <w:contextualSpacing w:val="0"/>
        <w:rPr>
          <w:sz w:val="28"/>
          <w:szCs w:val="28"/>
        </w:rPr>
      </w:pPr>
      <w:r>
        <w:rPr>
          <w:b/>
          <w:i/>
          <w:sz w:val="28"/>
          <w:szCs w:val="28"/>
        </w:rPr>
        <w:t>Видео</w:t>
      </w:r>
      <w:r>
        <w:rPr>
          <w:sz w:val="28"/>
          <w:szCs w:val="28"/>
        </w:rPr>
        <w:t xml:space="preserve"> – большой выбор фильмов и мультфильмов</w:t>
      </w:r>
      <w:r w:rsidR="00D54BD9">
        <w:rPr>
          <w:sz w:val="28"/>
          <w:szCs w:val="28"/>
        </w:rPr>
        <w:t xml:space="preserve">. </w:t>
      </w:r>
      <w:r w:rsidR="00440195">
        <w:rPr>
          <w:sz w:val="28"/>
          <w:szCs w:val="28"/>
        </w:rPr>
        <w:t>Каждая картина содержит краткую аннотацию, ко многим прилагаются</w:t>
      </w:r>
      <w:r w:rsidR="008E5EB7">
        <w:rPr>
          <w:sz w:val="28"/>
          <w:szCs w:val="28"/>
        </w:rPr>
        <w:t xml:space="preserve"> иллюстрации и отзывы. Есть также серии дисков: «Золотой фонд отечественного кинематографа», «Шедевры отечественной мультипликации</w:t>
      </w:r>
      <w:r w:rsidR="00746902">
        <w:rPr>
          <w:sz w:val="28"/>
          <w:szCs w:val="28"/>
        </w:rPr>
        <w:t>» и др.</w:t>
      </w:r>
    </w:p>
    <w:p w:rsidR="00367762" w:rsidRDefault="00367762" w:rsidP="00367762">
      <w:pPr>
        <w:pStyle w:val="a3"/>
        <w:ind w:left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Как сделать покупку</w:t>
      </w:r>
    </w:p>
    <w:p w:rsidR="00035DC4" w:rsidRDefault="00367762" w:rsidP="00367762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Что-либо купить</w:t>
      </w:r>
      <w:r w:rsidR="00035DC4">
        <w:rPr>
          <w:sz w:val="28"/>
          <w:szCs w:val="28"/>
        </w:rPr>
        <w:t xml:space="preserve"> в «Лабиринте» достаточно просто.</w:t>
      </w:r>
      <w:r w:rsidR="00035DC4" w:rsidRPr="00035DC4">
        <w:rPr>
          <w:sz w:val="28"/>
          <w:szCs w:val="28"/>
        </w:rPr>
        <w:t xml:space="preserve"> </w:t>
      </w:r>
      <w:r w:rsidR="001C47A5">
        <w:rPr>
          <w:sz w:val="28"/>
          <w:szCs w:val="28"/>
        </w:rPr>
        <w:t>Вы выбираете то, что вам понравилось и добавляете</w:t>
      </w:r>
      <w:r w:rsidR="00035DC4">
        <w:rPr>
          <w:sz w:val="28"/>
          <w:szCs w:val="28"/>
        </w:rPr>
        <w:t xml:space="preserve"> в корзину. Желательно зарегистрироваться, потратив на это несколько минут, вы можете получить скидку, а также быть в курсе всех акций и выбрать подходящий момент для покупки.</w:t>
      </w:r>
    </w:p>
    <w:p w:rsidR="001C47A5" w:rsidRDefault="001C47A5" w:rsidP="001C47A5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Далее нужно перейти в раздел оформления и заполнить все нужные пункты. Выбрать способ оплаты, здесь множество вариантов: можно оплатить с помощью любой банковской карты, а также электронных кошельков</w:t>
      </w:r>
      <w:r w:rsidRPr="00747E18">
        <w:rPr>
          <w:sz w:val="28"/>
          <w:szCs w:val="28"/>
        </w:rPr>
        <w:t>.</w:t>
      </w:r>
    </w:p>
    <w:p w:rsidR="001C47A5" w:rsidRDefault="001C47A5" w:rsidP="001C47A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Затем следует указ</w:t>
      </w:r>
      <w:r w:rsidRPr="000C4922">
        <w:rPr>
          <w:sz w:val="28"/>
          <w:szCs w:val="28"/>
        </w:rPr>
        <w:t xml:space="preserve">ать </w:t>
      </w:r>
      <w:r>
        <w:rPr>
          <w:sz w:val="28"/>
          <w:szCs w:val="28"/>
        </w:rPr>
        <w:t>подходящий для вас способ доставки. Доставка осуществляется:</w:t>
      </w:r>
    </w:p>
    <w:p w:rsidR="001C47A5" w:rsidRDefault="001C47A5" w:rsidP="001C47A5">
      <w:pPr>
        <w:pStyle w:val="a3"/>
        <w:numPr>
          <w:ilvl w:val="0"/>
          <w:numId w:val="2"/>
        </w:numPr>
        <w:ind w:left="851" w:hanging="284"/>
        <w:rPr>
          <w:sz w:val="28"/>
          <w:szCs w:val="28"/>
        </w:rPr>
      </w:pPr>
      <w:r w:rsidRPr="00AF54E9">
        <w:rPr>
          <w:b/>
          <w:i/>
          <w:sz w:val="28"/>
          <w:szCs w:val="28"/>
        </w:rPr>
        <w:t>Почтой России</w:t>
      </w:r>
      <w:r>
        <w:rPr>
          <w:sz w:val="28"/>
          <w:szCs w:val="28"/>
        </w:rPr>
        <w:t>.</w:t>
      </w:r>
    </w:p>
    <w:p w:rsidR="001C47A5" w:rsidRPr="00AF54E9" w:rsidRDefault="001C47A5" w:rsidP="0032176D">
      <w:pPr>
        <w:pStyle w:val="a3"/>
        <w:numPr>
          <w:ilvl w:val="0"/>
          <w:numId w:val="2"/>
        </w:numPr>
        <w:ind w:left="851" w:hanging="284"/>
        <w:rPr>
          <w:sz w:val="28"/>
          <w:szCs w:val="28"/>
        </w:rPr>
      </w:pPr>
      <w:r w:rsidRPr="00AF54E9">
        <w:rPr>
          <w:b/>
          <w:i/>
          <w:sz w:val="28"/>
          <w:szCs w:val="28"/>
        </w:rPr>
        <w:t>Курьерской службой</w:t>
      </w:r>
      <w:r w:rsidRPr="00AF54E9">
        <w:rPr>
          <w:sz w:val="28"/>
          <w:szCs w:val="28"/>
        </w:rPr>
        <w:t xml:space="preserve">. Обратите внимание, стоимость доставки зависит от населенного пункта (его удаленности), а также от стоимости заказа. </w:t>
      </w:r>
      <w:r w:rsidR="0092070C" w:rsidRPr="00AF54E9">
        <w:rPr>
          <w:sz w:val="28"/>
          <w:szCs w:val="28"/>
        </w:rPr>
        <w:t xml:space="preserve">Заказы от 1600 руб. доставят </w:t>
      </w:r>
      <w:r w:rsidR="00AF54E9" w:rsidRPr="00AF54E9">
        <w:rPr>
          <w:sz w:val="28"/>
          <w:szCs w:val="28"/>
        </w:rPr>
        <w:t>бесплатно.</w:t>
      </w:r>
    </w:p>
    <w:p w:rsidR="001C47A5" w:rsidRPr="00992303" w:rsidRDefault="001C47A5" w:rsidP="001C47A5">
      <w:pPr>
        <w:pStyle w:val="a3"/>
        <w:numPr>
          <w:ilvl w:val="0"/>
          <w:numId w:val="2"/>
        </w:numPr>
        <w:ind w:left="851" w:hanging="284"/>
        <w:contextualSpacing w:val="0"/>
        <w:rPr>
          <w:sz w:val="28"/>
          <w:szCs w:val="28"/>
        </w:rPr>
      </w:pPr>
      <w:r w:rsidRPr="00AF54E9">
        <w:rPr>
          <w:b/>
          <w:i/>
          <w:sz w:val="28"/>
          <w:szCs w:val="28"/>
        </w:rPr>
        <w:t>В пункты самовывоза</w:t>
      </w:r>
      <w:r w:rsidRPr="00992303">
        <w:rPr>
          <w:sz w:val="28"/>
          <w:szCs w:val="28"/>
        </w:rPr>
        <w:t xml:space="preserve">. Магазин имеет широкую сеть </w:t>
      </w:r>
      <w:r>
        <w:rPr>
          <w:sz w:val="28"/>
          <w:szCs w:val="28"/>
        </w:rPr>
        <w:t>подобных пунктов</w:t>
      </w:r>
      <w:r w:rsidRPr="00992303">
        <w:rPr>
          <w:sz w:val="28"/>
          <w:szCs w:val="28"/>
        </w:rPr>
        <w:t>. Их более 400 в 250 городах и населенных пунктах. Не только в Москве или Санкт-Петербурге, но в любом областном центре</w:t>
      </w:r>
      <w:r>
        <w:rPr>
          <w:sz w:val="28"/>
          <w:szCs w:val="28"/>
        </w:rPr>
        <w:t xml:space="preserve"> (и не </w:t>
      </w:r>
      <w:r>
        <w:rPr>
          <w:sz w:val="28"/>
          <w:szCs w:val="28"/>
        </w:rPr>
        <w:lastRenderedPageBreak/>
        <w:t>только)</w:t>
      </w:r>
      <w:r w:rsidRPr="00992303">
        <w:rPr>
          <w:sz w:val="28"/>
          <w:szCs w:val="28"/>
        </w:rPr>
        <w:t xml:space="preserve"> вы найдете несколько точек, где можно получить заказанный товар.</w:t>
      </w:r>
    </w:p>
    <w:p w:rsidR="001C47A5" w:rsidRPr="001C47A5" w:rsidRDefault="001C47A5" w:rsidP="00AF54E9">
      <w:pPr>
        <w:rPr>
          <w:b/>
          <w:sz w:val="28"/>
          <w:szCs w:val="28"/>
        </w:rPr>
      </w:pPr>
      <w:r w:rsidRPr="001C47A5">
        <w:rPr>
          <w:b/>
          <w:sz w:val="28"/>
          <w:szCs w:val="28"/>
        </w:rPr>
        <w:t>Система скидок, акции</w:t>
      </w:r>
    </w:p>
    <w:p w:rsidR="001C47A5" w:rsidRPr="00750DBC" w:rsidRDefault="001C47A5" w:rsidP="001C47A5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Как приобрести книгу или любой другой товар и получить подарок или выиграть ценный приз? На сайте вы найдете условия участия в акциях.</w:t>
      </w:r>
      <w:r w:rsidRPr="00BF0027">
        <w:t xml:space="preserve"> </w:t>
      </w:r>
      <w:r>
        <w:rPr>
          <w:sz w:val="28"/>
          <w:szCs w:val="28"/>
        </w:rPr>
        <w:t>П</w:t>
      </w:r>
      <w:r w:rsidRPr="00BF0027">
        <w:rPr>
          <w:sz w:val="28"/>
          <w:szCs w:val="28"/>
        </w:rPr>
        <w:t>риятным бонусом к покупке будет подарок от магазина (коллекционный значок, блокнот, календарь, сумка для книг и т.д.).</w:t>
      </w:r>
      <w:r w:rsidRPr="00BF0027">
        <w:t xml:space="preserve"> </w:t>
      </w:r>
      <w:r>
        <w:rPr>
          <w:sz w:val="28"/>
          <w:szCs w:val="28"/>
        </w:rPr>
        <w:t xml:space="preserve">Кроме того, </w:t>
      </w:r>
      <w:r w:rsidRPr="00BF0027">
        <w:rPr>
          <w:sz w:val="28"/>
          <w:szCs w:val="28"/>
        </w:rPr>
        <w:t>на многие товары действу</w:t>
      </w:r>
      <w:r>
        <w:rPr>
          <w:sz w:val="28"/>
          <w:szCs w:val="28"/>
        </w:rPr>
        <w:t>ют скидки (иногда существенные).</w:t>
      </w:r>
    </w:p>
    <w:p w:rsidR="00056FFC" w:rsidRDefault="00056FFC" w:rsidP="00056FFC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Ваш заказ не заставит себя долго ждать.</w:t>
      </w:r>
      <w:r w:rsidRPr="00056FFC">
        <w:rPr>
          <w:sz w:val="28"/>
          <w:szCs w:val="28"/>
        </w:rPr>
        <w:t xml:space="preserve"> </w:t>
      </w:r>
      <w:r>
        <w:rPr>
          <w:sz w:val="28"/>
          <w:szCs w:val="28"/>
        </w:rPr>
        <w:t>Отработана система работы с заказами, все вопросы решаются быстро, к вашим услугам круглосуточная служба поддержки. Все данные для обратной связи указаны на сайте.</w:t>
      </w:r>
    </w:p>
    <w:p w:rsidR="00E12FD9" w:rsidRDefault="00056FFC" w:rsidP="00056FF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Иметь дело с нашим магазином легко и приятно, подтверждение тому – многочисленные отзывы покупателей.</w:t>
      </w:r>
      <w:r w:rsidR="006F47A2">
        <w:rPr>
          <w:sz w:val="28"/>
          <w:szCs w:val="28"/>
        </w:rPr>
        <w:t xml:space="preserve"> </w:t>
      </w:r>
    </w:p>
    <w:p w:rsidR="00056FFC" w:rsidRDefault="00E12FD9" w:rsidP="00056FF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Сделайте подарок себе и своим близким, ждем вас в «Лабиринте»!</w:t>
      </w:r>
    </w:p>
    <w:p w:rsidR="001C47A5" w:rsidRDefault="001C47A5" w:rsidP="00035DC4">
      <w:pPr>
        <w:pStyle w:val="a3"/>
        <w:ind w:left="0"/>
        <w:rPr>
          <w:sz w:val="28"/>
          <w:szCs w:val="28"/>
        </w:rPr>
      </w:pPr>
    </w:p>
    <w:p w:rsidR="00035DC4" w:rsidRDefault="00035DC4" w:rsidP="00247C2F">
      <w:pPr>
        <w:pStyle w:val="a3"/>
        <w:ind w:left="0"/>
        <w:contextualSpacing w:val="0"/>
        <w:rPr>
          <w:sz w:val="28"/>
          <w:szCs w:val="28"/>
        </w:rPr>
      </w:pPr>
    </w:p>
    <w:p w:rsidR="008E5EB7" w:rsidRPr="008E5EB7" w:rsidRDefault="008E5EB7" w:rsidP="00247C2F">
      <w:pPr>
        <w:pStyle w:val="a3"/>
        <w:ind w:left="0"/>
        <w:rPr>
          <w:b/>
          <w:i/>
          <w:sz w:val="28"/>
          <w:szCs w:val="28"/>
        </w:rPr>
      </w:pPr>
    </w:p>
    <w:p w:rsidR="00D42717" w:rsidRPr="003E3A18" w:rsidRDefault="00D42717" w:rsidP="00247C2F">
      <w:pPr>
        <w:pStyle w:val="a3"/>
        <w:ind w:left="0"/>
        <w:contextualSpacing w:val="0"/>
        <w:rPr>
          <w:sz w:val="28"/>
          <w:szCs w:val="28"/>
        </w:rPr>
      </w:pPr>
    </w:p>
    <w:p w:rsidR="00EB0B9B" w:rsidRPr="008D7B74" w:rsidRDefault="00EB0B9B" w:rsidP="00247C2F">
      <w:pPr>
        <w:pStyle w:val="a3"/>
        <w:ind w:left="0"/>
        <w:contextualSpacing w:val="0"/>
        <w:rPr>
          <w:sz w:val="28"/>
          <w:szCs w:val="28"/>
        </w:rPr>
      </w:pPr>
    </w:p>
    <w:p w:rsidR="008D7B74" w:rsidRPr="008D7B74" w:rsidRDefault="008D7B74" w:rsidP="00247C2F">
      <w:pPr>
        <w:pStyle w:val="a3"/>
        <w:ind w:left="0"/>
        <w:contextualSpacing w:val="0"/>
        <w:rPr>
          <w:b/>
          <w:sz w:val="28"/>
          <w:szCs w:val="28"/>
        </w:rPr>
      </w:pPr>
    </w:p>
    <w:p w:rsidR="00970C80" w:rsidRDefault="00970C80" w:rsidP="00247C2F">
      <w:pPr>
        <w:pStyle w:val="a3"/>
        <w:ind w:left="0"/>
        <w:rPr>
          <w:sz w:val="28"/>
          <w:szCs w:val="28"/>
        </w:rPr>
      </w:pPr>
    </w:p>
    <w:p w:rsidR="00880EFB" w:rsidRPr="00880EFB" w:rsidRDefault="00880EFB" w:rsidP="00A83C82">
      <w:pPr>
        <w:pStyle w:val="a3"/>
        <w:ind w:left="0"/>
        <w:rPr>
          <w:sz w:val="28"/>
          <w:szCs w:val="28"/>
        </w:rPr>
      </w:pPr>
    </w:p>
    <w:p w:rsidR="00A83C82" w:rsidRDefault="00A83C82" w:rsidP="00A83C82">
      <w:pPr>
        <w:pStyle w:val="a3"/>
        <w:ind w:left="0"/>
        <w:contextualSpacing w:val="0"/>
        <w:rPr>
          <w:sz w:val="28"/>
          <w:szCs w:val="28"/>
        </w:rPr>
      </w:pPr>
    </w:p>
    <w:p w:rsidR="00B2711D" w:rsidRDefault="00B2711D">
      <w:pPr>
        <w:rPr>
          <w:sz w:val="28"/>
          <w:szCs w:val="28"/>
        </w:rPr>
      </w:pPr>
    </w:p>
    <w:p w:rsidR="00B2711D" w:rsidRPr="00B2711D" w:rsidRDefault="00B2711D">
      <w:pPr>
        <w:rPr>
          <w:sz w:val="28"/>
          <w:szCs w:val="28"/>
        </w:rPr>
      </w:pPr>
    </w:p>
    <w:sectPr w:rsidR="00B2711D" w:rsidRPr="00B2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1D5"/>
    <w:multiLevelType w:val="multilevel"/>
    <w:tmpl w:val="A712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60E70"/>
    <w:multiLevelType w:val="hybridMultilevel"/>
    <w:tmpl w:val="11183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9541A8"/>
    <w:multiLevelType w:val="hybridMultilevel"/>
    <w:tmpl w:val="F0BE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43"/>
    <w:rsid w:val="00035DC4"/>
    <w:rsid w:val="00056CC7"/>
    <w:rsid w:val="00056FFC"/>
    <w:rsid w:val="00066D8C"/>
    <w:rsid w:val="000B1D27"/>
    <w:rsid w:val="001C47A5"/>
    <w:rsid w:val="001E496E"/>
    <w:rsid w:val="00247C2F"/>
    <w:rsid w:val="0030760A"/>
    <w:rsid w:val="00367762"/>
    <w:rsid w:val="003E3A18"/>
    <w:rsid w:val="00440195"/>
    <w:rsid w:val="004D4EEF"/>
    <w:rsid w:val="00533943"/>
    <w:rsid w:val="00585499"/>
    <w:rsid w:val="005A0F3E"/>
    <w:rsid w:val="005F5F0E"/>
    <w:rsid w:val="00632AF9"/>
    <w:rsid w:val="00636357"/>
    <w:rsid w:val="0064495F"/>
    <w:rsid w:val="006F47A2"/>
    <w:rsid w:val="0074286B"/>
    <w:rsid w:val="00746902"/>
    <w:rsid w:val="007847CC"/>
    <w:rsid w:val="00825F4C"/>
    <w:rsid w:val="00880EFB"/>
    <w:rsid w:val="008D7B74"/>
    <w:rsid w:val="008E5EB7"/>
    <w:rsid w:val="0092070C"/>
    <w:rsid w:val="00970C80"/>
    <w:rsid w:val="009768FE"/>
    <w:rsid w:val="00A23DE1"/>
    <w:rsid w:val="00A421E7"/>
    <w:rsid w:val="00A70E4A"/>
    <w:rsid w:val="00A83C82"/>
    <w:rsid w:val="00AF150A"/>
    <w:rsid w:val="00AF54E9"/>
    <w:rsid w:val="00B1604F"/>
    <w:rsid w:val="00B2711D"/>
    <w:rsid w:val="00BE49F4"/>
    <w:rsid w:val="00C51907"/>
    <w:rsid w:val="00D22203"/>
    <w:rsid w:val="00D42717"/>
    <w:rsid w:val="00D54BD9"/>
    <w:rsid w:val="00DA5436"/>
    <w:rsid w:val="00DF7B18"/>
    <w:rsid w:val="00E12FD9"/>
    <w:rsid w:val="00E701BF"/>
    <w:rsid w:val="00EB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F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l-16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15</cp:revision>
  <cp:lastPrinted>2020-04-11T12:49:00Z</cp:lastPrinted>
  <dcterms:created xsi:type="dcterms:W3CDTF">2020-01-17T20:04:00Z</dcterms:created>
  <dcterms:modified xsi:type="dcterms:W3CDTF">2020-04-12T11:38:00Z</dcterms:modified>
</cp:coreProperties>
</file>