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EC" w:rsidRPr="00100DEC" w:rsidRDefault="00100DEC" w:rsidP="00100DEC">
      <w:pPr>
        <w:rPr>
          <w:rFonts w:ascii="Helvetica" w:hAnsi="Helvetica" w:cs="Helvetica"/>
          <w:color w:val="242F33"/>
          <w:spacing w:val="2"/>
          <w:shd w:val="clear" w:color="auto" w:fill="FFFFFF"/>
        </w:rPr>
      </w:pPr>
      <w:r>
        <w:rPr>
          <w:rFonts w:ascii="Helvetica" w:hAnsi="Helvetica" w:cs="Helvetica"/>
          <w:color w:val="242F33"/>
          <w:spacing w:val="2"/>
          <w:shd w:val="clear" w:color="auto" w:fill="FFFFFF"/>
        </w:rPr>
        <w:t>Традиционное возражение «демократической оппозиции». «Демократическая оппозиция» привыкла парировать упреки в том, что «через выборы к власти приходят воры и взяточники», классическим возражением: мол, нет проблем! Если вдруг через выборы к власти придет некто, кто ворует и берет взятки – то его через 4 года можно просто переизбрать, и всё!</w:t>
      </w:r>
      <w:r>
        <w:rPr>
          <w:rFonts w:ascii="Helvetica" w:hAnsi="Helvetica" w:cs="Helvetica"/>
          <w:color w:val="242F33"/>
          <w:spacing w:val="2"/>
        </w:rPr>
        <w:br/>
      </w:r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 На самом деле такое возражение «простые избиратели» воспринимают как чистое издевательство. С точки зрения «простого человека», если некто избранный ворует и берет взятки, его надо не переизбирать «через 4 года», а брать под стражу и сажать в тюрьму, как и всякого преступника. Всем понятно, что за 4 года даже из бюджета небольшого городка можно наворовать столько, что хватит, как говорится, «и детям и внукам».</w:t>
      </w:r>
      <w:r>
        <w:rPr>
          <w:rFonts w:ascii="Helvetica" w:hAnsi="Helvetica" w:cs="Helvetica"/>
          <w:color w:val="242F33"/>
          <w:spacing w:val="2"/>
        </w:rPr>
        <w:br/>
      </w:r>
    </w:p>
    <w:p w:rsidR="00000000" w:rsidRDefault="00100DEC">
      <w:pPr>
        <w:rPr>
          <w:rFonts w:ascii="Helvetica" w:hAnsi="Helvetica" w:cs="Helvetica"/>
          <w:color w:val="242F33"/>
          <w:spacing w:val="2"/>
          <w:shd w:val="clear" w:color="auto" w:fill="FFFFFF"/>
        </w:rPr>
      </w:pPr>
      <w:r w:rsidRPr="00100DEC">
        <w:rPr>
          <w:rFonts w:ascii="Helvetica" w:hAnsi="Helvetica" w:cs="Helvetica"/>
          <w:color w:val="242F33"/>
          <w:spacing w:val="2"/>
          <w:shd w:val="clear" w:color="auto" w:fill="FFFFFF"/>
          <w:lang w:val="en-US"/>
        </w:rPr>
        <w:t xml:space="preserve"> The traditional objection of "democratic opposition." The "democratic opposition" is accustomed to fend off accusations that "thieves and bribe takers come to power through elections," with a classic objection: they say there are no problems! If suddenly someone comes to power through the elections who steals and takes bribes, then after 4 years you can simply re-elect him, and that’s all!</w:t>
      </w:r>
    </w:p>
    <w:p w:rsidR="00100DEC" w:rsidRPr="00100DEC" w:rsidRDefault="00100DEC">
      <w:pPr>
        <w:rPr>
          <w:rFonts w:ascii="Helvetica" w:hAnsi="Helvetica" w:cs="Helvetica"/>
          <w:color w:val="242F33"/>
          <w:spacing w:val="2"/>
          <w:shd w:val="clear" w:color="auto" w:fill="FFFFFF"/>
          <w:lang w:val="en-US"/>
        </w:rPr>
      </w:pPr>
      <w:r w:rsidRPr="00100DEC">
        <w:rPr>
          <w:rFonts w:ascii="Helvetica" w:hAnsi="Helvetica" w:cs="Helvetica"/>
          <w:color w:val="242F33"/>
          <w:spacing w:val="2"/>
          <w:shd w:val="clear" w:color="auto" w:fill="FFFFFF"/>
          <w:lang w:val="en-US"/>
        </w:rPr>
        <w:t>In fact, such an objection “ordinary voters” perceive as pure mockery. From the point of view of the “common man,” if a chosen one steals and takes bribes, he should not be re-elected “after 4 years”, but taken into custody and imprisoned, like any criminal. Everyone understands that for 4 years even from the budget of a small town you can steal so much that, as they say, “enough for both children and grandchildren”.</w:t>
      </w:r>
    </w:p>
    <w:p w:rsidR="00100DEC" w:rsidRPr="00100DEC" w:rsidRDefault="00100DEC">
      <w:pPr>
        <w:rPr>
          <w:rFonts w:ascii="Helvetica" w:hAnsi="Helvetica" w:cs="Helvetica"/>
          <w:color w:val="242F33"/>
          <w:spacing w:val="2"/>
          <w:shd w:val="clear" w:color="auto" w:fill="FFFFFF"/>
          <w:lang w:val="en-US"/>
        </w:rPr>
      </w:pPr>
    </w:p>
    <w:sectPr w:rsidR="00100DEC" w:rsidRPr="0010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DD6" w:rsidRDefault="00A15DD6" w:rsidP="00100DEC">
      <w:pPr>
        <w:spacing w:after="0" w:line="240" w:lineRule="auto"/>
      </w:pPr>
      <w:r>
        <w:separator/>
      </w:r>
    </w:p>
  </w:endnote>
  <w:endnote w:type="continuationSeparator" w:id="1">
    <w:p w:rsidR="00A15DD6" w:rsidRDefault="00A15DD6" w:rsidP="0010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DD6" w:rsidRDefault="00A15DD6" w:rsidP="00100DEC">
      <w:pPr>
        <w:spacing w:after="0" w:line="240" w:lineRule="auto"/>
      </w:pPr>
      <w:r>
        <w:separator/>
      </w:r>
    </w:p>
  </w:footnote>
  <w:footnote w:type="continuationSeparator" w:id="1">
    <w:p w:rsidR="00A15DD6" w:rsidRDefault="00A15DD6" w:rsidP="00100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0DEC"/>
    <w:rsid w:val="00100DEC"/>
    <w:rsid w:val="00A1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DEC"/>
  </w:style>
  <w:style w:type="paragraph" w:styleId="a5">
    <w:name w:val="footer"/>
    <w:basedOn w:val="a"/>
    <w:link w:val="a6"/>
    <w:uiPriority w:val="99"/>
    <w:semiHidden/>
    <w:unhideWhenUsed/>
    <w:rsid w:val="0010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0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2020-04-15T05:25:00Z</dcterms:created>
  <dcterms:modified xsi:type="dcterms:W3CDTF">2020-04-15T05:32:00Z</dcterms:modified>
</cp:coreProperties>
</file>