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D6" w:rsidRDefault="00BA437B">
      <w:r>
        <w:t>Весной, когда цветут сады,</w:t>
      </w:r>
    </w:p>
    <w:p w:rsidR="00BA437B" w:rsidRDefault="00BA437B">
      <w:r>
        <w:t xml:space="preserve">А небо черное все в звездах, </w:t>
      </w:r>
    </w:p>
    <w:p w:rsidR="00BA437B" w:rsidRDefault="00BA437B">
      <w:r>
        <w:t>И море Черное, и шторм,</w:t>
      </w:r>
    </w:p>
    <w:p w:rsidR="00BA437B" w:rsidRDefault="00BA437B">
      <w:r>
        <w:t>Пылают на полях костры.</w:t>
      </w:r>
    </w:p>
    <w:p w:rsidR="00BA437B" w:rsidRDefault="00BA437B">
      <w:r>
        <w:t>И знай, что роза алая сгорит</w:t>
      </w:r>
    </w:p>
    <w:p w:rsidR="00BA437B" w:rsidRDefault="00BA437B">
      <w:r>
        <w:t>В руках того, кто любит,</w:t>
      </w:r>
    </w:p>
    <w:p w:rsidR="00BA437B" w:rsidRDefault="00BA437B">
      <w:r>
        <w:t>Но знай! Всегда вода огонь погубит,</w:t>
      </w:r>
    </w:p>
    <w:p w:rsidR="00BA437B" w:rsidRDefault="00BA437B">
      <w:r>
        <w:t>А розы вновь будут цвести!</w:t>
      </w:r>
    </w:p>
    <w:p w:rsidR="00BA437B" w:rsidRDefault="00BA437B">
      <w:r>
        <w:t>Морская пена под луной блестит,</w:t>
      </w:r>
    </w:p>
    <w:p w:rsidR="00BA437B" w:rsidRDefault="00BA437B">
      <w:r>
        <w:t>И станет ею каждый, кто утонет</w:t>
      </w:r>
    </w:p>
    <w:p w:rsidR="00BA437B" w:rsidRDefault="00BA437B">
      <w:r>
        <w:t>Под черным небом в Черном море</w:t>
      </w:r>
    </w:p>
    <w:p w:rsidR="00BA437B" w:rsidRDefault="00BA437B">
      <w:r>
        <w:t>Весной, когда цветут сады.</w:t>
      </w:r>
    </w:p>
    <w:p w:rsidR="00BA437B" w:rsidRDefault="00BA437B"/>
    <w:p w:rsidR="00BA437B" w:rsidRDefault="00BA437B">
      <w:r>
        <w:t>Маяк, как прежде отдаленный</w:t>
      </w:r>
    </w:p>
    <w:p w:rsidR="00BA437B" w:rsidRDefault="00BA437B">
      <w:r>
        <w:t>Ночную бухту осветил</w:t>
      </w:r>
    </w:p>
    <w:p w:rsidR="00BA437B" w:rsidRDefault="00BA437B">
      <w:r>
        <w:t>И лунный блик, столь слабый и спокойный</w:t>
      </w:r>
    </w:p>
    <w:p w:rsidR="00BA437B" w:rsidRDefault="00BA437B">
      <w:r>
        <w:t>На мачтах серебром отлил</w:t>
      </w:r>
    </w:p>
    <w:p w:rsidR="00BA437B" w:rsidRDefault="00BA437B">
      <w:r>
        <w:t xml:space="preserve">Но нет как прежде тихой грусти, </w:t>
      </w:r>
    </w:p>
    <w:p w:rsidR="00BA437B" w:rsidRDefault="00BA437B">
      <w:r>
        <w:t>Свободной и милой красоты,</w:t>
      </w:r>
    </w:p>
    <w:p w:rsidR="00BA437B" w:rsidRDefault="00BA437B">
      <w:r>
        <w:t>И все, что так ценили мы отпустим</w:t>
      </w:r>
    </w:p>
    <w:p w:rsidR="00BA437B" w:rsidRDefault="00BA437B">
      <w:r>
        <w:t>В глухой и мрачный мир тоски</w:t>
      </w:r>
    </w:p>
    <w:p w:rsidR="00BA437B" w:rsidRDefault="00BA437B">
      <w:r>
        <w:t>Подобно зазеркалью где так сложно</w:t>
      </w:r>
    </w:p>
    <w:p w:rsidR="00BA437B" w:rsidRDefault="00BA437B">
      <w:r>
        <w:t>Найти привычный отблеск серебра</w:t>
      </w:r>
    </w:p>
    <w:p w:rsidR="00BA437B" w:rsidRDefault="00BA437B">
      <w:r>
        <w:t>Найти ту старую, забытую ночную бухту,</w:t>
      </w:r>
    </w:p>
    <w:p w:rsidR="00BA437B" w:rsidRDefault="00BA437B">
      <w:r>
        <w:t>Вернуть все мачты и маяк.</w:t>
      </w:r>
      <w:bookmarkStart w:id="0" w:name="_GoBack"/>
      <w:bookmarkEnd w:id="0"/>
    </w:p>
    <w:sectPr w:rsidR="00BA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7B"/>
    <w:rsid w:val="00BA437B"/>
    <w:rsid w:val="00E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AE42"/>
  <w15:chartTrackingRefBased/>
  <w15:docId w15:val="{3D8112D9-0AD4-43BC-B7BC-0DAB984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2020-04-14T16:42:00Z</dcterms:created>
  <dcterms:modified xsi:type="dcterms:W3CDTF">2020-04-14T16:50:00Z</dcterms:modified>
</cp:coreProperties>
</file>