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F5E5744" w:rsidP="1F5E5744" w:rsidRDefault="1F5E5744" w14:paraId="146FBCB3" w14:textId="0908877A">
      <w:pPr>
        <w:pStyle w:val="Normal"/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3C3C3C"/>
          <w:sz w:val="36"/>
          <w:szCs w:val="36"/>
          <w:lang w:val="ru-RU"/>
        </w:rPr>
      </w:pPr>
      <w:r w:rsidRPr="1F5E5744" w:rsidR="1F5E574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noProof w:val="0"/>
          <w:color w:val="3C3C3C"/>
          <w:sz w:val="24"/>
          <w:szCs w:val="24"/>
          <w:lang w:val="ru-RU"/>
        </w:rPr>
        <w:t xml:space="preserve"> </w:t>
      </w:r>
      <w:r w:rsidRPr="1F5E5744" w:rsidR="1F5E5744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3C3C3C"/>
          <w:sz w:val="36"/>
          <w:szCs w:val="36"/>
          <w:lang w:val="ru-RU"/>
        </w:rPr>
        <w:t xml:space="preserve">Копирайтинг </w:t>
      </w:r>
    </w:p>
    <w:p w:rsidR="1F5E5744" w:rsidP="1F5E5744" w:rsidRDefault="1F5E5744" w14:paraId="5E8EF9B6" w14:textId="0985F1A7">
      <w:pPr>
        <w:pStyle w:val="Normal"/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3C3C3C"/>
          <w:sz w:val="36"/>
          <w:szCs w:val="36"/>
          <w:lang w:val="ru-RU"/>
        </w:rPr>
      </w:pPr>
    </w:p>
    <w:p w:rsidR="5B696C9D" w:rsidP="1F5E5744" w:rsidRDefault="5B696C9D" w14:paraId="09C64512" w14:textId="61F4BA6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>Категория: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C3C3C"/>
          <w:sz w:val="28"/>
          <w:szCs w:val="28"/>
          <w:lang w:val="ru-RU"/>
        </w:rPr>
        <w:t xml:space="preserve"> 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C3C3C"/>
          <w:sz w:val="28"/>
          <w:szCs w:val="28"/>
          <w:lang w:val="ru-RU"/>
        </w:rPr>
        <w:t xml:space="preserve">Знаменитости  </w:t>
      </w:r>
      <w:r>
        <w:tab/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 xml:space="preserve">                           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 xml:space="preserve">    Уникальность при сдаче текста: 85%</w:t>
      </w:r>
    </w:p>
    <w:p w:rsidR="5B696C9D" w:rsidP="1F5E5744" w:rsidRDefault="5B696C9D" w14:paraId="670CB6FF" w14:textId="0779FAD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 xml:space="preserve"> Ким Нам Джун (группа BTS): </w:t>
      </w:r>
      <w:hyperlink r:id="R04cfdbd22b384b25">
        <w:r w:rsidRPr="1F5E5744" w:rsidR="1F5E574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z w:val="28"/>
            <w:szCs w:val="28"/>
          </w:rPr>
          <w:t>https://kumir.online/muzykant/kim-nam-dzhun.html</w:t>
        </w:r>
      </w:hyperlink>
    </w:p>
    <w:p w:rsidR="5B696C9D" w:rsidP="1F5E5744" w:rsidRDefault="5B696C9D" w14:paraId="6A9DD3A0" w14:textId="52B47F27">
      <w:pPr>
        <w:pStyle w:val="Normal"/>
        <w:ind w:left="3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  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>Уникальность при сдаче текста: 80%</w:t>
      </w:r>
    </w:p>
    <w:p w:rsidR="5B696C9D" w:rsidP="1F5E5744" w:rsidRDefault="5B696C9D" w14:paraId="4940F9B4" w14:textId="0A5FABC1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 xml:space="preserve">Надана Александровна </w:t>
      </w:r>
      <w:proofErr w:type="spellStart"/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>Фридрихсон</w:t>
      </w:r>
      <w:proofErr w:type="spellEnd"/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 xml:space="preserve">: </w:t>
      </w:r>
      <w:hyperlink r:id="R0f6b356f1b714f8e">
        <w:r w:rsidRPr="1F5E5744" w:rsidR="1F5E574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z w:val="28"/>
            <w:szCs w:val="28"/>
          </w:rPr>
          <w:t>https://kumir.online/televedushchie/nadany-fridrihson.html/</w:t>
        </w:r>
      </w:hyperlink>
    </w:p>
    <w:p w:rsidR="5B696C9D" w:rsidP="1F5E5744" w:rsidRDefault="5B696C9D" w14:paraId="6286CADC" w14:textId="16C4A40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</w:pPr>
    </w:p>
    <w:p w:rsidR="5B696C9D" w:rsidP="1F5E5744" w:rsidRDefault="5B696C9D" w14:paraId="046E426B" w14:textId="1E21801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>Категория: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C3C3C"/>
          <w:sz w:val="28"/>
          <w:szCs w:val="28"/>
          <w:lang w:val="ru-RU"/>
        </w:rPr>
        <w:t xml:space="preserve"> Мода 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 xml:space="preserve">                                                       Уникальность при сдаче текста: 88%</w:t>
      </w:r>
    </w:p>
    <w:p w:rsidR="5B696C9D" w:rsidP="1F5E5744" w:rsidRDefault="5B696C9D" w14:paraId="13149C74" w14:textId="607FD2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 xml:space="preserve">Эко проект: кто из знаменитостей отказался от натурального меха и почему: </w:t>
      </w:r>
      <w:hyperlink r:id="Rdcbeea324b82473c">
        <w:r w:rsidRPr="1F5E5744" w:rsidR="1F5E574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z w:val="28"/>
            <w:szCs w:val="28"/>
          </w:rPr>
          <w:t>https://manikyres.ru/kto-iz-znamenitostey-otkazalsya-ot-naturalnogo-mekha/</w:t>
        </w:r>
      </w:hyperlink>
    </w:p>
    <w:p w:rsidR="5B696C9D" w:rsidP="1F5E5744" w:rsidRDefault="5B696C9D" w14:paraId="4EC7E6B3" w14:textId="0254B4E0">
      <w:pPr>
        <w:pStyle w:val="Normal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C3C3C"/>
          <w:sz w:val="28"/>
          <w:szCs w:val="28"/>
          <w:lang w:val="ru-RU"/>
        </w:rPr>
      </w:pPr>
    </w:p>
    <w:p w:rsidR="5B696C9D" w:rsidP="1F5E5744" w:rsidRDefault="5B696C9D" w14:paraId="6F0B6AEF" w14:textId="30D61563">
      <w:pPr>
        <w:pStyle w:val="Normal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</w:pPr>
    </w:p>
    <w:p w:rsidR="5B696C9D" w:rsidP="1F5E5744" w:rsidRDefault="5B696C9D" w14:paraId="3C9270CA" w14:textId="2D51973D">
      <w:pPr>
        <w:pStyle w:val="Normal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>Категория: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C3C3C"/>
          <w:sz w:val="28"/>
          <w:szCs w:val="28"/>
          <w:lang w:val="ru-RU"/>
        </w:rPr>
        <w:t xml:space="preserve"> ЗОЖ 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 xml:space="preserve">                                                         Уникальность при сдаче текста: 95%</w:t>
      </w:r>
    </w:p>
    <w:p w:rsidR="5B696C9D" w:rsidP="1F5E5744" w:rsidRDefault="5B696C9D" w14:paraId="474F8391" w14:textId="0C862690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 xml:space="preserve">Какие растения поставить в спальне, чтобы сон был крепким: </w:t>
      </w:r>
      <w:hyperlink r:id="R46f00cd3dad047c3">
        <w:r w:rsidRPr="1F5E5744" w:rsidR="1F5E574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z w:val="28"/>
            <w:szCs w:val="28"/>
          </w:rPr>
          <w:t>https://wefit.ru/tsvety-v-spalne-dlya-krepkogo-sna/</w:t>
        </w:r>
      </w:hyperlink>
    </w:p>
    <w:p w:rsidR="5B696C9D" w:rsidP="1F5E5744" w:rsidRDefault="5B696C9D" w14:paraId="4A69FA28" w14:textId="3614F12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</w:pPr>
    </w:p>
    <w:p w:rsidR="5B696C9D" w:rsidP="1F5E5744" w:rsidRDefault="5B696C9D" w14:paraId="45E778C1" w14:textId="4EBFA151">
      <w:pPr>
        <w:pStyle w:val="Normal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</w:pPr>
    </w:p>
    <w:p w:rsidR="5B696C9D" w:rsidP="1F5E5744" w:rsidRDefault="5B696C9D" w14:paraId="4E4D2135" w14:textId="20D7AC46">
      <w:pPr>
        <w:pStyle w:val="Normal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>Категория: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C3C3C"/>
          <w:sz w:val="28"/>
          <w:szCs w:val="28"/>
          <w:lang w:val="ru-RU"/>
        </w:rPr>
        <w:t xml:space="preserve"> Дом и уют  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 xml:space="preserve">                                             Уникальность при сдаче текста: 96%</w:t>
      </w:r>
    </w:p>
    <w:p w:rsidR="5B696C9D" w:rsidP="1F5E5744" w:rsidRDefault="5B696C9D" w14:paraId="410B4897" w14:textId="043AFC13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 xml:space="preserve">Как закрепить простынь на матрасе: </w:t>
      </w:r>
      <w:hyperlink r:id="Rb85ef561277a408b">
        <w:r w:rsidRPr="1F5E5744" w:rsidR="1F5E574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z w:val="28"/>
            <w:szCs w:val="28"/>
          </w:rPr>
          <w:t>https://poztelio.com/postelnoe-belie/prostyn/256-kak-zakrepit-na-matrase.html</w:t>
        </w:r>
      </w:hyperlink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 xml:space="preserve"> </w:t>
      </w:r>
    </w:p>
    <w:p w:rsidR="5B696C9D" w:rsidP="1F5E5744" w:rsidRDefault="5B696C9D" w14:paraId="69593BFC" w14:textId="4BF9A54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</w:pPr>
    </w:p>
    <w:p w:rsidR="5B696C9D" w:rsidP="1F5E5744" w:rsidRDefault="5B696C9D" w14:paraId="1DA5A5FD" w14:textId="0CF397D0">
      <w:pPr>
        <w:pStyle w:val="Normal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</w:pPr>
    </w:p>
    <w:p w:rsidR="5B696C9D" w:rsidP="1F5E5744" w:rsidRDefault="5B696C9D" w14:paraId="7446692E" w14:textId="36B8141C">
      <w:pPr>
        <w:pStyle w:val="Normal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>Категория: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C3C3C"/>
          <w:sz w:val="28"/>
          <w:szCs w:val="28"/>
          <w:lang w:val="ru-RU"/>
        </w:rPr>
        <w:t xml:space="preserve"> Магия и эзотерика  </w:t>
      </w: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C3C3C"/>
          <w:sz w:val="28"/>
          <w:szCs w:val="28"/>
          <w:lang w:val="ru-RU"/>
        </w:rPr>
        <w:t xml:space="preserve">                              Уникальность при сдаче текста: 99% </w:t>
      </w:r>
    </w:p>
    <w:p w:rsidR="5B696C9D" w:rsidP="1F5E5744" w:rsidRDefault="5B696C9D" w14:paraId="106CB407" w14:textId="6E416AE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 xml:space="preserve">Как и где знакам зодиака лучше отпраздновать Новый год: </w:t>
      </w:r>
      <w:hyperlink r:id="R0626493a4435498b">
        <w:r w:rsidRPr="1F5E5744" w:rsidR="1F5E574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z w:val="28"/>
            <w:szCs w:val="28"/>
          </w:rPr>
          <w:t>https://rocca.ru/goroskopy-gadaniya/osobennosti-organizatsii-prazdnovaniya-novogo-2020-goda-dlya-raznykh-znakov-zodiaka</w:t>
        </w:r>
      </w:hyperlink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 xml:space="preserve"> </w:t>
      </w:r>
    </w:p>
    <w:p w:rsidR="5B696C9D" w:rsidP="1F5E5744" w:rsidRDefault="5B696C9D" w14:paraId="30345086" w14:textId="28974F9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</w:pPr>
    </w:p>
    <w:p w:rsidR="5B696C9D" w:rsidP="1F5E5744" w:rsidRDefault="5B696C9D" w14:paraId="680C59AC" w14:textId="6E1AA5E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</w:pPr>
    </w:p>
    <w:p w:rsidR="5B696C9D" w:rsidP="1F5E5744" w:rsidRDefault="5B696C9D" w14:paraId="15E78CD2" w14:textId="59271864">
      <w:pPr>
        <w:pStyle w:val="ListParagraph"/>
        <w:numPr>
          <w:ilvl w:val="0"/>
          <w:numId w:val="8"/>
        </w:numPr>
        <w:rPr>
          <w:b w:val="0"/>
          <w:bCs w:val="0"/>
          <w:i w:val="0"/>
          <w:iCs w:val="0"/>
          <w:sz w:val="28"/>
          <w:szCs w:val="28"/>
        </w:rPr>
      </w:pPr>
      <w:r w:rsidRPr="1F5E5744" w:rsidR="1F5E5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8"/>
          <w:szCs w:val="28"/>
        </w:rPr>
        <w:t xml:space="preserve">Опрос: </w:t>
      </w:r>
      <w:hyperlink r:id="Rf80f43b9d7804a9b">
        <w:r w:rsidRPr="1F5E5744" w:rsidR="1F5E574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z w:val="28"/>
            <w:szCs w:val="28"/>
          </w:rPr>
          <w:t>https://forms.office.com/Pages/ResponsePage.aspx?id=DQSIkWdsW0yxEjajBLZtrQAAAAAAAAAAAAO__QaEoZZUNUMxRUxTNzFKWjNTVFBHQjJQT0ZLMDJKRS4u</w:t>
        </w:r>
      </w:hyperlink>
      <w:r w:rsidRPr="1F5E5744" w:rsidR="1F5E5744">
        <w:rPr>
          <w:rFonts w:ascii="Verdana" w:hAnsi="Verdana" w:eastAsia="Verdana" w:cs="Verdana"/>
          <w:b w:val="0"/>
          <w:bCs w:val="0"/>
          <w:i w:val="0"/>
          <w:iCs w:val="0"/>
          <w:sz w:val="28"/>
          <w:szCs w:val="28"/>
        </w:rPr>
        <w:t xml:space="preserve"> </w:t>
      </w:r>
    </w:p>
    <w:p w:rsidR="5B696C9D" w:rsidP="1F5E5744" w:rsidRDefault="5B696C9D" w14:paraId="7FDFAC4C" w14:textId="768CAB95">
      <w:pPr>
        <w:pStyle w:val="Normal"/>
        <w:ind w:left="360" w:firstLine="360"/>
        <w:rPr>
          <w:rFonts w:ascii="Source Sans Pro" w:hAnsi="Source Sans Pro" w:eastAsia="Source Sans Pro" w:cs="Source Sans Pro"/>
          <w:b w:val="0"/>
          <w:bCs w:val="0"/>
          <w:i w:val="0"/>
          <w:iCs w:val="0"/>
          <w:sz w:val="24"/>
          <w:szCs w:val="24"/>
        </w:rPr>
      </w:pPr>
    </w:p>
    <w:p w:rsidR="5B696C9D" w:rsidP="5B696C9D" w:rsidRDefault="5B696C9D" w14:paraId="6FD4C74C" w14:textId="37C43F5F">
      <w:pPr>
        <w:pStyle w:val="Normal"/>
        <w:ind w:left="7788" w:firstLine="708"/>
        <w:rPr>
          <w:rFonts w:ascii="Arial" w:hAnsi="Arial" w:eastAsia="Arial" w:cs="Arial"/>
          <w:sz w:val="28"/>
          <w:szCs w:val="28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634ABD3"/>
  <w15:docId w15:val="{a2074c32-498c-4619-8a5f-b916d35cf4da}"/>
  <w:rsids>
    <w:rsidRoot w:val="6634ABD3"/>
    <w:rsid w:val="1953F951"/>
    <w:rsid w:val="1F5E5744"/>
    <w:rsid w:val="5B696C9D"/>
    <w:rsid w:val="6634ABD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8ea65ea2e994ea3" /><Relationship Type="http://schemas.openxmlformats.org/officeDocument/2006/relationships/hyperlink" Target="https://kumir.online/muzykant/kim-nam-dzhun.html" TargetMode="External" Id="R04cfdbd22b384b25" /><Relationship Type="http://schemas.openxmlformats.org/officeDocument/2006/relationships/hyperlink" Target="https://kumir.online/televedushchie/nadany-fridrihson.html/" TargetMode="External" Id="R0f6b356f1b714f8e" /><Relationship Type="http://schemas.openxmlformats.org/officeDocument/2006/relationships/hyperlink" Target="https://manikyres.ru/kto-iz-znamenitostey-otkazalsya-ot-naturalnogo-mekha/" TargetMode="External" Id="Rdcbeea324b82473c" /><Relationship Type="http://schemas.openxmlformats.org/officeDocument/2006/relationships/hyperlink" Target="https://wefit.ru/tsvety-v-spalne-dlya-krepkogo-sna/" TargetMode="External" Id="R46f00cd3dad047c3" /><Relationship Type="http://schemas.openxmlformats.org/officeDocument/2006/relationships/hyperlink" Target="https://poztelio.com/postelnoe-belie/prostyn/256-kak-zakrepit-na-matrase.html" TargetMode="External" Id="Rb85ef561277a408b" /><Relationship Type="http://schemas.openxmlformats.org/officeDocument/2006/relationships/hyperlink" Target="https://rocca.ru/goroskopy-gadaniya/osobennosti-organizatsii-prazdnovaniya-novogo-2020-goda-dlya-raznykh-znakov-zodiaka" TargetMode="External" Id="R0626493a4435498b" /><Relationship Type="http://schemas.openxmlformats.org/officeDocument/2006/relationships/hyperlink" Target="https://forms.office.com/Pages/ResponsePage.aspx?id=DQSIkWdsW0yxEjajBLZtrQAAAAAAAAAAAAO__QaEoZZUNUMxRUxTNzFKWjNTVFBHQjJQT0ZLMDJKRS4u" TargetMode="External" Id="Rf80f43b9d7804a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2020-04-17T16:55:25.3665223Z</dcterms:created>
  <dcterms:modified xsi:type="dcterms:W3CDTF">2020-04-20T11:22:25.5802057Z</dcterms:modified>
  <dc:creator>Бардакова Надежда</dc:creator>
  <lastModifiedBy>Бардакова Надежда</lastModifiedBy>
</coreProperties>
</file>