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D6" w:rsidRDefault="005738D6" w:rsidP="005738D6">
      <w:pPr>
        <w:pStyle w:val="a5"/>
        <w:spacing w:before="240" w:beforeAutospacing="0" w:after="240" w:afterAutospacing="0"/>
        <w:jc w:val="right"/>
        <w:rPr>
          <w:b/>
          <w:bCs/>
          <w:color w:val="000000"/>
          <w:lang w:val="en-US"/>
        </w:rPr>
      </w:pPr>
      <w:r>
        <w:fldChar w:fldCharType="begin"/>
      </w:r>
      <w:r w:rsidRPr="005738D6">
        <w:rPr>
          <w:lang w:val="en-US"/>
        </w:rPr>
        <w:instrText xml:space="preserve"> HYPERLINK "mailto:comletLA16@mail.ru" </w:instrText>
      </w:r>
      <w:r>
        <w:fldChar w:fldCharType="separate"/>
      </w:r>
      <w:r>
        <w:rPr>
          <w:rStyle w:val="a4"/>
          <w:b/>
          <w:bCs/>
          <w:lang w:val="en-US"/>
        </w:rPr>
        <w:t>comletLA16@mail.ru</w:t>
      </w:r>
      <w:r>
        <w:fldChar w:fldCharType="end"/>
      </w:r>
    </w:p>
    <w:p w:rsidR="005738D6" w:rsidRDefault="005738D6" w:rsidP="005738D6">
      <w:pPr>
        <w:pStyle w:val="a5"/>
        <w:spacing w:before="0" w:beforeAutospacing="0" w:after="0" w:afterAutospacing="0" w:line="360" w:lineRule="auto"/>
        <w:jc w:val="right"/>
        <w:rPr>
          <w:rFonts w:ascii="Arial" w:hAnsi="Arial" w:cs="Arial"/>
          <w:bCs/>
          <w:color w:val="0070C0"/>
          <w:lang w:val="en-US"/>
        </w:rPr>
      </w:pPr>
      <w:r>
        <w:rPr>
          <w:rFonts w:ascii="Arial" w:hAnsi="Arial" w:cs="Arial"/>
          <w:bCs/>
          <w:color w:val="0070C0"/>
          <w:lang w:val="en-US"/>
        </w:rPr>
        <w:t xml:space="preserve">WhatsApp +79210797360 </w:t>
      </w:r>
    </w:p>
    <w:p w:rsidR="005738D6" w:rsidRDefault="005738D6" w:rsidP="005738D6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 xml:space="preserve">Viber </w:t>
      </w:r>
      <w:r w:rsidRPr="005738D6"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+7</w:t>
      </w: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9210797360</w:t>
      </w:r>
    </w:p>
    <w:p w:rsidR="005738D6" w:rsidRDefault="005738D6" w:rsidP="005738D6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eastAsia="ru-RU"/>
        </w:rPr>
      </w:pPr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Telegram</w:t>
      </w:r>
      <w:r w:rsidR="00DC53C0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+789005093543</w:t>
      </w:r>
    </w:p>
    <w:p w:rsidR="00FE2AF1" w:rsidRPr="00BB25D2" w:rsidRDefault="00FE2AF1" w:rsidP="00FE2AF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FE2AF1" w:rsidRPr="00BB25D2" w:rsidRDefault="00FE2AF1" w:rsidP="00FE2AF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Ремонтируем пол в квартире</w:t>
      </w: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Проводить ремонт в своей квартире нелегкое занятие, но приятное, ведь впоследствии получается красивое напольное покрытие. Нужны некоторые навыки и знания, чтобы уложить, заменить и провести </w:t>
      </w:r>
      <w:proofErr w:type="spellStart"/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демонтирование</w:t>
      </w:r>
      <w:proofErr w:type="spellEnd"/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старого пола.</w:t>
      </w:r>
    </w:p>
    <w:p w:rsidR="00FE2AF1" w:rsidRPr="00BB25D2" w:rsidRDefault="00FE2AF1" w:rsidP="00FE2AF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E2AF1" w:rsidRPr="00BB25D2" w:rsidRDefault="00FE2AF1" w:rsidP="00FE2AF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Последовательность работы</w:t>
      </w:r>
    </w:p>
    <w:p w:rsidR="00FE2AF1" w:rsidRPr="00BB25D2" w:rsidRDefault="00FE2AF1" w:rsidP="00FE2AF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E2AF1" w:rsidRPr="00BB25D2" w:rsidRDefault="00FE2AF1" w:rsidP="00FE2A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Выбрать материалы.</w:t>
      </w:r>
    </w:p>
    <w:p w:rsidR="00FE2AF1" w:rsidRPr="00BB25D2" w:rsidRDefault="00FE2AF1" w:rsidP="00FE2A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Настил разобрать.</w:t>
      </w:r>
    </w:p>
    <w:p w:rsidR="00FE2AF1" w:rsidRPr="00BB25D2" w:rsidRDefault="00FE2AF1" w:rsidP="00FE2A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Проверить и сформировать стяжку.</w:t>
      </w:r>
    </w:p>
    <w:p w:rsidR="00FE2AF1" w:rsidRPr="00BB25D2" w:rsidRDefault="00FE2AF1" w:rsidP="00FE2A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Основное покрытие обновить.</w:t>
      </w:r>
    </w:p>
    <w:p w:rsidR="00FE2AF1" w:rsidRPr="00BB25D2" w:rsidRDefault="00FE2AF1" w:rsidP="00FE2A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Определяем масштаб работ.</w:t>
      </w: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Оценить состояние пола — не ровный, гнилой, не вспучивается, долговечный или сильно изношен. Возможно покрытие можно будет постелить сразу. Для данного случая потребуется только лишь сформировать фанерную подушку. Далее выровнять неровности у пола. </w:t>
      </w: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Совет Вам! При ремонте со стяжкой, замените заранее водоотвод, канализационную и нагревательную систему, если такое планировалось. Укладывать теплые полы необходимо при заливной стяжке. </w:t>
      </w: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E2AF1" w:rsidRPr="00BB25D2" w:rsidRDefault="00FE2AF1" w:rsidP="00FE2AF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Материалы:</w:t>
      </w:r>
    </w:p>
    <w:p w:rsidR="00FE2AF1" w:rsidRPr="00BB25D2" w:rsidRDefault="00FE2AF1" w:rsidP="00FE2A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ламинат;</w:t>
      </w:r>
    </w:p>
    <w:p w:rsidR="00FE2AF1" w:rsidRPr="00BB25D2" w:rsidRDefault="00FE2AF1" w:rsidP="00FE2A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пробковый и жидкий пол;</w:t>
      </w:r>
    </w:p>
    <w:p w:rsidR="00FE2AF1" w:rsidRPr="00BB25D2" w:rsidRDefault="00FE2AF1" w:rsidP="00FE2A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паркет;</w:t>
      </w:r>
    </w:p>
    <w:p w:rsidR="00FE2AF1" w:rsidRPr="00BB25D2" w:rsidRDefault="00FE2AF1" w:rsidP="00FE2A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фанера;</w:t>
      </w:r>
    </w:p>
    <w:p w:rsidR="00FE2AF1" w:rsidRPr="00BB25D2" w:rsidRDefault="00FE2AF1" w:rsidP="00FE2A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линолеум;</w:t>
      </w:r>
    </w:p>
    <w:p w:rsidR="00FE2AF1" w:rsidRPr="00BB25D2" w:rsidRDefault="00FE2AF1" w:rsidP="00FE2A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керамика;</w:t>
      </w:r>
    </w:p>
    <w:p w:rsidR="00FE2AF1" w:rsidRPr="00BB25D2" w:rsidRDefault="00FE2AF1" w:rsidP="00FE2A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кафель;</w:t>
      </w:r>
    </w:p>
    <w:p w:rsidR="00FE2AF1" w:rsidRPr="00BB25D2" w:rsidRDefault="00FE2AF1" w:rsidP="00FE2AF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керамогранит</w:t>
      </w:r>
      <w:proofErr w:type="spellEnd"/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</w:t>
      </w: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Демонтаж выполняется ломиком, гвоздодером, клещами. Бывает, что старое покрытие было основано на клее. Здесь может подойти любой бытовой фен. Прикипевший клей потеряет прочность при нагревании.</w:t>
      </w: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B25D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Подборка полов происходит сначала по технологическим правилам, а затем включается эстетический момент. Например, для </w:t>
      </w:r>
      <w:proofErr w:type="spellStart"/>
      <w:r w:rsidRPr="00BB25D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керамогранита</w:t>
      </w:r>
      <w:proofErr w:type="spellEnd"/>
      <w:r w:rsidRPr="00BB25D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или ламината выполняется разновысотная стяжка. Выполняется создание цельного выступа. Если эти правила не учитывать, то покрытие будет ненадежное.</w:t>
      </w:r>
    </w:p>
    <w:p w:rsidR="00FE2AF1" w:rsidRPr="00BB25D2" w:rsidRDefault="00FE2AF1" w:rsidP="00FE2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661E1C" w:rsidRDefault="00661E1C"/>
    <w:sectPr w:rsidR="0066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530"/>
    <w:multiLevelType w:val="hybridMultilevel"/>
    <w:tmpl w:val="58B4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3975"/>
    <w:multiLevelType w:val="hybridMultilevel"/>
    <w:tmpl w:val="D5E0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9"/>
    <w:rsid w:val="00175579"/>
    <w:rsid w:val="005738D6"/>
    <w:rsid w:val="00661E1C"/>
    <w:rsid w:val="00DC53C0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3374"/>
  <w15:chartTrackingRefBased/>
  <w15:docId w15:val="{0BF797F9-4D51-483C-92D5-3EAA8CA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2AF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comletla16@mail.ru</dc:creator>
  <cp:keywords/>
  <dc:description/>
  <cp:lastModifiedBy>comletla16@mail.ru</cp:lastModifiedBy>
  <cp:revision>6</cp:revision>
  <dcterms:created xsi:type="dcterms:W3CDTF">2020-04-05T06:50:00Z</dcterms:created>
  <dcterms:modified xsi:type="dcterms:W3CDTF">2020-04-10T08:22:00Z</dcterms:modified>
</cp:coreProperties>
</file>