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CB" w:rsidRPr="006C26CA" w:rsidRDefault="006766CB" w:rsidP="006766CB">
      <w:pPr>
        <w:jc w:val="right"/>
        <w:rPr>
          <w:rFonts w:ascii="Times New Roman" w:hAnsi="Times New Roman" w:cs="Times New Roman"/>
          <w:sz w:val="24"/>
          <w:szCs w:val="24"/>
        </w:rPr>
      </w:pPr>
      <w:r w:rsidRPr="006C26CA">
        <w:rPr>
          <w:rFonts w:ascii="Times New Roman" w:hAnsi="Times New Roman" w:cs="Times New Roman"/>
          <w:sz w:val="24"/>
          <w:szCs w:val="24"/>
        </w:rPr>
        <w:t xml:space="preserve">Переведено с  узбекского языка </w:t>
      </w:r>
    </w:p>
    <w:p w:rsidR="002830AA" w:rsidRPr="006C26CA" w:rsidRDefault="005D2EA4" w:rsidP="005D2EA4">
      <w:pPr>
        <w:rPr>
          <w:rFonts w:ascii="Times New Roman" w:hAnsi="Times New Roman" w:cs="Times New Roman"/>
          <w:sz w:val="24"/>
          <w:szCs w:val="24"/>
        </w:rPr>
      </w:pPr>
      <w:r w:rsidRPr="006C26CA">
        <w:rPr>
          <w:rFonts w:ascii="Times New Roman" w:hAnsi="Times New Roman" w:cs="Times New Roman"/>
          <w:sz w:val="24"/>
          <w:szCs w:val="24"/>
        </w:rPr>
        <w:t>/Подпись/</w:t>
      </w:r>
      <w:r w:rsidR="006766CB" w:rsidRPr="006C26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="006766CB" w:rsidRPr="006C26CA">
        <w:rPr>
          <w:rFonts w:ascii="Times New Roman" w:hAnsi="Times New Roman" w:cs="Times New Roman"/>
          <w:sz w:val="24"/>
          <w:szCs w:val="24"/>
        </w:rPr>
        <w:t>Утверждён</w:t>
      </w:r>
      <w:proofErr w:type="gramEnd"/>
      <w:r w:rsidR="006766CB" w:rsidRPr="006C26CA">
        <w:rPr>
          <w:rFonts w:ascii="Times New Roman" w:hAnsi="Times New Roman" w:cs="Times New Roman"/>
          <w:sz w:val="24"/>
          <w:szCs w:val="24"/>
        </w:rPr>
        <w:t xml:space="preserve">   </w:t>
      </w:r>
      <w:r w:rsidR="00CC4DD3" w:rsidRPr="006C26CA">
        <w:rPr>
          <w:rFonts w:ascii="Times New Roman" w:hAnsi="Times New Roman" w:cs="Times New Roman"/>
          <w:sz w:val="24"/>
          <w:szCs w:val="24"/>
        </w:rPr>
        <w:t>протоколом</w:t>
      </w:r>
      <w:r w:rsidR="006C26CA">
        <w:rPr>
          <w:rFonts w:ascii="Times New Roman" w:hAnsi="Times New Roman" w:cs="Times New Roman"/>
          <w:sz w:val="24"/>
          <w:szCs w:val="24"/>
        </w:rPr>
        <w:t xml:space="preserve"> </w:t>
      </w:r>
      <w:r w:rsidR="00CC4DD3" w:rsidRPr="006C26CA">
        <w:rPr>
          <w:rFonts w:ascii="Times New Roman" w:hAnsi="Times New Roman" w:cs="Times New Roman"/>
          <w:sz w:val="24"/>
          <w:szCs w:val="24"/>
        </w:rPr>
        <w:t>общего собрания</w:t>
      </w:r>
      <w:r w:rsidR="006766CB" w:rsidRPr="006C26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5D2EA4" w:rsidRPr="006C26CA" w:rsidRDefault="005D2EA4" w:rsidP="005D2EA4">
      <w:pPr>
        <w:rPr>
          <w:rFonts w:ascii="Times New Roman" w:hAnsi="Times New Roman" w:cs="Times New Roman"/>
          <w:sz w:val="24"/>
          <w:szCs w:val="24"/>
        </w:rPr>
      </w:pPr>
      <w:r w:rsidRPr="006C26CA">
        <w:rPr>
          <w:rFonts w:ascii="Times New Roman" w:hAnsi="Times New Roman" w:cs="Times New Roman"/>
          <w:sz w:val="24"/>
          <w:szCs w:val="24"/>
        </w:rPr>
        <w:t>1 гербовая печать</w:t>
      </w:r>
      <w:r w:rsidR="00CC4DD3" w:rsidRPr="006C26CA">
        <w:rPr>
          <w:rFonts w:ascii="Times New Roman" w:hAnsi="Times New Roman" w:cs="Times New Roman"/>
          <w:sz w:val="24"/>
          <w:szCs w:val="24"/>
        </w:rPr>
        <w:t xml:space="preserve">                                       учредителей совместного предприятия в форме                          </w:t>
      </w:r>
    </w:p>
    <w:p w:rsidR="005D2EA4" w:rsidRPr="006C26CA" w:rsidRDefault="005D2EA4" w:rsidP="005D2E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6C26CA">
        <w:rPr>
          <w:rFonts w:ascii="Times New Roman" w:hAnsi="Times New Roman" w:cs="Times New Roman"/>
          <w:sz w:val="24"/>
          <w:szCs w:val="24"/>
          <w:u w:val="single"/>
        </w:rPr>
        <w:t>Внутри  большого круга</w:t>
      </w:r>
      <w:r w:rsidRPr="006C26CA">
        <w:rPr>
          <w:rFonts w:ascii="Times New Roman" w:hAnsi="Times New Roman" w:cs="Times New Roman"/>
          <w:sz w:val="24"/>
          <w:szCs w:val="24"/>
        </w:rPr>
        <w:t>:</w:t>
      </w:r>
      <w:r w:rsidR="00CC4DD3" w:rsidRPr="006C26CA">
        <w:rPr>
          <w:rFonts w:ascii="Times New Roman" w:hAnsi="Times New Roman" w:cs="Times New Roman"/>
          <w:sz w:val="24"/>
          <w:szCs w:val="24"/>
        </w:rPr>
        <w:t xml:space="preserve">                         общества с ограниченной ответственностью</w:t>
      </w:r>
      <w:r w:rsidR="00CC4DD3" w:rsidRPr="006C26CA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</w:p>
    <w:p w:rsidR="002B2A87" w:rsidRPr="006C26CA" w:rsidRDefault="002B2A87" w:rsidP="005D2EA4">
      <w:pPr>
        <w:rPr>
          <w:rFonts w:ascii="Times New Roman" w:hAnsi="Times New Roman" w:cs="Times New Roman"/>
          <w:sz w:val="24"/>
          <w:szCs w:val="24"/>
        </w:rPr>
      </w:pPr>
      <w:r w:rsidRPr="006C26CA">
        <w:rPr>
          <w:rFonts w:ascii="Times New Roman" w:hAnsi="Times New Roman" w:cs="Times New Roman"/>
          <w:sz w:val="24"/>
          <w:szCs w:val="24"/>
        </w:rPr>
        <w:t xml:space="preserve">АГЕНТСТВО ГОСУДАРСТВЕННЫХ УСЛУГ </w:t>
      </w:r>
      <w:r w:rsidR="00CC4DD3" w:rsidRPr="006C26CA">
        <w:rPr>
          <w:rFonts w:ascii="Times New Roman" w:hAnsi="Times New Roman" w:cs="Times New Roman"/>
          <w:sz w:val="24"/>
          <w:szCs w:val="24"/>
        </w:rPr>
        <w:t xml:space="preserve">  </w:t>
      </w:r>
      <w:r w:rsidR="006C26CA" w:rsidRPr="006C26CA">
        <w:rPr>
          <w:rFonts w:ascii="Times New Roman" w:hAnsi="Times New Roman" w:cs="Times New Roman"/>
          <w:sz w:val="24"/>
          <w:szCs w:val="24"/>
        </w:rPr>
        <w:t xml:space="preserve">        </w:t>
      </w:r>
      <w:r w:rsidR="00CC4DD3" w:rsidRPr="006C26CA">
        <w:rPr>
          <w:rFonts w:ascii="Times New Roman" w:hAnsi="Times New Roman" w:cs="Times New Roman"/>
          <w:sz w:val="24"/>
          <w:szCs w:val="24"/>
        </w:rPr>
        <w:t xml:space="preserve">       </w:t>
      </w:r>
      <w:r w:rsidR="006C26CA" w:rsidRPr="006C26CA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="006C26CA" w:rsidRPr="006C26CA">
        <w:rPr>
          <w:rFonts w:ascii="Times New Roman" w:hAnsi="Times New Roman" w:cs="Times New Roman"/>
          <w:sz w:val="24"/>
          <w:szCs w:val="24"/>
          <w:lang w:val="en-US"/>
        </w:rPr>
        <w:t>TOU</w:t>
      </w:r>
      <w:r w:rsidR="006C26CA" w:rsidRPr="006C26CA">
        <w:rPr>
          <w:rFonts w:ascii="Times New Roman" w:hAnsi="Times New Roman" w:cs="Times New Roman"/>
          <w:sz w:val="24"/>
          <w:szCs w:val="24"/>
        </w:rPr>
        <w:t xml:space="preserve"> </w:t>
      </w:r>
      <w:r w:rsidR="006C26CA" w:rsidRPr="006C26CA">
        <w:rPr>
          <w:rFonts w:ascii="Times New Roman" w:hAnsi="Times New Roman" w:cs="Times New Roman"/>
          <w:sz w:val="24"/>
          <w:szCs w:val="24"/>
          <w:lang w:val="en-US"/>
        </w:rPr>
        <w:t>KO</w:t>
      </w:r>
      <w:r w:rsidR="006C26CA" w:rsidRPr="006C26CA">
        <w:rPr>
          <w:rFonts w:ascii="Times New Roman" w:hAnsi="Times New Roman" w:cs="Times New Roman"/>
          <w:sz w:val="24"/>
          <w:szCs w:val="24"/>
        </w:rPr>
        <w:t>.</w:t>
      </w:r>
      <w:r w:rsidR="006C26CA" w:rsidRPr="006C26CA">
        <w:rPr>
          <w:rFonts w:ascii="Times New Roman" w:hAnsi="Times New Roman" w:cs="Times New Roman"/>
          <w:sz w:val="24"/>
          <w:szCs w:val="24"/>
          <w:lang w:val="en-US"/>
        </w:rPr>
        <w:t>LTD</w:t>
      </w:r>
      <w:r w:rsidR="006C26CA" w:rsidRPr="006C26CA">
        <w:rPr>
          <w:rFonts w:ascii="Times New Roman" w:hAnsi="Times New Roman" w:cs="Times New Roman"/>
          <w:sz w:val="24"/>
          <w:szCs w:val="24"/>
        </w:rPr>
        <w:t xml:space="preserve"> </w:t>
      </w:r>
      <w:r w:rsidR="006C26CA" w:rsidRPr="006C26CA">
        <w:rPr>
          <w:rFonts w:ascii="Times New Roman" w:hAnsi="Times New Roman" w:cs="Times New Roman"/>
          <w:sz w:val="24"/>
          <w:szCs w:val="24"/>
          <w:lang w:val="uz-Cyrl-UZ"/>
        </w:rPr>
        <w:t>”</w:t>
      </w:r>
      <w:r w:rsidR="00CC4DD3" w:rsidRPr="006C26C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C4DD3" w:rsidRPr="006C26CA" w:rsidRDefault="002B2A87" w:rsidP="005D2EA4">
      <w:pPr>
        <w:rPr>
          <w:rFonts w:ascii="Times New Roman" w:hAnsi="Times New Roman" w:cs="Times New Roman"/>
          <w:sz w:val="24"/>
          <w:szCs w:val="24"/>
        </w:rPr>
      </w:pPr>
      <w:r w:rsidRPr="006C26CA">
        <w:rPr>
          <w:rFonts w:ascii="Times New Roman" w:hAnsi="Times New Roman" w:cs="Times New Roman"/>
          <w:sz w:val="24"/>
          <w:szCs w:val="24"/>
        </w:rPr>
        <w:t xml:space="preserve">ПРИ МИНИСТЕРСТВЕ </w:t>
      </w:r>
      <w:r w:rsidR="006C26CA" w:rsidRPr="006C26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от 4  июля  2019 года</w:t>
      </w:r>
    </w:p>
    <w:p w:rsidR="002B2A87" w:rsidRPr="006C26CA" w:rsidRDefault="002B2A87" w:rsidP="005D2EA4">
      <w:pPr>
        <w:rPr>
          <w:rFonts w:ascii="Times New Roman" w:hAnsi="Times New Roman" w:cs="Times New Roman"/>
          <w:sz w:val="24"/>
          <w:szCs w:val="24"/>
        </w:rPr>
      </w:pPr>
      <w:r w:rsidRPr="006C26CA">
        <w:rPr>
          <w:rFonts w:ascii="Times New Roman" w:hAnsi="Times New Roman" w:cs="Times New Roman"/>
          <w:sz w:val="24"/>
          <w:szCs w:val="24"/>
        </w:rPr>
        <w:t xml:space="preserve"> РЕСПУБЛИКИ УЗБЕКИСТАН</w:t>
      </w:r>
      <w:r w:rsidR="006C26CA" w:rsidRPr="006C26CA">
        <w:rPr>
          <w:rFonts w:ascii="Times New Roman" w:hAnsi="Times New Roman" w:cs="Times New Roman"/>
          <w:sz w:val="24"/>
          <w:szCs w:val="24"/>
        </w:rPr>
        <w:t xml:space="preserve">                                           Круглая печать </w:t>
      </w:r>
    </w:p>
    <w:p w:rsidR="006C26CA" w:rsidRDefault="006766CB" w:rsidP="006766CB">
      <w:pPr>
        <w:rPr>
          <w:rFonts w:ascii="Times New Roman" w:hAnsi="Times New Roman" w:cs="Times New Roman"/>
          <w:sz w:val="24"/>
          <w:szCs w:val="24"/>
        </w:rPr>
      </w:pPr>
      <w:r w:rsidRPr="006C26CA">
        <w:rPr>
          <w:rFonts w:ascii="Times New Roman" w:hAnsi="Times New Roman" w:cs="Times New Roman"/>
          <w:sz w:val="24"/>
          <w:szCs w:val="24"/>
        </w:rPr>
        <w:t xml:space="preserve">ТАШКЕНТСКОЕ ГОРОДСКОЕ </w:t>
      </w:r>
    </w:p>
    <w:p w:rsidR="006766CB" w:rsidRPr="006C26CA" w:rsidRDefault="006766CB" w:rsidP="006766CB">
      <w:pPr>
        <w:rPr>
          <w:rFonts w:ascii="Times New Roman" w:hAnsi="Times New Roman" w:cs="Times New Roman"/>
          <w:sz w:val="24"/>
          <w:szCs w:val="24"/>
        </w:rPr>
      </w:pPr>
      <w:r w:rsidRPr="006C26CA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5D2EA4" w:rsidRPr="006C26CA">
        <w:rPr>
          <w:rFonts w:ascii="Times New Roman" w:hAnsi="Times New Roman" w:cs="Times New Roman"/>
          <w:sz w:val="24"/>
          <w:szCs w:val="24"/>
        </w:rPr>
        <w:t xml:space="preserve"> </w:t>
      </w:r>
      <w:r w:rsidR="002B2A87" w:rsidRPr="006C26CA">
        <w:rPr>
          <w:rFonts w:ascii="Times New Roman" w:hAnsi="Times New Roman" w:cs="Times New Roman"/>
          <w:sz w:val="24"/>
          <w:szCs w:val="24"/>
        </w:rPr>
        <w:t>ЦЕНТР</w:t>
      </w:r>
      <w:r w:rsidRPr="006C26C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6C26CA" w:rsidRPr="006C26C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C26C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C26CA" w:rsidRPr="006C26CA">
        <w:rPr>
          <w:rFonts w:ascii="Times New Roman" w:hAnsi="Times New Roman" w:cs="Times New Roman"/>
          <w:sz w:val="24"/>
          <w:szCs w:val="24"/>
        </w:rPr>
        <w:t xml:space="preserve">  </w:t>
      </w:r>
      <w:r w:rsidR="006C26CA" w:rsidRPr="006C26CA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="006C26CA" w:rsidRPr="006C26CA">
        <w:rPr>
          <w:rFonts w:ascii="Times New Roman" w:hAnsi="Times New Roman" w:cs="Times New Roman"/>
          <w:sz w:val="24"/>
          <w:szCs w:val="24"/>
          <w:u w:val="single"/>
        </w:rPr>
        <w:t xml:space="preserve">нутри  большого круга:                                                                  </w:t>
      </w:r>
    </w:p>
    <w:p w:rsidR="006C26CA" w:rsidRDefault="002B2A87" w:rsidP="006766CB">
      <w:pPr>
        <w:rPr>
          <w:rFonts w:ascii="Times New Roman" w:hAnsi="Times New Roman" w:cs="Times New Roman"/>
          <w:sz w:val="24"/>
          <w:szCs w:val="24"/>
        </w:rPr>
      </w:pPr>
      <w:r w:rsidRPr="006C26CA">
        <w:rPr>
          <w:rFonts w:ascii="Times New Roman" w:hAnsi="Times New Roman" w:cs="Times New Roman"/>
          <w:sz w:val="24"/>
          <w:szCs w:val="24"/>
        </w:rPr>
        <w:t xml:space="preserve"> ПО ОКАЗАНИЮ </w:t>
      </w:r>
    </w:p>
    <w:p w:rsidR="006C26CA" w:rsidRDefault="002B2A87" w:rsidP="006766CB">
      <w:pPr>
        <w:rPr>
          <w:rFonts w:ascii="Times New Roman" w:hAnsi="Times New Roman" w:cs="Times New Roman"/>
          <w:sz w:val="24"/>
          <w:szCs w:val="24"/>
        </w:rPr>
      </w:pPr>
      <w:r w:rsidRPr="006C26CA">
        <w:rPr>
          <w:rFonts w:ascii="Times New Roman" w:hAnsi="Times New Roman" w:cs="Times New Roman"/>
          <w:sz w:val="24"/>
          <w:szCs w:val="24"/>
        </w:rPr>
        <w:t>ГОСУДАРСТВЕННЫХ</w:t>
      </w:r>
      <w:r w:rsidR="006C26CA">
        <w:rPr>
          <w:rFonts w:ascii="Times New Roman" w:hAnsi="Times New Roman" w:cs="Times New Roman"/>
          <w:sz w:val="24"/>
          <w:szCs w:val="24"/>
        </w:rPr>
        <w:t xml:space="preserve">  </w:t>
      </w:r>
      <w:r w:rsidRPr="006C26CA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6C26CA" w:rsidRPr="006C26CA">
        <w:rPr>
          <w:rFonts w:ascii="Times New Roman" w:hAnsi="Times New Roman" w:cs="Times New Roman"/>
          <w:sz w:val="24"/>
          <w:szCs w:val="24"/>
        </w:rPr>
        <w:t xml:space="preserve">      </w:t>
      </w:r>
      <w:r w:rsidR="006C26C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C26CA" w:rsidRPr="006C26CA">
        <w:rPr>
          <w:rFonts w:ascii="Times New Roman" w:hAnsi="Times New Roman" w:cs="Times New Roman"/>
          <w:sz w:val="24"/>
          <w:szCs w:val="24"/>
        </w:rPr>
        <w:t xml:space="preserve">РЕСПУБЛИКА УЗБЕКИСТАН, </w:t>
      </w:r>
      <w:r w:rsidR="006C2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6CB" w:rsidRPr="006C26CA" w:rsidRDefault="006C26CA" w:rsidP="00676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Г</w:t>
      </w:r>
      <w:r w:rsidRPr="006C26CA">
        <w:rPr>
          <w:rFonts w:ascii="Times New Roman" w:hAnsi="Times New Roman" w:cs="Times New Roman"/>
          <w:sz w:val="24"/>
          <w:szCs w:val="24"/>
        </w:rPr>
        <w:t xml:space="preserve">ОРОД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C26CA">
        <w:rPr>
          <w:rFonts w:ascii="Times New Roman" w:hAnsi="Times New Roman" w:cs="Times New Roman"/>
          <w:sz w:val="24"/>
          <w:szCs w:val="24"/>
        </w:rPr>
        <w:t xml:space="preserve">АШКЕНТ        </w:t>
      </w:r>
    </w:p>
    <w:p w:rsidR="002B2A87" w:rsidRPr="006C26CA" w:rsidRDefault="006766CB" w:rsidP="005D2EA4">
      <w:pPr>
        <w:rPr>
          <w:rFonts w:ascii="Times New Roman" w:hAnsi="Times New Roman" w:cs="Times New Roman"/>
          <w:sz w:val="24"/>
          <w:szCs w:val="24"/>
        </w:rPr>
      </w:pPr>
      <w:r w:rsidRPr="006C26CA">
        <w:rPr>
          <w:rFonts w:ascii="Times New Roman" w:hAnsi="Times New Roman" w:cs="Times New Roman"/>
          <w:sz w:val="24"/>
          <w:szCs w:val="24"/>
        </w:rPr>
        <w:t xml:space="preserve">  </w:t>
      </w:r>
      <w:r w:rsidR="002B2A87" w:rsidRPr="006C26CA">
        <w:rPr>
          <w:rFonts w:ascii="Times New Roman" w:hAnsi="Times New Roman" w:cs="Times New Roman"/>
          <w:sz w:val="24"/>
          <w:szCs w:val="24"/>
        </w:rPr>
        <w:t>ЮНУС АБАДСКОГО РАЙОНА</w:t>
      </w:r>
      <w:r w:rsidR="006C26CA" w:rsidRPr="006C26CA">
        <w:rPr>
          <w:rFonts w:ascii="Times New Roman" w:hAnsi="Times New Roman" w:cs="Times New Roman"/>
          <w:sz w:val="24"/>
          <w:szCs w:val="24"/>
        </w:rPr>
        <w:t xml:space="preserve">                                              СП МЧЖ «</w:t>
      </w:r>
      <w:r w:rsidR="006C26CA" w:rsidRPr="006C26CA">
        <w:rPr>
          <w:rFonts w:ascii="Times New Roman" w:hAnsi="Times New Roman" w:cs="Times New Roman"/>
          <w:sz w:val="24"/>
          <w:szCs w:val="24"/>
          <w:lang w:val="en-US"/>
        </w:rPr>
        <w:t>TOU</w:t>
      </w:r>
      <w:r w:rsidR="006C26CA" w:rsidRPr="006C26CA">
        <w:rPr>
          <w:rFonts w:ascii="Times New Roman" w:hAnsi="Times New Roman" w:cs="Times New Roman"/>
          <w:sz w:val="24"/>
          <w:szCs w:val="24"/>
        </w:rPr>
        <w:t xml:space="preserve"> </w:t>
      </w:r>
      <w:r w:rsidR="006C26CA" w:rsidRPr="006C26CA">
        <w:rPr>
          <w:rFonts w:ascii="Times New Roman" w:hAnsi="Times New Roman" w:cs="Times New Roman"/>
          <w:sz w:val="24"/>
          <w:szCs w:val="24"/>
          <w:lang w:val="en-US"/>
        </w:rPr>
        <w:t>KO</w:t>
      </w:r>
      <w:r w:rsidR="006C26CA" w:rsidRPr="006C26CA">
        <w:rPr>
          <w:rFonts w:ascii="Times New Roman" w:hAnsi="Times New Roman" w:cs="Times New Roman"/>
          <w:sz w:val="24"/>
          <w:szCs w:val="24"/>
        </w:rPr>
        <w:t xml:space="preserve"> </w:t>
      </w:r>
      <w:r w:rsidR="006C26CA" w:rsidRPr="006C26CA">
        <w:rPr>
          <w:rFonts w:ascii="Times New Roman" w:hAnsi="Times New Roman" w:cs="Times New Roman"/>
          <w:sz w:val="24"/>
          <w:szCs w:val="24"/>
          <w:lang w:val="en-US"/>
        </w:rPr>
        <w:t>LTD</w:t>
      </w:r>
      <w:r w:rsidR="006C26CA" w:rsidRPr="006C26CA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6766CB" w:rsidRPr="006C26CA" w:rsidRDefault="006766CB" w:rsidP="005D2E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6C26CA">
        <w:rPr>
          <w:rFonts w:ascii="Times New Roman" w:hAnsi="Times New Roman" w:cs="Times New Roman"/>
          <w:sz w:val="24"/>
          <w:szCs w:val="24"/>
          <w:u w:val="single"/>
        </w:rPr>
        <w:t>Внутри малого круга:</w:t>
      </w:r>
      <w:r w:rsidR="006C26CA" w:rsidRPr="006C26CA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6C26CA" w:rsidRPr="006C26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C26CA" w:rsidRPr="006C26CA">
        <w:rPr>
          <w:rFonts w:ascii="Times New Roman" w:hAnsi="Times New Roman" w:cs="Times New Roman"/>
          <w:sz w:val="24"/>
          <w:szCs w:val="24"/>
          <w:u w:val="single"/>
        </w:rPr>
        <w:t xml:space="preserve"> Внутри малого круга:            </w:t>
      </w:r>
    </w:p>
    <w:p w:rsidR="006766CB" w:rsidRPr="006C26CA" w:rsidRDefault="006766CB" w:rsidP="005D2EA4">
      <w:pPr>
        <w:rPr>
          <w:rFonts w:ascii="Times New Roman" w:hAnsi="Times New Roman" w:cs="Times New Roman"/>
          <w:sz w:val="24"/>
          <w:szCs w:val="24"/>
        </w:rPr>
      </w:pPr>
      <w:r w:rsidRPr="006C26CA">
        <w:rPr>
          <w:rFonts w:ascii="Times New Roman" w:hAnsi="Times New Roman" w:cs="Times New Roman"/>
          <w:sz w:val="24"/>
          <w:szCs w:val="24"/>
        </w:rPr>
        <w:t>ГЕРБ РЕСПУБЛИКИ УЗБЕКИСТАН</w:t>
      </w:r>
      <w:r w:rsidR="006C26CA" w:rsidRPr="006C26CA">
        <w:rPr>
          <w:rFonts w:ascii="Times New Roman" w:hAnsi="Times New Roman" w:cs="Times New Roman"/>
          <w:sz w:val="24"/>
          <w:szCs w:val="24"/>
        </w:rPr>
        <w:t xml:space="preserve">        </w:t>
      </w:r>
      <w:r w:rsidR="006C26CA">
        <w:rPr>
          <w:rFonts w:ascii="Times New Roman" w:hAnsi="Times New Roman" w:cs="Times New Roman"/>
          <w:sz w:val="24"/>
          <w:szCs w:val="24"/>
        </w:rPr>
        <w:t xml:space="preserve">        </w:t>
      </w:r>
      <w:r w:rsidR="006C26CA" w:rsidRPr="006C26CA">
        <w:rPr>
          <w:rFonts w:ascii="Times New Roman" w:hAnsi="Times New Roman" w:cs="Times New Roman"/>
          <w:sz w:val="24"/>
          <w:szCs w:val="24"/>
        </w:rPr>
        <w:t xml:space="preserve">                        ЛОГОТИП СП МЧЖ</w:t>
      </w:r>
    </w:p>
    <w:p w:rsidR="006C26CA" w:rsidRPr="00DC21AF" w:rsidRDefault="00302C03" w:rsidP="00DC21A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C21AF">
        <w:rPr>
          <w:rFonts w:ascii="Times New Roman" w:hAnsi="Times New Roman" w:cs="Times New Roman"/>
          <w:b/>
          <w:sz w:val="48"/>
          <w:szCs w:val="48"/>
        </w:rPr>
        <w:t>УСТАВ</w:t>
      </w:r>
    </w:p>
    <w:p w:rsidR="005026E4" w:rsidRPr="00DC21AF" w:rsidRDefault="00302C03" w:rsidP="00DC21A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C21AF">
        <w:rPr>
          <w:rFonts w:ascii="Times New Roman" w:hAnsi="Times New Roman" w:cs="Times New Roman"/>
          <w:b/>
          <w:sz w:val="48"/>
          <w:szCs w:val="48"/>
        </w:rPr>
        <w:t>Совместного предприятия</w:t>
      </w:r>
    </w:p>
    <w:p w:rsidR="005026E4" w:rsidRPr="00DC21AF" w:rsidRDefault="00302C03" w:rsidP="00DC21A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C21AF">
        <w:rPr>
          <w:rFonts w:ascii="Times New Roman" w:hAnsi="Times New Roman" w:cs="Times New Roman"/>
          <w:b/>
          <w:sz w:val="48"/>
          <w:szCs w:val="48"/>
        </w:rPr>
        <w:t>в форме</w:t>
      </w:r>
    </w:p>
    <w:p w:rsidR="00302C03" w:rsidRPr="00DC21AF" w:rsidRDefault="00302C03" w:rsidP="00DC21A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C21AF">
        <w:rPr>
          <w:rFonts w:ascii="Times New Roman" w:hAnsi="Times New Roman" w:cs="Times New Roman"/>
          <w:b/>
          <w:sz w:val="48"/>
          <w:szCs w:val="48"/>
        </w:rPr>
        <w:t>общества с ограниченной ответственностью</w:t>
      </w:r>
    </w:p>
    <w:p w:rsidR="005026E4" w:rsidRPr="00DC21AF" w:rsidRDefault="005026E4" w:rsidP="00DC21A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C21AF">
        <w:rPr>
          <w:rFonts w:ascii="Times New Roman" w:hAnsi="Times New Roman" w:cs="Times New Roman"/>
          <w:b/>
          <w:sz w:val="48"/>
          <w:szCs w:val="48"/>
        </w:rPr>
        <w:t>«</w:t>
      </w:r>
      <w:r w:rsidRPr="00DC21AF">
        <w:rPr>
          <w:rFonts w:ascii="Times New Roman" w:hAnsi="Times New Roman" w:cs="Times New Roman"/>
          <w:b/>
          <w:sz w:val="48"/>
          <w:szCs w:val="48"/>
          <w:lang w:val="en-US"/>
        </w:rPr>
        <w:t>TOU</w:t>
      </w:r>
      <w:r w:rsidRPr="00DC21A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DC21AF">
        <w:rPr>
          <w:rFonts w:ascii="Times New Roman" w:hAnsi="Times New Roman" w:cs="Times New Roman"/>
          <w:b/>
          <w:sz w:val="48"/>
          <w:szCs w:val="48"/>
          <w:lang w:val="en-US"/>
        </w:rPr>
        <w:t>KO</w:t>
      </w:r>
      <w:r w:rsidRPr="00DC21A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DC21AF">
        <w:rPr>
          <w:rFonts w:ascii="Times New Roman" w:hAnsi="Times New Roman" w:cs="Times New Roman"/>
          <w:b/>
          <w:sz w:val="48"/>
          <w:szCs w:val="48"/>
          <w:lang w:val="en-US"/>
        </w:rPr>
        <w:t>LTD</w:t>
      </w:r>
      <w:r w:rsidRPr="00DC21AF">
        <w:rPr>
          <w:rFonts w:ascii="Times New Roman" w:hAnsi="Times New Roman" w:cs="Times New Roman"/>
          <w:b/>
          <w:sz w:val="48"/>
          <w:szCs w:val="48"/>
        </w:rPr>
        <w:t>»</w:t>
      </w:r>
    </w:p>
    <w:p w:rsidR="005026E4" w:rsidRPr="00DC21AF" w:rsidRDefault="00DC21AF" w:rsidP="00DC21A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C21AF">
        <w:rPr>
          <w:rFonts w:ascii="Times New Roman" w:hAnsi="Times New Roman" w:cs="Times New Roman"/>
          <w:b/>
          <w:sz w:val="48"/>
          <w:szCs w:val="48"/>
        </w:rPr>
        <w:t>(новая редакция)</w:t>
      </w:r>
    </w:p>
    <w:p w:rsidR="005026E4" w:rsidRDefault="005026E4" w:rsidP="005026E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026E4" w:rsidRPr="005026E4" w:rsidRDefault="005026E4" w:rsidP="005026E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Ташкент  2019 год</w:t>
      </w:r>
    </w:p>
    <w:p w:rsidR="005026E4" w:rsidRPr="005026E4" w:rsidRDefault="005026E4" w:rsidP="005026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C03" w:rsidRPr="00DC21AF" w:rsidRDefault="005026E4" w:rsidP="00502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1AF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5026E4" w:rsidRDefault="005026E4" w:rsidP="00502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5026E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TOU</w:t>
      </w:r>
      <w:r w:rsidRPr="00502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KO</w:t>
      </w:r>
      <w:r w:rsidRPr="00502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LTD</w:t>
      </w:r>
      <w:r w:rsidRPr="005026E4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en-US"/>
        </w:rPr>
        <w:t>Mas</w:t>
      </w:r>
      <w:r w:rsidRPr="005026E4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uliyati</w:t>
      </w:r>
      <w:proofErr w:type="spellEnd"/>
      <w:r w:rsidRPr="0050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cheklangan</w:t>
      </w:r>
      <w:proofErr w:type="spellEnd"/>
      <w:r w:rsidRPr="0050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jamiyati</w:t>
      </w:r>
      <w:proofErr w:type="spellEnd"/>
      <w:r w:rsidRPr="0050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shaklidagi</w:t>
      </w:r>
      <w:proofErr w:type="spellEnd"/>
      <w:r w:rsidRPr="0050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qo</w:t>
      </w:r>
      <w:proofErr w:type="spellEnd"/>
      <w:r w:rsidRPr="005026E4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shma</w:t>
      </w:r>
      <w:proofErr w:type="spellEnd"/>
      <w:r w:rsidRPr="0050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korxonasi</w:t>
      </w:r>
      <w:proofErr w:type="spellEnd"/>
      <w:r w:rsidRPr="005026E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далее по тексту именуемое как «ОБЩЕСТВО» или «ПРЕДПРИЯТИЕ»</w:t>
      </w:r>
      <w:r w:rsidRPr="005026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законодательными актами Республики Узбекистан имеет статус </w:t>
      </w:r>
      <w:r w:rsidR="00DC21AF">
        <w:rPr>
          <w:rFonts w:ascii="Times New Roman" w:hAnsi="Times New Roman" w:cs="Times New Roman"/>
          <w:sz w:val="24"/>
          <w:szCs w:val="24"/>
        </w:rPr>
        <w:t>самостоятельного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лица, самостоятельный баланс и осуществляет свою деятельность на полном хозяйственном расчете.</w:t>
      </w:r>
    </w:p>
    <w:p w:rsidR="005026E4" w:rsidRDefault="005026E4" w:rsidP="00502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Предприятие </w:t>
      </w:r>
      <w:r w:rsidR="00735B60">
        <w:rPr>
          <w:rFonts w:ascii="Times New Roman" w:hAnsi="Times New Roman" w:cs="Times New Roman"/>
          <w:sz w:val="24"/>
          <w:szCs w:val="24"/>
        </w:rPr>
        <w:t>прошло первичную регистрацию со стороны Министерства Юстиции Республики Узбекистан за реестровым порядковым номером  361 от 11 декабря 1995 года.</w:t>
      </w:r>
    </w:p>
    <w:p w:rsidR="00735B60" w:rsidRDefault="00735B60" w:rsidP="00502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Учредителями Общества являются:</w:t>
      </w:r>
    </w:p>
    <w:p w:rsidR="00735B60" w:rsidRDefault="00735B60" w:rsidP="00502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гражданин Республики Корея </w:t>
      </w:r>
      <w:r>
        <w:rPr>
          <w:rFonts w:ascii="Times New Roman" w:hAnsi="Times New Roman" w:cs="Times New Roman"/>
          <w:sz w:val="24"/>
          <w:szCs w:val="24"/>
          <w:lang w:val="en-US"/>
        </w:rPr>
        <w:t>JUNG</w:t>
      </w:r>
      <w:r w:rsidRPr="00735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HEE</w:t>
      </w:r>
      <w:r w:rsidRPr="00735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HWAN</w:t>
      </w:r>
      <w:r w:rsidRPr="00735B60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B6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(паспорт серии </w:t>
      </w:r>
      <w:r>
        <w:rPr>
          <w:rFonts w:ascii="Times New Roman" w:hAnsi="Times New Roman" w:cs="Times New Roman"/>
          <w:sz w:val="24"/>
          <w:szCs w:val="24"/>
          <w:lang w:val="en-US"/>
        </w:rPr>
        <w:t>PM</w:t>
      </w:r>
      <w:r w:rsidRPr="00735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KOP</w:t>
      </w:r>
      <w:r w:rsidRPr="00735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03797479, выдан Министерством иностранных дел и торговли Республики Корея</w:t>
      </w:r>
      <w:r w:rsidR="00B00673" w:rsidRPr="00B00673">
        <w:rPr>
          <w:rFonts w:ascii="Times New Roman" w:hAnsi="Times New Roman" w:cs="Times New Roman"/>
          <w:sz w:val="24"/>
          <w:szCs w:val="24"/>
        </w:rPr>
        <w:t xml:space="preserve"> 17 </w:t>
      </w:r>
      <w:r w:rsidR="00B00673">
        <w:rPr>
          <w:rFonts w:ascii="Times New Roman" w:hAnsi="Times New Roman" w:cs="Times New Roman"/>
          <w:sz w:val="24"/>
          <w:szCs w:val="24"/>
        </w:rPr>
        <w:t>января 2019 года</w:t>
      </w:r>
      <w:r>
        <w:rPr>
          <w:rFonts w:ascii="Times New Roman" w:hAnsi="Times New Roman" w:cs="Times New Roman"/>
          <w:sz w:val="24"/>
          <w:szCs w:val="24"/>
        </w:rPr>
        <w:t xml:space="preserve">, в Узбекистане получивший регистрацию по адресу: город Ташкент, 1-проезд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С.Азимова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18, квартира 13);</w:t>
      </w:r>
    </w:p>
    <w:p w:rsidR="00735B60" w:rsidRDefault="00735B60" w:rsidP="00502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-гражданин Республики Корея </w:t>
      </w:r>
      <w:r>
        <w:rPr>
          <w:rFonts w:ascii="Times New Roman" w:hAnsi="Times New Roman" w:cs="Times New Roman"/>
          <w:sz w:val="24"/>
          <w:szCs w:val="24"/>
          <w:lang w:val="en-US"/>
        </w:rPr>
        <w:t>LEE</w:t>
      </w:r>
      <w:r w:rsidRPr="00735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JUM</w:t>
      </w:r>
      <w:r w:rsidRPr="00735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SOON</w:t>
      </w:r>
      <w:r w:rsidRPr="00735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/(паспорт серии </w:t>
      </w:r>
      <w:r>
        <w:rPr>
          <w:rFonts w:ascii="Times New Roman" w:hAnsi="Times New Roman" w:cs="Times New Roman"/>
          <w:sz w:val="24"/>
          <w:szCs w:val="24"/>
          <w:lang w:val="en-US"/>
        </w:rPr>
        <w:t>PM</w:t>
      </w:r>
      <w:r w:rsidRPr="00735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KOR</w:t>
      </w:r>
      <w:r w:rsidRPr="00735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35B60">
        <w:rPr>
          <w:rFonts w:ascii="Times New Roman" w:hAnsi="Times New Roman" w:cs="Times New Roman"/>
          <w:sz w:val="24"/>
          <w:szCs w:val="24"/>
        </w:rPr>
        <w:t>39882071</w:t>
      </w:r>
      <w:r w:rsidR="00B00673">
        <w:rPr>
          <w:rFonts w:ascii="Times New Roman" w:hAnsi="Times New Roman" w:cs="Times New Roman"/>
          <w:sz w:val="24"/>
          <w:szCs w:val="24"/>
        </w:rPr>
        <w:t>,</w:t>
      </w:r>
      <w:r w:rsidR="00B00673" w:rsidRPr="00B00673">
        <w:rPr>
          <w:rFonts w:ascii="Times New Roman" w:hAnsi="Times New Roman" w:cs="Times New Roman"/>
          <w:sz w:val="24"/>
          <w:szCs w:val="24"/>
        </w:rPr>
        <w:t xml:space="preserve"> </w:t>
      </w:r>
      <w:r w:rsidR="00B00673">
        <w:rPr>
          <w:rFonts w:ascii="Times New Roman" w:hAnsi="Times New Roman" w:cs="Times New Roman"/>
          <w:sz w:val="24"/>
          <w:szCs w:val="24"/>
        </w:rPr>
        <w:t>выдан Министерством иностранных дел и торговли Республики Корея</w:t>
      </w:r>
      <w:r w:rsidR="00B00673" w:rsidRPr="00B00673">
        <w:rPr>
          <w:rFonts w:ascii="Times New Roman" w:hAnsi="Times New Roman" w:cs="Times New Roman"/>
          <w:sz w:val="24"/>
          <w:szCs w:val="24"/>
        </w:rPr>
        <w:t xml:space="preserve"> </w:t>
      </w:r>
      <w:r w:rsidR="00B00673">
        <w:rPr>
          <w:rFonts w:ascii="Times New Roman" w:hAnsi="Times New Roman" w:cs="Times New Roman"/>
          <w:sz w:val="24"/>
          <w:szCs w:val="24"/>
        </w:rPr>
        <w:t xml:space="preserve">26 июня  2009 года, </w:t>
      </w:r>
      <w:r w:rsidR="00B00673" w:rsidRPr="00B00673">
        <w:rPr>
          <w:rFonts w:ascii="Times New Roman" w:hAnsi="Times New Roman" w:cs="Times New Roman"/>
          <w:sz w:val="24"/>
          <w:szCs w:val="24"/>
        </w:rPr>
        <w:t xml:space="preserve">в Узбекистане получивший регистрацию по адресу: город Ташкент, </w:t>
      </w:r>
      <w:r w:rsidR="00B00673">
        <w:rPr>
          <w:rFonts w:ascii="Times New Roman" w:hAnsi="Times New Roman" w:cs="Times New Roman"/>
          <w:sz w:val="24"/>
          <w:szCs w:val="24"/>
        </w:rPr>
        <w:t xml:space="preserve">улица </w:t>
      </w:r>
      <w:proofErr w:type="spellStart"/>
      <w:r w:rsidR="00B00673">
        <w:rPr>
          <w:rFonts w:ascii="Times New Roman" w:hAnsi="Times New Roman" w:cs="Times New Roman"/>
          <w:sz w:val="24"/>
          <w:szCs w:val="24"/>
        </w:rPr>
        <w:t>М.Ашрафий</w:t>
      </w:r>
      <w:proofErr w:type="spellEnd"/>
      <w:r w:rsidR="00B00673">
        <w:rPr>
          <w:rFonts w:ascii="Times New Roman" w:hAnsi="Times New Roman" w:cs="Times New Roman"/>
          <w:sz w:val="24"/>
          <w:szCs w:val="24"/>
        </w:rPr>
        <w:t>, дом 74</w:t>
      </w:r>
      <w:proofErr w:type="gramStart"/>
      <w:r w:rsidR="00B006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B260E5">
        <w:rPr>
          <w:rFonts w:ascii="Times New Roman" w:hAnsi="Times New Roman" w:cs="Times New Roman"/>
          <w:sz w:val="24"/>
          <w:szCs w:val="24"/>
        </w:rPr>
        <w:t>;</w:t>
      </w:r>
    </w:p>
    <w:p w:rsidR="00B260E5" w:rsidRDefault="00B260E5" w:rsidP="00502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-гражданин Республики Узбекистан </w:t>
      </w:r>
      <w:r>
        <w:rPr>
          <w:rFonts w:ascii="Times New Roman" w:hAnsi="Times New Roman" w:cs="Times New Roman"/>
          <w:sz w:val="24"/>
          <w:szCs w:val="24"/>
          <w:lang w:val="en-US"/>
        </w:rPr>
        <w:t>TURSUNOV</w:t>
      </w:r>
      <w:r w:rsidRPr="00B26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ASATULLA</w:t>
      </w:r>
      <w:r w:rsidRPr="00B26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ABDULAXATOVICH</w:t>
      </w:r>
      <w:r w:rsidRPr="00B26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(паспорт серии АА0700125, выдан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Учтепинским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ОВД города Ташкента 19 января 2013 года, проживающий по адресу: город Ташкент,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Учтепинский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махалля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Такачи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175).</w:t>
      </w:r>
    </w:p>
    <w:p w:rsidR="00B260E5" w:rsidRDefault="00B260E5" w:rsidP="00502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Полное фирменное наименование Общества:</w:t>
      </w:r>
    </w:p>
    <w:p w:rsidR="00B260E5" w:rsidRDefault="00B260E5" w:rsidP="00502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 узбекском языке: </w:t>
      </w:r>
      <w:r w:rsidRPr="00B260E5">
        <w:rPr>
          <w:rFonts w:ascii="Times New Roman" w:hAnsi="Times New Roman" w:cs="Times New Roman"/>
          <w:sz w:val="24"/>
          <w:szCs w:val="24"/>
        </w:rPr>
        <w:t xml:space="preserve">“TOU KO LTD” </w:t>
      </w:r>
      <w:proofErr w:type="spellStart"/>
      <w:r w:rsidRPr="00B260E5">
        <w:rPr>
          <w:rFonts w:ascii="Times New Roman" w:hAnsi="Times New Roman" w:cs="Times New Roman"/>
          <w:sz w:val="24"/>
          <w:szCs w:val="24"/>
        </w:rPr>
        <w:t>Mas’uliyati</w:t>
      </w:r>
      <w:proofErr w:type="spellEnd"/>
      <w:r w:rsidRPr="00B2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0E5">
        <w:rPr>
          <w:rFonts w:ascii="Times New Roman" w:hAnsi="Times New Roman" w:cs="Times New Roman"/>
          <w:sz w:val="24"/>
          <w:szCs w:val="24"/>
        </w:rPr>
        <w:t>cheklangan</w:t>
      </w:r>
      <w:proofErr w:type="spellEnd"/>
      <w:r w:rsidRPr="00B2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0E5">
        <w:rPr>
          <w:rFonts w:ascii="Times New Roman" w:hAnsi="Times New Roman" w:cs="Times New Roman"/>
          <w:sz w:val="24"/>
          <w:szCs w:val="24"/>
        </w:rPr>
        <w:t>jamiyati</w:t>
      </w:r>
      <w:proofErr w:type="spellEnd"/>
      <w:r w:rsidRPr="00B2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0E5">
        <w:rPr>
          <w:rFonts w:ascii="Times New Roman" w:hAnsi="Times New Roman" w:cs="Times New Roman"/>
          <w:sz w:val="24"/>
          <w:szCs w:val="24"/>
        </w:rPr>
        <w:t>shaklidagi</w:t>
      </w:r>
      <w:proofErr w:type="spellEnd"/>
      <w:r w:rsidRPr="00B2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0E5">
        <w:rPr>
          <w:rFonts w:ascii="Times New Roman" w:hAnsi="Times New Roman" w:cs="Times New Roman"/>
          <w:sz w:val="24"/>
          <w:szCs w:val="24"/>
        </w:rPr>
        <w:t>qo’shma</w:t>
      </w:r>
      <w:proofErr w:type="spellEnd"/>
      <w:r w:rsidRPr="00B26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0E5">
        <w:rPr>
          <w:rFonts w:ascii="Times New Roman" w:hAnsi="Times New Roman" w:cs="Times New Roman"/>
          <w:sz w:val="24"/>
          <w:szCs w:val="24"/>
        </w:rPr>
        <w:t>korxonasi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260E5" w:rsidRPr="00B260E5" w:rsidRDefault="00B260E5" w:rsidP="005026E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русском языке: совместное предприятие в форме общества с ограниченной ответственностью </w:t>
      </w:r>
      <w:r w:rsidRPr="00B260E5">
        <w:rPr>
          <w:rFonts w:ascii="Times New Roman" w:hAnsi="Times New Roman" w:cs="Times New Roman"/>
          <w:sz w:val="24"/>
          <w:szCs w:val="24"/>
          <w:lang w:val="en-US"/>
        </w:rPr>
        <w:t>“TOU KO LTD”;</w:t>
      </w:r>
    </w:p>
    <w:p w:rsidR="00B260E5" w:rsidRDefault="00B260E5" w:rsidP="005026E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260E5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B26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английском</w:t>
      </w:r>
      <w:r w:rsidRPr="00B260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языке</w:t>
      </w:r>
      <w:r w:rsidRPr="00B260E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Joint Venture in the form of Limited Liability Company </w:t>
      </w:r>
      <w:r w:rsidRPr="00B260E5">
        <w:rPr>
          <w:rFonts w:ascii="Times New Roman" w:hAnsi="Times New Roman" w:cs="Times New Roman"/>
          <w:sz w:val="24"/>
          <w:szCs w:val="24"/>
          <w:lang w:val="en-US"/>
        </w:rPr>
        <w:t>“TOU KO LTD”</w:t>
      </w:r>
    </w:p>
    <w:p w:rsidR="00B260E5" w:rsidRDefault="00B260E5" w:rsidP="00502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 Общества:</w:t>
      </w:r>
    </w:p>
    <w:p w:rsidR="00B260E5" w:rsidRPr="00B260E5" w:rsidRDefault="00B260E5" w:rsidP="00502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260E5">
        <w:t xml:space="preserve"> </w:t>
      </w:r>
      <w:r w:rsidRPr="00B260E5">
        <w:rPr>
          <w:rFonts w:ascii="Times New Roman" w:hAnsi="Times New Roman" w:cs="Times New Roman"/>
          <w:sz w:val="24"/>
          <w:szCs w:val="24"/>
        </w:rPr>
        <w:t>на узбекском языке: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0E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TOU</w:t>
      </w:r>
      <w:r w:rsidRPr="00B26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KO</w:t>
      </w:r>
      <w:r w:rsidRPr="00B260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LTD</w:t>
      </w:r>
      <w:r w:rsidRPr="00B260E5">
        <w:rPr>
          <w:rFonts w:ascii="Times New Roman" w:hAnsi="Times New Roman" w:cs="Times New Roman"/>
          <w:sz w:val="24"/>
          <w:szCs w:val="24"/>
        </w:rPr>
        <w:t>”</w:t>
      </w:r>
      <w:r w:rsidRPr="00B260E5">
        <w:t xml:space="preserve"> </w:t>
      </w:r>
      <w:r w:rsidRPr="00B260E5">
        <w:rPr>
          <w:rFonts w:ascii="Times New Roman" w:hAnsi="Times New Roman" w:cs="Times New Roman"/>
          <w:sz w:val="24"/>
          <w:szCs w:val="24"/>
        </w:rPr>
        <w:t>QK MCHJ</w:t>
      </w:r>
    </w:p>
    <w:p w:rsidR="00B260E5" w:rsidRDefault="00B260E5" w:rsidP="00502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русском языке: СП ООО «</w:t>
      </w:r>
      <w:r w:rsidRPr="00B260E5">
        <w:rPr>
          <w:rFonts w:ascii="Times New Roman" w:hAnsi="Times New Roman" w:cs="Times New Roman"/>
          <w:sz w:val="24"/>
          <w:szCs w:val="24"/>
        </w:rPr>
        <w:t>TOU KO.LTD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260E5" w:rsidRPr="00B260E5" w:rsidRDefault="00B260E5" w:rsidP="00502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 английском языке: </w:t>
      </w:r>
      <w:r w:rsidRPr="00B260E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TOU</w:t>
      </w:r>
      <w:r w:rsidRPr="00B26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KO</w:t>
      </w:r>
      <w:r w:rsidRPr="00B260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LTD</w:t>
      </w:r>
      <w:r w:rsidRPr="00B260E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JV</w:t>
      </w:r>
      <w:r w:rsidRPr="00B26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LLC</w:t>
      </w:r>
      <w:r w:rsidRPr="00B260E5">
        <w:rPr>
          <w:rFonts w:ascii="Times New Roman" w:hAnsi="Times New Roman" w:cs="Times New Roman"/>
          <w:sz w:val="24"/>
          <w:szCs w:val="24"/>
        </w:rPr>
        <w:t>.</w:t>
      </w:r>
    </w:p>
    <w:p w:rsidR="00B260E5" w:rsidRDefault="00B260E5" w:rsidP="00502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1.4. </w:t>
      </w:r>
      <w:r w:rsidR="00D530EB">
        <w:rPr>
          <w:rFonts w:ascii="Times New Roman" w:hAnsi="Times New Roman" w:cs="Times New Roman"/>
          <w:sz w:val="24"/>
          <w:szCs w:val="24"/>
        </w:rPr>
        <w:t xml:space="preserve">Срок деятельности Общества не ограничен, Общество осуществляет свою деятельность на основании законодательных актов Республики Узбекистан и </w:t>
      </w:r>
      <w:r w:rsidR="00DC21AF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D530EB">
        <w:rPr>
          <w:rFonts w:ascii="Times New Roman" w:hAnsi="Times New Roman" w:cs="Times New Roman"/>
          <w:sz w:val="24"/>
          <w:szCs w:val="24"/>
        </w:rPr>
        <w:t>Устава.</w:t>
      </w:r>
    </w:p>
    <w:p w:rsidR="00D530EB" w:rsidRDefault="00D530EB" w:rsidP="00502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Общество вправе организовывать филиалы и представительства. Филиалы и представительства осуществляют свою деятельность на </w:t>
      </w:r>
      <w:r w:rsidR="00DC21AF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1AF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Устава.</w:t>
      </w:r>
    </w:p>
    <w:p w:rsidR="00D530EB" w:rsidRDefault="00D530EB" w:rsidP="00502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Месторасположение (почтовый адрес) Общества: Республика Узбекистан, город Ташкент, улица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Чинабад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87.</w:t>
      </w:r>
    </w:p>
    <w:p w:rsidR="00D530EB" w:rsidRPr="00DC21AF" w:rsidRDefault="00D530EB" w:rsidP="00D530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1AF">
        <w:rPr>
          <w:rFonts w:ascii="Times New Roman" w:hAnsi="Times New Roman" w:cs="Times New Roman"/>
          <w:b/>
          <w:sz w:val="24"/>
          <w:szCs w:val="24"/>
        </w:rPr>
        <w:t>2. ЦЕЛЬ И ВИДЫ ДЕЯТЕЛЬНОСТИ</w:t>
      </w:r>
      <w:r w:rsidR="00DC21AF">
        <w:rPr>
          <w:rFonts w:ascii="Times New Roman" w:hAnsi="Times New Roman" w:cs="Times New Roman"/>
          <w:b/>
          <w:sz w:val="24"/>
          <w:szCs w:val="24"/>
        </w:rPr>
        <w:t xml:space="preserve"> ОБЩЕСТВА.</w:t>
      </w:r>
    </w:p>
    <w:p w:rsidR="00D530EB" w:rsidRDefault="00D530EB" w:rsidP="00D53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Целью создания Общества является получение прибыли.</w:t>
      </w:r>
    </w:p>
    <w:p w:rsidR="00D530EB" w:rsidRDefault="008C7123" w:rsidP="00D53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Общество согласно своей цели осуществляет следующие виды деятельности:</w:t>
      </w:r>
    </w:p>
    <w:p w:rsidR="008C7123" w:rsidRDefault="008C7123" w:rsidP="00D53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Оптовая и розничная торговля.</w:t>
      </w:r>
    </w:p>
    <w:p w:rsidR="008C7123" w:rsidRDefault="008C7123" w:rsidP="00D53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Осуществление лизинговых услуг.</w:t>
      </w:r>
    </w:p>
    <w:p w:rsidR="008C7123" w:rsidRDefault="008C7123" w:rsidP="00D53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Производство и реализация продуктов питания.</w:t>
      </w:r>
    </w:p>
    <w:p w:rsidR="008C7123" w:rsidRDefault="008C7123" w:rsidP="00D53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Культивирование (выращивание)  плодоовощных и других сельскохозяйственных продуктов.</w:t>
      </w:r>
    </w:p>
    <w:p w:rsidR="008C7123" w:rsidRDefault="008C7123" w:rsidP="00D53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Производство полиграфических изделий, осуществление рекламной деятельности.</w:t>
      </w:r>
    </w:p>
    <w:p w:rsidR="008C7123" w:rsidRDefault="008C7123" w:rsidP="00D53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Туристическая деятельность, также организация и развитие международной туристической деятельности.</w:t>
      </w:r>
    </w:p>
    <w:p w:rsidR="008C7123" w:rsidRDefault="008C7123" w:rsidP="00D53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Организация транспортных и других услуг в сфере транспорта.</w:t>
      </w:r>
    </w:p>
    <w:p w:rsidR="008C7123" w:rsidRDefault="008C7123" w:rsidP="00D53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Передача имущества, принадлежащего Предприятию.</w:t>
      </w:r>
    </w:p>
    <w:p w:rsidR="006038DA" w:rsidRDefault="008C7123" w:rsidP="00D53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2.2.8. </w:t>
      </w:r>
      <w:r w:rsidR="006038DA">
        <w:rPr>
          <w:rFonts w:ascii="Times New Roman" w:hAnsi="Times New Roman" w:cs="Times New Roman"/>
          <w:sz w:val="24"/>
          <w:szCs w:val="24"/>
        </w:rPr>
        <w:t>Осуществление внешнеэкономической деятельности.</w:t>
      </w:r>
    </w:p>
    <w:p w:rsidR="006038DA" w:rsidRDefault="006038DA" w:rsidP="00D53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2.2.9. Любые другие виды деятельности, не противоречащие законодательству Республики Узбекистан.</w:t>
      </w:r>
    </w:p>
    <w:p w:rsidR="006038DA" w:rsidRDefault="006038DA" w:rsidP="00D53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</w:t>
      </w:r>
      <w:proofErr w:type="gramStart"/>
      <w:r>
        <w:rPr>
          <w:rFonts w:ascii="Times New Roman" w:hAnsi="Times New Roman" w:cs="Times New Roman"/>
          <w:sz w:val="24"/>
          <w:szCs w:val="24"/>
        </w:rPr>
        <w:t>ии  у  О</w:t>
      </w:r>
      <w:proofErr w:type="gramEnd"/>
      <w:r>
        <w:rPr>
          <w:rFonts w:ascii="Times New Roman" w:hAnsi="Times New Roman" w:cs="Times New Roman"/>
          <w:sz w:val="24"/>
          <w:szCs w:val="24"/>
        </w:rPr>
        <w:t>бщества  соответствующей лицензии (разрешения) осуществление своей деятельности в порядке и на условиях, предусмотренных действующим законодательством Республики Узбекистан.</w:t>
      </w:r>
    </w:p>
    <w:p w:rsidR="006038DA" w:rsidRPr="00DC21AF" w:rsidRDefault="006038DA" w:rsidP="00603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1AF">
        <w:rPr>
          <w:rFonts w:ascii="Times New Roman" w:hAnsi="Times New Roman" w:cs="Times New Roman"/>
          <w:b/>
          <w:sz w:val="24"/>
          <w:szCs w:val="24"/>
        </w:rPr>
        <w:t>3. УСТАВНЫЙ ФОНД ОБЩЕСТВА.</w:t>
      </w:r>
    </w:p>
    <w:p w:rsidR="006038DA" w:rsidRDefault="006038DA" w:rsidP="00603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B37A75">
        <w:rPr>
          <w:rFonts w:ascii="Times New Roman" w:hAnsi="Times New Roman" w:cs="Times New Roman"/>
          <w:sz w:val="24"/>
          <w:szCs w:val="24"/>
        </w:rPr>
        <w:t xml:space="preserve">В целях обеспечения деятельности Общества за счет долей Учредителей Общества сформирован Уставный фонд в размере 823 411,64 </w:t>
      </w:r>
      <w:r w:rsidR="00B37A75" w:rsidRPr="00B37A75">
        <w:rPr>
          <w:rFonts w:ascii="Times New Roman" w:hAnsi="Times New Roman" w:cs="Times New Roman"/>
          <w:sz w:val="24"/>
          <w:szCs w:val="24"/>
        </w:rPr>
        <w:t>$</w:t>
      </w:r>
      <w:r w:rsidR="00B37A75">
        <w:rPr>
          <w:rFonts w:ascii="Times New Roman" w:hAnsi="Times New Roman" w:cs="Times New Roman"/>
          <w:sz w:val="24"/>
          <w:szCs w:val="24"/>
        </w:rPr>
        <w:t xml:space="preserve">  (восемьсот двадцать три тысячи четыреста одиннадцать долларов США 64 цента), на </w:t>
      </w:r>
      <w:r w:rsidR="00BE265D">
        <w:rPr>
          <w:rFonts w:ascii="Times New Roman" w:hAnsi="Times New Roman" w:cs="Times New Roman"/>
          <w:sz w:val="24"/>
          <w:szCs w:val="24"/>
        </w:rPr>
        <w:t xml:space="preserve">узбекские </w:t>
      </w:r>
      <w:r w:rsidR="00B37A75">
        <w:rPr>
          <w:rFonts w:ascii="Times New Roman" w:hAnsi="Times New Roman" w:cs="Times New Roman"/>
          <w:sz w:val="24"/>
          <w:szCs w:val="24"/>
        </w:rPr>
        <w:t xml:space="preserve">сумы  1 633 174 616,26 </w:t>
      </w:r>
      <w:proofErr w:type="spellStart"/>
      <w:r w:rsidR="00B37A75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B37A75">
        <w:rPr>
          <w:rFonts w:ascii="Times New Roman" w:hAnsi="Times New Roman" w:cs="Times New Roman"/>
          <w:sz w:val="24"/>
          <w:szCs w:val="24"/>
        </w:rPr>
        <w:t xml:space="preserve"> (один миллиард шестьсот тридцать три миллиона сто семьдесят четыре тысячи шестьсот шестнадцать </w:t>
      </w:r>
      <w:proofErr w:type="spellStart"/>
      <w:r w:rsidR="00B37A75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="00B37A75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="00B37A75">
        <w:rPr>
          <w:rFonts w:ascii="Times New Roman" w:hAnsi="Times New Roman" w:cs="Times New Roman"/>
          <w:sz w:val="24"/>
          <w:szCs w:val="24"/>
        </w:rPr>
        <w:t>тийин</w:t>
      </w:r>
      <w:proofErr w:type="spellEnd"/>
      <w:r w:rsidR="00B37A75">
        <w:rPr>
          <w:rFonts w:ascii="Times New Roman" w:hAnsi="Times New Roman" w:cs="Times New Roman"/>
          <w:sz w:val="24"/>
          <w:szCs w:val="24"/>
        </w:rPr>
        <w:t>).</w:t>
      </w:r>
    </w:p>
    <w:p w:rsidR="00B37A75" w:rsidRDefault="00B37A75" w:rsidP="00603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DC21AF">
        <w:rPr>
          <w:rFonts w:ascii="Times New Roman" w:hAnsi="Times New Roman" w:cs="Times New Roman"/>
          <w:sz w:val="24"/>
          <w:szCs w:val="24"/>
        </w:rPr>
        <w:t>Размер</w:t>
      </w:r>
      <w:r w:rsidR="00BE265D">
        <w:rPr>
          <w:rFonts w:ascii="Times New Roman" w:hAnsi="Times New Roman" w:cs="Times New Roman"/>
          <w:sz w:val="24"/>
          <w:szCs w:val="24"/>
        </w:rPr>
        <w:t xml:space="preserve"> долей Учредителей в Уставном фонде Общества</w:t>
      </w:r>
      <w:r w:rsidR="00DC21AF">
        <w:rPr>
          <w:rFonts w:ascii="Times New Roman" w:hAnsi="Times New Roman" w:cs="Times New Roman"/>
          <w:sz w:val="24"/>
          <w:szCs w:val="24"/>
        </w:rPr>
        <w:t>,</w:t>
      </w:r>
      <w:r w:rsidR="00BE265D">
        <w:rPr>
          <w:rFonts w:ascii="Times New Roman" w:hAnsi="Times New Roman" w:cs="Times New Roman"/>
          <w:sz w:val="24"/>
          <w:szCs w:val="24"/>
        </w:rPr>
        <w:t xml:space="preserve"> и номинальная стоимость доли каждого Учредителя определяется следующим образом:</w:t>
      </w:r>
    </w:p>
    <w:p w:rsidR="00BE265D" w:rsidRDefault="00BE265D" w:rsidP="00603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гражданин Республики Корея </w:t>
      </w:r>
      <w:r w:rsidRPr="00BE265D">
        <w:rPr>
          <w:rFonts w:ascii="Times New Roman" w:hAnsi="Times New Roman" w:cs="Times New Roman"/>
          <w:sz w:val="24"/>
          <w:szCs w:val="24"/>
        </w:rPr>
        <w:t>JUNG HEE HWAN</w:t>
      </w:r>
      <w:r>
        <w:rPr>
          <w:rFonts w:ascii="Times New Roman" w:hAnsi="Times New Roman" w:cs="Times New Roman"/>
          <w:sz w:val="24"/>
          <w:szCs w:val="24"/>
        </w:rPr>
        <w:t xml:space="preserve">-50% (пятьдесят процентов), номинальная стоимость 411 705,82 </w:t>
      </w:r>
      <w:r w:rsidRPr="00B37A75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 (четыреста одиннадцать тысяч семьсот пять доллара США 82 цента), на узбекские сумы 741 708 106,26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(семьсот сорок один миллион семьсот восемь тысяч сто шесть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тийин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BE265D" w:rsidRDefault="00BE265D" w:rsidP="00603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-гражданин Республики Корея </w:t>
      </w:r>
      <w:r w:rsidRPr="00BE265D">
        <w:rPr>
          <w:rFonts w:ascii="Times New Roman" w:hAnsi="Times New Roman" w:cs="Times New Roman"/>
          <w:sz w:val="24"/>
          <w:szCs w:val="24"/>
        </w:rPr>
        <w:t>LEE JUM SOON</w:t>
      </w:r>
      <w:r>
        <w:rPr>
          <w:rFonts w:ascii="Times New Roman" w:hAnsi="Times New Roman" w:cs="Times New Roman"/>
          <w:sz w:val="24"/>
          <w:szCs w:val="24"/>
        </w:rPr>
        <w:t xml:space="preserve">-49,94% (сорок девять целых девяносто четыре сотых процента), номинальная стоимость 411 211,77 </w:t>
      </w:r>
      <w:r w:rsidRPr="00BE265D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 (четыреста одиннадцать тысяч двести одиннадцать долларов США 77 центов), на узбекские сумы 890 318 288,39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(восемьсот девяносто миллионов триста восемнадцать тысяч двести восемьдесят восемь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39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тийин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BE265D" w:rsidRDefault="00BE265D" w:rsidP="00603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-гражданин Республики Узбекистан </w:t>
      </w:r>
      <w:r w:rsidRPr="00BE265D">
        <w:rPr>
          <w:rFonts w:ascii="Times New Roman" w:hAnsi="Times New Roman" w:cs="Times New Roman"/>
          <w:sz w:val="24"/>
          <w:szCs w:val="24"/>
        </w:rPr>
        <w:t>TURSUNOV ASATULLA ABDULAXATOVICH</w:t>
      </w:r>
      <w:r>
        <w:rPr>
          <w:rFonts w:ascii="Times New Roman" w:hAnsi="Times New Roman" w:cs="Times New Roman"/>
          <w:sz w:val="24"/>
          <w:szCs w:val="24"/>
        </w:rPr>
        <w:t xml:space="preserve"> -  0,06 % (ноль целых шесть сотых процента), номинальная стоимость 494,05</w:t>
      </w:r>
      <w:r w:rsidRPr="00BE265D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 xml:space="preserve"> (четыреста девяносто четыре доллара США 05 центов), на узбекские сумы 1 148 221,61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(один миллион сто сорок восемь тысяч двести двадцать один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61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тийин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E265D" w:rsidRDefault="00EC7D12" w:rsidP="00603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 соответствии с законодательством Республики Узбекистан не ограниченные в обращении или не выведенные из обращения имущества, в частности денежные средства, другие предметы, имущественные права и другие права владения  в денежном эквиваленте</w:t>
      </w:r>
      <w:r w:rsidR="00BE5395">
        <w:rPr>
          <w:rFonts w:ascii="Times New Roman" w:hAnsi="Times New Roman" w:cs="Times New Roman"/>
          <w:sz w:val="24"/>
          <w:szCs w:val="24"/>
        </w:rPr>
        <w:t xml:space="preserve"> могут являться долей Учредителя Общества. Денежный эквивалент</w:t>
      </w:r>
      <w:proofErr w:type="gramStart"/>
      <w:r w:rsidR="00BE53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E5395">
        <w:rPr>
          <w:rFonts w:ascii="Times New Roman" w:hAnsi="Times New Roman" w:cs="Times New Roman"/>
          <w:sz w:val="24"/>
          <w:szCs w:val="24"/>
        </w:rPr>
        <w:t xml:space="preserve"> вносимых Учредителем в Уставный Фонд Общества безденежных долей определяется единогласно принятым решением Общего Собрания Учредителей. </w:t>
      </w:r>
    </w:p>
    <w:p w:rsidR="00BE5395" w:rsidRDefault="00BE5395" w:rsidP="00603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 соответствии с решением Общего Собрания Учредителей Общества Уставный фонд Общества может быть увеличен или уменьшен.</w:t>
      </w:r>
    </w:p>
    <w:p w:rsidR="00BE5395" w:rsidRDefault="00BE5395" w:rsidP="00603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7B70C1">
        <w:rPr>
          <w:rFonts w:ascii="Times New Roman" w:hAnsi="Times New Roman" w:cs="Times New Roman"/>
          <w:sz w:val="24"/>
          <w:szCs w:val="24"/>
        </w:rPr>
        <w:t xml:space="preserve"> Решение об увеличении Уставного фонда может быть принято только после полного внесения Учредителями своих долей. Увеличение уставного фонда может быть осуществлено путем внесения Учредителями дополнительных вкладов и/или за счет Общества. Решение об увеличении Уставного фонда Общества  за счет Общества может быть принято только на основании данных бухгалтерской отчетности Общества за год, предшествующий году, в течение которого принято такое решение. </w:t>
      </w:r>
    </w:p>
    <w:p w:rsidR="00D27F70" w:rsidRDefault="00D27F70" w:rsidP="00603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Уменьшение Уставного фонда Общества может быть осуществлено путем уменьшения номинальной стоимости</w:t>
      </w:r>
      <w:r w:rsidR="00673917">
        <w:rPr>
          <w:rFonts w:ascii="Times New Roman" w:hAnsi="Times New Roman" w:cs="Times New Roman"/>
          <w:sz w:val="24"/>
          <w:szCs w:val="24"/>
        </w:rPr>
        <w:t>, принадлежащих Учредителям долей и/или погашения долей принадлежащих Обществу. Общество в течени</w:t>
      </w:r>
      <w:r w:rsidR="00DC21AF">
        <w:rPr>
          <w:rFonts w:ascii="Times New Roman" w:hAnsi="Times New Roman" w:cs="Times New Roman"/>
          <w:sz w:val="24"/>
          <w:szCs w:val="24"/>
        </w:rPr>
        <w:t>е</w:t>
      </w:r>
      <w:r w:rsidR="00673917">
        <w:rPr>
          <w:rFonts w:ascii="Times New Roman" w:hAnsi="Times New Roman" w:cs="Times New Roman"/>
          <w:sz w:val="24"/>
          <w:szCs w:val="24"/>
        </w:rPr>
        <w:t xml:space="preserve"> тридцати дней с момента принятия решения об уменьшении Уставного фонда и о его новом размере обязано известить всех известных ему кредиторов Общества, а также опубликовать в средствах массовой информации сообщение о принятом решении. </w:t>
      </w:r>
    </w:p>
    <w:p w:rsidR="00386453" w:rsidRDefault="00673917" w:rsidP="00603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5C64F1">
        <w:rPr>
          <w:rFonts w:ascii="Times New Roman" w:hAnsi="Times New Roman" w:cs="Times New Roman"/>
          <w:sz w:val="24"/>
          <w:szCs w:val="24"/>
        </w:rPr>
        <w:t xml:space="preserve"> Решение об изменении размера Уставного фонда вступает в силу для третьих лиц только после государственной регистрации соответствующих изменений и дополнений </w:t>
      </w:r>
      <w:r w:rsidR="00386453">
        <w:rPr>
          <w:rFonts w:ascii="Times New Roman" w:hAnsi="Times New Roman" w:cs="Times New Roman"/>
          <w:sz w:val="24"/>
          <w:szCs w:val="24"/>
        </w:rPr>
        <w:t>в Устав и Учредительный Договор.</w:t>
      </w:r>
    </w:p>
    <w:p w:rsidR="00673917" w:rsidRDefault="00386453" w:rsidP="00603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="00350F80">
        <w:rPr>
          <w:rFonts w:ascii="Times New Roman" w:hAnsi="Times New Roman" w:cs="Times New Roman"/>
          <w:sz w:val="24"/>
          <w:szCs w:val="24"/>
        </w:rPr>
        <w:t xml:space="preserve">Учредитель вправе продать или иным образом уступить свою долю либо его часть  в Уставном фонде </w:t>
      </w:r>
      <w:r w:rsidR="005C64F1">
        <w:rPr>
          <w:rFonts w:ascii="Times New Roman" w:hAnsi="Times New Roman" w:cs="Times New Roman"/>
          <w:sz w:val="24"/>
          <w:szCs w:val="24"/>
        </w:rPr>
        <w:t xml:space="preserve"> </w:t>
      </w:r>
      <w:r w:rsidR="00350F80">
        <w:rPr>
          <w:rFonts w:ascii="Times New Roman" w:hAnsi="Times New Roman" w:cs="Times New Roman"/>
          <w:sz w:val="24"/>
          <w:szCs w:val="24"/>
        </w:rPr>
        <w:t xml:space="preserve">другому Учредителю. </w:t>
      </w:r>
      <w:r w:rsidR="00DC21AF">
        <w:rPr>
          <w:rFonts w:ascii="Times New Roman" w:hAnsi="Times New Roman" w:cs="Times New Roman"/>
          <w:sz w:val="24"/>
          <w:szCs w:val="24"/>
        </w:rPr>
        <w:t xml:space="preserve">Учредитель </w:t>
      </w:r>
      <w:r w:rsidR="00350F80">
        <w:rPr>
          <w:rFonts w:ascii="Times New Roman" w:hAnsi="Times New Roman" w:cs="Times New Roman"/>
          <w:sz w:val="24"/>
          <w:szCs w:val="24"/>
        </w:rPr>
        <w:t xml:space="preserve"> Общества</w:t>
      </w:r>
      <w:proofErr w:type="gramStart"/>
      <w:r w:rsidR="00350F80">
        <w:rPr>
          <w:rFonts w:ascii="Times New Roman" w:hAnsi="Times New Roman" w:cs="Times New Roman"/>
          <w:sz w:val="24"/>
          <w:szCs w:val="24"/>
        </w:rPr>
        <w:t xml:space="preserve"> </w:t>
      </w:r>
      <w:r w:rsidR="008B734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B7347">
        <w:rPr>
          <w:rFonts w:ascii="Times New Roman" w:hAnsi="Times New Roman" w:cs="Times New Roman"/>
          <w:sz w:val="24"/>
          <w:szCs w:val="24"/>
        </w:rPr>
        <w:t xml:space="preserve"> покупающ</w:t>
      </w:r>
      <w:r w:rsidR="00DC21AF">
        <w:rPr>
          <w:rFonts w:ascii="Times New Roman" w:hAnsi="Times New Roman" w:cs="Times New Roman"/>
          <w:sz w:val="24"/>
          <w:szCs w:val="24"/>
        </w:rPr>
        <w:t>ий</w:t>
      </w:r>
      <w:r w:rsidR="008B7347">
        <w:rPr>
          <w:rFonts w:ascii="Times New Roman" w:hAnsi="Times New Roman" w:cs="Times New Roman"/>
          <w:sz w:val="24"/>
          <w:szCs w:val="24"/>
        </w:rPr>
        <w:t xml:space="preserve"> долю имеет преимущественное </w:t>
      </w:r>
      <w:r w:rsidR="00350F80">
        <w:rPr>
          <w:rFonts w:ascii="Times New Roman" w:hAnsi="Times New Roman" w:cs="Times New Roman"/>
          <w:sz w:val="24"/>
          <w:szCs w:val="24"/>
        </w:rPr>
        <w:t xml:space="preserve"> право покупки  продаваемой доли. В случае если Учредитель </w:t>
      </w:r>
      <w:r w:rsidR="00350F80">
        <w:rPr>
          <w:rFonts w:ascii="Times New Roman" w:hAnsi="Times New Roman" w:cs="Times New Roman"/>
          <w:sz w:val="24"/>
          <w:szCs w:val="24"/>
        </w:rPr>
        <w:lastRenderedPageBreak/>
        <w:t xml:space="preserve">Общества </w:t>
      </w:r>
      <w:r w:rsidR="008B7347">
        <w:rPr>
          <w:rFonts w:ascii="Times New Roman" w:hAnsi="Times New Roman" w:cs="Times New Roman"/>
          <w:sz w:val="24"/>
          <w:szCs w:val="24"/>
        </w:rPr>
        <w:t xml:space="preserve">не использовал </w:t>
      </w:r>
      <w:r w:rsidR="00350F80">
        <w:rPr>
          <w:rFonts w:ascii="Times New Roman" w:hAnsi="Times New Roman" w:cs="Times New Roman"/>
          <w:sz w:val="24"/>
          <w:szCs w:val="24"/>
        </w:rPr>
        <w:t xml:space="preserve"> свое </w:t>
      </w:r>
      <w:r w:rsidR="008B7347">
        <w:rPr>
          <w:rFonts w:ascii="Times New Roman" w:hAnsi="Times New Roman" w:cs="Times New Roman"/>
          <w:sz w:val="24"/>
          <w:szCs w:val="24"/>
        </w:rPr>
        <w:t xml:space="preserve">имущественное </w:t>
      </w:r>
      <w:r w:rsidR="00350F80">
        <w:rPr>
          <w:rFonts w:ascii="Times New Roman" w:hAnsi="Times New Roman" w:cs="Times New Roman"/>
          <w:sz w:val="24"/>
          <w:szCs w:val="24"/>
        </w:rPr>
        <w:t xml:space="preserve"> право, допускается продажа доли третьему лицу или </w:t>
      </w:r>
      <w:r w:rsidR="00E81B75">
        <w:rPr>
          <w:rFonts w:ascii="Times New Roman" w:hAnsi="Times New Roman" w:cs="Times New Roman"/>
          <w:sz w:val="24"/>
          <w:szCs w:val="24"/>
        </w:rPr>
        <w:t>отказ от доли в пользу третьего лица.</w:t>
      </w:r>
    </w:p>
    <w:p w:rsidR="00E81B75" w:rsidRDefault="00E81B75" w:rsidP="00603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="008B7347">
        <w:rPr>
          <w:rFonts w:ascii="Times New Roman" w:hAnsi="Times New Roman" w:cs="Times New Roman"/>
          <w:sz w:val="24"/>
          <w:szCs w:val="24"/>
        </w:rPr>
        <w:t>Учредитель Общества в любое время независимо  от  согласия других Учредителей Общества вправе выйти из  Общества</w:t>
      </w:r>
      <w:proofErr w:type="gramStart"/>
      <w:r w:rsidR="008B7347">
        <w:rPr>
          <w:rFonts w:ascii="Times New Roman" w:hAnsi="Times New Roman" w:cs="Times New Roman"/>
          <w:sz w:val="24"/>
          <w:szCs w:val="24"/>
        </w:rPr>
        <w:t xml:space="preserve"> </w:t>
      </w:r>
      <w:r w:rsidR="00DC21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B7347">
        <w:rPr>
          <w:rFonts w:ascii="Times New Roman" w:hAnsi="Times New Roman" w:cs="Times New Roman"/>
          <w:sz w:val="24"/>
          <w:szCs w:val="24"/>
        </w:rPr>
        <w:t>получив  свою  долю.</w:t>
      </w:r>
    </w:p>
    <w:p w:rsidR="005D24E0" w:rsidRDefault="008B7347" w:rsidP="00603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Доля вышедшего  или исключенного из Общества Учредителя переходит к Обществу. При этом Общество обязано выплатить вышедшему или исключенному Учредителю действительную стоимость его доли</w:t>
      </w:r>
      <w:r w:rsidR="005D24E0">
        <w:rPr>
          <w:rFonts w:ascii="Times New Roman" w:hAnsi="Times New Roman" w:cs="Times New Roman"/>
          <w:sz w:val="24"/>
          <w:szCs w:val="24"/>
        </w:rPr>
        <w:t xml:space="preserve"> или с согласия исключенного или вышедшего из Общества  Учредителя, выдать ему одну часть имущества Общества в натуральной форме по эквиваленту стоимости данной доли. Доля, перешедшая к Обществу, начиная со дня перехода к Обществу в течени</w:t>
      </w:r>
      <w:proofErr w:type="gramStart"/>
      <w:r w:rsidR="005D24E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D24E0">
        <w:rPr>
          <w:rFonts w:ascii="Times New Roman" w:hAnsi="Times New Roman" w:cs="Times New Roman"/>
          <w:sz w:val="24"/>
          <w:szCs w:val="24"/>
        </w:rPr>
        <w:t xml:space="preserve"> одного года в соответствии с решением принятым Общим Собранием Учредителей должно быть разделено в равной доле  между другим Учредителями Общества в соответствии с внесенной долей или продано нескольким Учредителям.</w:t>
      </w:r>
    </w:p>
    <w:p w:rsidR="008B7347" w:rsidRPr="00DC21AF" w:rsidRDefault="005D24E0" w:rsidP="005D2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1AF">
        <w:rPr>
          <w:rFonts w:ascii="Times New Roman" w:hAnsi="Times New Roman" w:cs="Times New Roman"/>
          <w:b/>
          <w:sz w:val="24"/>
          <w:szCs w:val="24"/>
        </w:rPr>
        <w:t>4. ПРАВА И ОБЯЗАННОСТИ УЧРЕДИТЕЛЕЙ.</w:t>
      </w:r>
    </w:p>
    <w:p w:rsidR="005D24E0" w:rsidRDefault="005D24E0" w:rsidP="005D2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Учредители Общества имеют следующие права:</w:t>
      </w:r>
    </w:p>
    <w:p w:rsidR="005D24E0" w:rsidRDefault="005D24E0" w:rsidP="005D2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Участвовать в управлении Обществом;</w:t>
      </w:r>
    </w:p>
    <w:p w:rsidR="005D24E0" w:rsidRDefault="005D24E0" w:rsidP="005D2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Принимать участие в распределении прибыли;</w:t>
      </w:r>
    </w:p>
    <w:p w:rsidR="005D24E0" w:rsidRDefault="005D24E0" w:rsidP="005D2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Получать полную информацию о деятельности Общества и в установленном порядке знакомиться с документами бухгалтерской отчетности;</w:t>
      </w:r>
    </w:p>
    <w:p w:rsidR="005D24E0" w:rsidRPr="00B250C6" w:rsidRDefault="005D24E0" w:rsidP="005D2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4.1.4. В порядке</w:t>
      </w:r>
      <w:r w:rsidR="000B3A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Законом и данным Уставом </w:t>
      </w:r>
      <w:r w:rsidR="00943290">
        <w:rPr>
          <w:rFonts w:ascii="Times New Roman" w:hAnsi="Times New Roman" w:cs="Times New Roman"/>
          <w:sz w:val="24"/>
          <w:szCs w:val="24"/>
        </w:rPr>
        <w:t>продавать или отказываться иным способом от  своей доли или ее части в пользу  Общества или других Учредителей.</w:t>
      </w:r>
    </w:p>
    <w:p w:rsidR="00B250C6" w:rsidRDefault="00B250C6" w:rsidP="005D24E0">
      <w:pPr>
        <w:rPr>
          <w:rFonts w:ascii="Times New Roman" w:hAnsi="Times New Roman" w:cs="Times New Roman"/>
          <w:sz w:val="24"/>
          <w:szCs w:val="24"/>
        </w:rPr>
      </w:pPr>
      <w:r w:rsidRPr="0062296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.1.5. </w:t>
      </w:r>
      <w:r w:rsidR="00622969">
        <w:rPr>
          <w:rFonts w:ascii="Times New Roman" w:hAnsi="Times New Roman" w:cs="Times New Roman"/>
          <w:sz w:val="24"/>
          <w:szCs w:val="24"/>
        </w:rPr>
        <w:t>Выходить из Общества, в любое время независимо от согласия других Учредителей, в порядке, установленном законодательством и данным Уставом.</w:t>
      </w:r>
    </w:p>
    <w:p w:rsidR="00622969" w:rsidRDefault="00622969" w:rsidP="005D2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4.1.6. В случае ликвидации Общества, после проведения расчетов с кредиторами получить одну часть имущества Общества или ее стоимость.</w:t>
      </w:r>
    </w:p>
    <w:p w:rsidR="00622969" w:rsidRDefault="00622969" w:rsidP="005D2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4.1.7. Иные права, предусмотренные в соответствии с законодательством Республики Узбекистан, данным Уставом и Учредительным Договором Общества.</w:t>
      </w:r>
    </w:p>
    <w:p w:rsidR="00622969" w:rsidRDefault="00622969" w:rsidP="005D2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К обязанностям Учредителей Общества относятся:</w:t>
      </w:r>
    </w:p>
    <w:p w:rsidR="00622969" w:rsidRDefault="00622969" w:rsidP="005D2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</w:t>
      </w:r>
      <w:r w:rsidR="009C5CEB" w:rsidRPr="009C5CEB">
        <w:t xml:space="preserve"> </w:t>
      </w:r>
      <w:proofErr w:type="gramStart"/>
      <w:r w:rsidR="009C5CEB">
        <w:rPr>
          <w:lang w:val="en-US"/>
        </w:rPr>
        <w:t>C</w:t>
      </w:r>
      <w:r w:rsidR="009C5CEB" w:rsidRPr="009C5CEB">
        <w:rPr>
          <w:rFonts w:ascii="Times New Roman" w:hAnsi="Times New Roman" w:cs="Times New Roman"/>
          <w:sz w:val="24"/>
          <w:szCs w:val="24"/>
        </w:rPr>
        <w:t>охранять   конфиденциальность   по   вопросам,   касающимся   деятельности Общества</w:t>
      </w:r>
      <w:r w:rsidR="009C5CE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5CEB" w:rsidRDefault="009C5CEB" w:rsidP="005D2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Выполнять решения Общего Собрания Учредителей Общества;</w:t>
      </w:r>
    </w:p>
    <w:p w:rsidR="009C5CEB" w:rsidRDefault="009C5CEB" w:rsidP="005D2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 Выполнять иные обязательства, в соответствии с законодательством Республики Узбекистан, а также согласно данному Уставу и Учредительному Договору Общества.</w:t>
      </w:r>
    </w:p>
    <w:p w:rsidR="009C5CEB" w:rsidRPr="00DC21AF" w:rsidRDefault="009C5CEB" w:rsidP="009C5C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1AF">
        <w:rPr>
          <w:rFonts w:ascii="Times New Roman" w:hAnsi="Times New Roman" w:cs="Times New Roman"/>
          <w:b/>
          <w:sz w:val="24"/>
          <w:szCs w:val="24"/>
        </w:rPr>
        <w:t>5. ОРГАНЫ УПРАВЛЕНИЯ ОБЩЕСТВА.</w:t>
      </w:r>
    </w:p>
    <w:p w:rsidR="009C5CEB" w:rsidRDefault="005B29CB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Общее  Собрание  Учредителей </w:t>
      </w:r>
      <w:r w:rsidRPr="005B29CB">
        <w:rPr>
          <w:rFonts w:ascii="Times New Roman" w:hAnsi="Times New Roman" w:cs="Times New Roman"/>
          <w:sz w:val="24"/>
          <w:szCs w:val="24"/>
        </w:rPr>
        <w:t xml:space="preserve">  является  высшим  органом  управления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09CD" w:rsidRDefault="001F09CD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5.2. Каждый Учредитель</w:t>
      </w:r>
      <w:r w:rsidRPr="001F0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 имеет на Общем Собрании Учредителей О</w:t>
      </w:r>
      <w:r w:rsidRPr="001F09CD">
        <w:rPr>
          <w:rFonts w:ascii="Times New Roman" w:hAnsi="Times New Roman" w:cs="Times New Roman"/>
          <w:sz w:val="24"/>
          <w:szCs w:val="24"/>
        </w:rPr>
        <w:t xml:space="preserve">бщества число голосов, пропорциональное его доле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F09CD">
        <w:rPr>
          <w:rFonts w:ascii="Times New Roman" w:hAnsi="Times New Roman" w:cs="Times New Roman"/>
          <w:sz w:val="24"/>
          <w:szCs w:val="24"/>
        </w:rPr>
        <w:t xml:space="preserve">ставном фонде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F09CD">
        <w:rPr>
          <w:rFonts w:ascii="Times New Roman" w:hAnsi="Times New Roman" w:cs="Times New Roman"/>
          <w:sz w:val="24"/>
          <w:szCs w:val="24"/>
        </w:rPr>
        <w:t>бщества,</w:t>
      </w:r>
      <w:r>
        <w:rPr>
          <w:rFonts w:ascii="Times New Roman" w:hAnsi="Times New Roman" w:cs="Times New Roman"/>
          <w:sz w:val="24"/>
          <w:szCs w:val="24"/>
        </w:rPr>
        <w:t xml:space="preserve"> один голо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состоит из одного целого процента номинальной стоимости доли, внесенной Учредителем в Уставной фонд. </w:t>
      </w:r>
    </w:p>
    <w:p w:rsidR="001F09CD" w:rsidRDefault="001F09CD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1F09CD">
        <w:rPr>
          <w:rFonts w:ascii="Times New Roman" w:hAnsi="Times New Roman" w:cs="Times New Roman"/>
          <w:sz w:val="24"/>
          <w:szCs w:val="24"/>
        </w:rPr>
        <w:t>К компетенции Общего собрания акционеров относятся:</w:t>
      </w:r>
    </w:p>
    <w:p w:rsidR="001F09CD" w:rsidRDefault="004D2F96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5.3.1. Определение основных направлений деятельности Общества, а также принятие решения об участии в других объединениях коммерческих организаций;</w:t>
      </w:r>
    </w:p>
    <w:p w:rsidR="004D2F96" w:rsidRDefault="004D2F96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5.3.2. Внесение изменений в Уставн</w:t>
      </w:r>
      <w:r w:rsidR="002801B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й фонд Общества.</w:t>
      </w:r>
    </w:p>
    <w:p w:rsidR="002801BC" w:rsidRDefault="002801BC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5.3.3. Принятие решение о внесении изменений и дополнений в </w:t>
      </w:r>
      <w:r w:rsidR="00DC21AF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 xml:space="preserve"> Устав и Учредительный</w:t>
      </w:r>
      <w:r w:rsidR="00DC21AF">
        <w:rPr>
          <w:rFonts w:ascii="Times New Roman" w:hAnsi="Times New Roman" w:cs="Times New Roman"/>
          <w:sz w:val="24"/>
          <w:szCs w:val="24"/>
        </w:rPr>
        <w:t xml:space="preserve"> Договор Общества, утверждение настоящего</w:t>
      </w:r>
      <w:r>
        <w:rPr>
          <w:rFonts w:ascii="Times New Roman" w:hAnsi="Times New Roman" w:cs="Times New Roman"/>
          <w:sz w:val="24"/>
          <w:szCs w:val="24"/>
        </w:rPr>
        <w:t xml:space="preserve"> Устава и Учредительного Договора Общества в новой редакции;</w:t>
      </w:r>
    </w:p>
    <w:p w:rsidR="002801BC" w:rsidRDefault="002801BC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5.3.4. Избрание Директора Общества и досрочное прекращение его полномочий.</w:t>
      </w:r>
    </w:p>
    <w:p w:rsidR="002801BC" w:rsidRDefault="002801BC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5.3.5. Утверждение отчетов и годового баланса по деятельности Общества;</w:t>
      </w:r>
    </w:p>
    <w:p w:rsidR="002801BC" w:rsidRDefault="002801BC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5.3.6. Принятие решения о распределении чистой прибыли между Учредителями Общества.</w:t>
      </w:r>
    </w:p>
    <w:p w:rsidR="002801BC" w:rsidRDefault="002801BC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5.3.7. Утверждение (принятие) документов, устанавливающих порядок деятельности органов Общества;</w:t>
      </w:r>
    </w:p>
    <w:p w:rsidR="002801BC" w:rsidRDefault="002801BC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5.3.8.</w:t>
      </w:r>
      <w:r w:rsidR="00F87719">
        <w:rPr>
          <w:rFonts w:ascii="Times New Roman" w:hAnsi="Times New Roman" w:cs="Times New Roman"/>
          <w:sz w:val="24"/>
          <w:szCs w:val="24"/>
        </w:rPr>
        <w:t xml:space="preserve"> Принятие решения о проведен</w:t>
      </w:r>
      <w:proofErr w:type="gramStart"/>
      <w:r w:rsidR="00F87719">
        <w:rPr>
          <w:rFonts w:ascii="Times New Roman" w:hAnsi="Times New Roman" w:cs="Times New Roman"/>
          <w:sz w:val="24"/>
          <w:szCs w:val="24"/>
        </w:rPr>
        <w:t>ии  ау</w:t>
      </w:r>
      <w:proofErr w:type="gramEnd"/>
      <w:r w:rsidR="00F87719">
        <w:rPr>
          <w:rFonts w:ascii="Times New Roman" w:hAnsi="Times New Roman" w:cs="Times New Roman"/>
          <w:sz w:val="24"/>
          <w:szCs w:val="24"/>
        </w:rPr>
        <w:t>диторской проверки, определение аудиторской фирмы и установление максимальных расходов на их услуги;</w:t>
      </w:r>
    </w:p>
    <w:p w:rsidR="00F87719" w:rsidRDefault="00F87719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5.3.9. Принятия решений о реорганизации и ликвидации Общества;</w:t>
      </w:r>
    </w:p>
    <w:p w:rsidR="00F87719" w:rsidRDefault="00F87719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5.3.10. Избрание ликвидационной комиссии и утверждение ликвидационного баланса;</w:t>
      </w:r>
    </w:p>
    <w:p w:rsidR="00F87719" w:rsidRDefault="00F87719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5.3.11.</w:t>
      </w:r>
      <w:r w:rsidR="00C27BB1">
        <w:rPr>
          <w:rFonts w:ascii="Times New Roman" w:hAnsi="Times New Roman" w:cs="Times New Roman"/>
          <w:sz w:val="24"/>
          <w:szCs w:val="24"/>
        </w:rPr>
        <w:t xml:space="preserve"> </w:t>
      </w:r>
      <w:r w:rsidR="0074760C">
        <w:rPr>
          <w:rFonts w:ascii="Times New Roman" w:hAnsi="Times New Roman" w:cs="Times New Roman"/>
          <w:sz w:val="24"/>
          <w:szCs w:val="24"/>
        </w:rPr>
        <w:t>Организация филиалов и представительств Общества, принятие решения об  их реорганизации и ликвидации, утверждение положений (уставов) о них;</w:t>
      </w:r>
    </w:p>
    <w:p w:rsidR="0074760C" w:rsidRDefault="0074760C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5.3.12</w:t>
      </w:r>
      <w:r w:rsidR="00111EAE">
        <w:rPr>
          <w:rFonts w:ascii="Times New Roman" w:hAnsi="Times New Roman" w:cs="Times New Roman"/>
          <w:sz w:val="24"/>
          <w:szCs w:val="24"/>
        </w:rPr>
        <w:t>. Учреждение за счет средств Общества других юридических лиц, приобретение акций и долей других юридических лиц в Уставном фонде;</w:t>
      </w:r>
    </w:p>
    <w:p w:rsidR="00111EAE" w:rsidRDefault="00111EAE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5.3.13. Принятие решений о подписании Обществом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порядке установленном законодательством, крупных сделок.</w:t>
      </w:r>
    </w:p>
    <w:p w:rsidR="00111EAE" w:rsidRDefault="00111EAE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5.3.14. Принятие решений о приобретение Обществом доли, принадлежащей Учредителю Общества.</w:t>
      </w:r>
    </w:p>
    <w:p w:rsidR="00111EAE" w:rsidRDefault="00CE3787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976626">
        <w:rPr>
          <w:rFonts w:ascii="Times New Roman" w:hAnsi="Times New Roman" w:cs="Times New Roman"/>
          <w:sz w:val="24"/>
          <w:szCs w:val="24"/>
        </w:rPr>
        <w:t xml:space="preserve">Решения по компетенции Общего Собрания Учредителей Общества, предусмотренные в статье 5.3. </w:t>
      </w:r>
      <w:r w:rsidR="00DC21AF">
        <w:rPr>
          <w:rFonts w:ascii="Times New Roman" w:hAnsi="Times New Roman" w:cs="Times New Roman"/>
          <w:sz w:val="24"/>
          <w:szCs w:val="24"/>
        </w:rPr>
        <w:t>настоящего</w:t>
      </w:r>
      <w:r w:rsidR="00976626">
        <w:rPr>
          <w:rFonts w:ascii="Times New Roman" w:hAnsi="Times New Roman" w:cs="Times New Roman"/>
          <w:sz w:val="24"/>
          <w:szCs w:val="24"/>
        </w:rPr>
        <w:t xml:space="preserve"> Устава принимаются большинством голосов Учредителей на Общем Собрании. Но решения, принимаемые по статьям 5.3.2 и 5.3.9. </w:t>
      </w:r>
      <w:r w:rsidR="00DC21AF">
        <w:rPr>
          <w:rFonts w:ascii="Times New Roman" w:hAnsi="Times New Roman" w:cs="Times New Roman"/>
          <w:sz w:val="24"/>
          <w:szCs w:val="24"/>
        </w:rPr>
        <w:t>настоящего</w:t>
      </w:r>
      <w:r w:rsidR="00976626">
        <w:rPr>
          <w:rFonts w:ascii="Times New Roman" w:hAnsi="Times New Roman" w:cs="Times New Roman"/>
          <w:sz w:val="24"/>
          <w:szCs w:val="24"/>
        </w:rPr>
        <w:t xml:space="preserve"> Устава принимаются всеми участниками единогласно.</w:t>
      </w:r>
    </w:p>
    <w:p w:rsidR="00976626" w:rsidRDefault="00976626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0F5B99">
        <w:rPr>
          <w:rFonts w:ascii="Times New Roman" w:hAnsi="Times New Roman" w:cs="Times New Roman"/>
          <w:sz w:val="24"/>
          <w:szCs w:val="24"/>
        </w:rPr>
        <w:t>Каждый Учредитель должен получить извещение минимум за 30 (тридцать</w:t>
      </w:r>
      <w:proofErr w:type="gramStart"/>
      <w:r w:rsidR="000F5B99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="000F5B99">
        <w:rPr>
          <w:rFonts w:ascii="Times New Roman" w:hAnsi="Times New Roman" w:cs="Times New Roman"/>
          <w:sz w:val="24"/>
          <w:szCs w:val="24"/>
        </w:rPr>
        <w:t>ней до даты проведения Общего собрания Учредителей. В извещении долж</w:t>
      </w:r>
      <w:r w:rsidR="008A5476">
        <w:rPr>
          <w:rFonts w:ascii="Times New Roman" w:hAnsi="Times New Roman" w:cs="Times New Roman"/>
          <w:sz w:val="24"/>
          <w:szCs w:val="24"/>
        </w:rPr>
        <w:t xml:space="preserve">на быть указана </w:t>
      </w:r>
      <w:r w:rsidR="008A5476">
        <w:rPr>
          <w:rFonts w:ascii="Times New Roman" w:hAnsi="Times New Roman" w:cs="Times New Roman"/>
          <w:sz w:val="24"/>
          <w:szCs w:val="24"/>
        </w:rPr>
        <w:lastRenderedPageBreak/>
        <w:t>повестка дня Общего Собрания Учредителей. Участники минимум за 15(пятнадцать) дней до проведения Общего Собрания Учредителей могут внести предложения по внесению дополнений  в повестку дня Общего Собрания Учредителей.</w:t>
      </w:r>
      <w:r w:rsidR="000F5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476" w:rsidRDefault="008A5476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Общее Собрание Учредителей созывается один раз в год. Внеочередное Собрание Учредителей созывается по инициативе Директора Общества или одного из Учредителей;</w:t>
      </w:r>
    </w:p>
    <w:p w:rsidR="008A5476" w:rsidRDefault="008A5476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Для исполнения ежедневной деятельности общества избирается </w:t>
      </w:r>
      <w:r w:rsidR="005309D0">
        <w:rPr>
          <w:rFonts w:ascii="Times New Roman" w:hAnsi="Times New Roman" w:cs="Times New Roman"/>
          <w:sz w:val="24"/>
          <w:szCs w:val="24"/>
        </w:rPr>
        <w:t xml:space="preserve">единоличный </w:t>
      </w:r>
      <w:r>
        <w:rPr>
          <w:rFonts w:ascii="Times New Roman" w:hAnsi="Times New Roman" w:cs="Times New Roman"/>
          <w:sz w:val="24"/>
          <w:szCs w:val="24"/>
        </w:rPr>
        <w:t>исполнительный орга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Директор.</w:t>
      </w:r>
    </w:p>
    <w:p w:rsidR="008A5476" w:rsidRDefault="008A5476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Директор в соответствии с решением Общего Собрания Учредителей назначается на свою должность сроком на 5 лет, отчитывается перед ним и обеспечивает исполнение решений принятых Общим Собранием.</w:t>
      </w:r>
    </w:p>
    <w:p w:rsidR="008A5476" w:rsidRDefault="008A5476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</w:t>
      </w:r>
      <w:r w:rsidR="005309D0">
        <w:rPr>
          <w:rFonts w:ascii="Times New Roman" w:hAnsi="Times New Roman" w:cs="Times New Roman"/>
          <w:sz w:val="24"/>
          <w:szCs w:val="24"/>
        </w:rPr>
        <w:t>В компетенцию Директора Общества входят:</w:t>
      </w:r>
    </w:p>
    <w:p w:rsidR="005309D0" w:rsidRDefault="005309D0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5.9.1. Руководство ежедневной деятельностью Общества;</w:t>
      </w:r>
    </w:p>
    <w:p w:rsidR="005309D0" w:rsidRDefault="005309D0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5.9.2. Составление сделок от имени Общества, но приведенные  в законодательстве крупные сделки  являются исключением;</w:t>
      </w:r>
    </w:p>
    <w:p w:rsidR="005309D0" w:rsidRDefault="005309D0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5.9.3. Предоставление итоговой  отчетности по деятельности Общества Общему Собранию Учредителей, обеспечение ведения бухгалтерской отчетности;</w:t>
      </w:r>
    </w:p>
    <w:p w:rsidR="005309D0" w:rsidRDefault="005309D0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5.9.4. Ведение дел Общества без доверенности;</w:t>
      </w:r>
    </w:p>
    <w:p w:rsidR="005309D0" w:rsidRDefault="005309D0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5.9.5. </w:t>
      </w:r>
      <w:r w:rsidR="00A2554A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A2554A" w:rsidRPr="00A2554A">
        <w:rPr>
          <w:rFonts w:ascii="Times New Roman" w:hAnsi="Times New Roman" w:cs="Times New Roman"/>
          <w:sz w:val="24"/>
          <w:szCs w:val="24"/>
        </w:rPr>
        <w:t xml:space="preserve"> и пре</w:t>
      </w:r>
      <w:r w:rsidR="00A2554A">
        <w:rPr>
          <w:rFonts w:ascii="Times New Roman" w:hAnsi="Times New Roman" w:cs="Times New Roman"/>
          <w:sz w:val="24"/>
          <w:szCs w:val="24"/>
        </w:rPr>
        <w:t xml:space="preserve">кращение </w:t>
      </w:r>
      <w:r w:rsidR="00A2554A" w:rsidRPr="00A2554A">
        <w:rPr>
          <w:rFonts w:ascii="Times New Roman" w:hAnsi="Times New Roman" w:cs="Times New Roman"/>
          <w:sz w:val="24"/>
          <w:szCs w:val="24"/>
        </w:rPr>
        <w:t xml:space="preserve"> трудовы</w:t>
      </w:r>
      <w:r w:rsidR="00A2554A">
        <w:rPr>
          <w:rFonts w:ascii="Times New Roman" w:hAnsi="Times New Roman" w:cs="Times New Roman"/>
          <w:sz w:val="24"/>
          <w:szCs w:val="24"/>
        </w:rPr>
        <w:t xml:space="preserve">х договоров </w:t>
      </w:r>
      <w:r w:rsidR="00A2554A" w:rsidRPr="00A2554A">
        <w:rPr>
          <w:rFonts w:ascii="Times New Roman" w:hAnsi="Times New Roman" w:cs="Times New Roman"/>
          <w:sz w:val="24"/>
          <w:szCs w:val="24"/>
        </w:rPr>
        <w:t xml:space="preserve"> с работниками Общества, примен</w:t>
      </w:r>
      <w:r w:rsidR="00A2554A">
        <w:rPr>
          <w:rFonts w:ascii="Times New Roman" w:hAnsi="Times New Roman" w:cs="Times New Roman"/>
          <w:sz w:val="24"/>
          <w:szCs w:val="24"/>
        </w:rPr>
        <w:t xml:space="preserve">ение к ним меры поощрения и наложение </w:t>
      </w:r>
      <w:r w:rsidR="00A2554A" w:rsidRPr="00A2554A">
        <w:rPr>
          <w:rFonts w:ascii="Times New Roman" w:hAnsi="Times New Roman" w:cs="Times New Roman"/>
          <w:sz w:val="24"/>
          <w:szCs w:val="24"/>
        </w:rPr>
        <w:t xml:space="preserve"> на них дисциплинарны</w:t>
      </w:r>
      <w:r w:rsidR="00A2554A">
        <w:rPr>
          <w:rFonts w:ascii="Times New Roman" w:hAnsi="Times New Roman" w:cs="Times New Roman"/>
          <w:sz w:val="24"/>
          <w:szCs w:val="24"/>
        </w:rPr>
        <w:t>х взысканий;</w:t>
      </w:r>
    </w:p>
    <w:p w:rsidR="00A2554A" w:rsidRDefault="00A2554A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5.9.6. Выдача доверенностей, открытие расчетных счетов Общества в банке;</w:t>
      </w:r>
    </w:p>
    <w:p w:rsidR="00A2554A" w:rsidRDefault="00A2554A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5.9.7. </w:t>
      </w:r>
      <w:r w:rsidR="00A45427">
        <w:rPr>
          <w:rFonts w:ascii="Times New Roman" w:hAnsi="Times New Roman" w:cs="Times New Roman"/>
          <w:sz w:val="24"/>
          <w:szCs w:val="24"/>
        </w:rPr>
        <w:t xml:space="preserve">Издание приказов и </w:t>
      </w:r>
      <w:r w:rsidR="00B932A2">
        <w:rPr>
          <w:rFonts w:ascii="Times New Roman" w:hAnsi="Times New Roman" w:cs="Times New Roman"/>
          <w:sz w:val="24"/>
          <w:szCs w:val="24"/>
        </w:rPr>
        <w:t>давать указания подлежащие исполнению всеми работниками Общества;</w:t>
      </w:r>
      <w:r w:rsidR="00A45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A2" w:rsidRDefault="00B932A2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5.9.8. Выполнение других компетенций</w:t>
      </w:r>
      <w:r w:rsidRPr="00B932A2">
        <w:rPr>
          <w:rFonts w:ascii="Times New Roman" w:hAnsi="Times New Roman" w:cs="Times New Roman"/>
          <w:sz w:val="24"/>
          <w:szCs w:val="24"/>
        </w:rPr>
        <w:t xml:space="preserve"> в соответствие с законодательными актами Ре</w:t>
      </w:r>
      <w:r>
        <w:rPr>
          <w:rFonts w:ascii="Times New Roman" w:hAnsi="Times New Roman" w:cs="Times New Roman"/>
          <w:sz w:val="24"/>
          <w:szCs w:val="24"/>
        </w:rPr>
        <w:t>спублики Узбекистан, настоящим У</w:t>
      </w:r>
      <w:r w:rsidRPr="00B932A2">
        <w:rPr>
          <w:rFonts w:ascii="Times New Roman" w:hAnsi="Times New Roman" w:cs="Times New Roman"/>
          <w:sz w:val="24"/>
          <w:szCs w:val="24"/>
        </w:rPr>
        <w:t xml:space="preserve">ставом и </w:t>
      </w:r>
      <w:r>
        <w:rPr>
          <w:rFonts w:ascii="Times New Roman" w:hAnsi="Times New Roman" w:cs="Times New Roman"/>
          <w:sz w:val="24"/>
          <w:szCs w:val="24"/>
        </w:rPr>
        <w:t>Учредительным Договором</w:t>
      </w:r>
      <w:r w:rsidRPr="00B932A2">
        <w:rPr>
          <w:rFonts w:ascii="Times New Roman" w:hAnsi="Times New Roman" w:cs="Times New Roman"/>
          <w:sz w:val="24"/>
          <w:szCs w:val="24"/>
        </w:rPr>
        <w:t xml:space="preserve">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2A2" w:rsidRDefault="00B932A2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Порядок ведения деятельности Директора Общества  и ответственность за них определяется трудовым договором, заключенным между Директором и Обществом, на основании законодательных актов Республики Узбекистан, настоящего Устава и Учредительного Договора. </w:t>
      </w:r>
    </w:p>
    <w:p w:rsidR="00793506" w:rsidRPr="00DC21AF" w:rsidRDefault="009557FC" w:rsidP="007935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1AF">
        <w:rPr>
          <w:rFonts w:ascii="Times New Roman" w:hAnsi="Times New Roman" w:cs="Times New Roman"/>
          <w:b/>
          <w:sz w:val="24"/>
          <w:szCs w:val="24"/>
        </w:rPr>
        <w:t>6. ПОРЯДОК РАСПРЕДЕЛЕНИЯ ПРИБЫЛИ.</w:t>
      </w:r>
    </w:p>
    <w:p w:rsidR="009557FC" w:rsidRDefault="009557FC" w:rsidP="00955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Чистая прибыль,  полученная, в результате финансово-хозяйственной деятельности Общества, распределяется пропорционально </w:t>
      </w:r>
      <w:r w:rsidRPr="009557FC">
        <w:rPr>
          <w:rFonts w:ascii="Times New Roman" w:hAnsi="Times New Roman" w:cs="Times New Roman"/>
          <w:sz w:val="24"/>
          <w:szCs w:val="24"/>
        </w:rPr>
        <w:t xml:space="preserve"> долям </w:t>
      </w:r>
      <w:r>
        <w:rPr>
          <w:rFonts w:ascii="Times New Roman" w:hAnsi="Times New Roman" w:cs="Times New Roman"/>
          <w:sz w:val="24"/>
          <w:szCs w:val="24"/>
        </w:rPr>
        <w:t xml:space="preserve"> Учредителей в Уставном фонде</w:t>
      </w:r>
      <w:r w:rsidRPr="009557FC">
        <w:rPr>
          <w:rFonts w:ascii="Times New Roman" w:hAnsi="Times New Roman" w:cs="Times New Roman"/>
          <w:sz w:val="24"/>
          <w:szCs w:val="24"/>
        </w:rPr>
        <w:t xml:space="preserve"> общества</w:t>
      </w:r>
      <w:r>
        <w:rPr>
          <w:rFonts w:ascii="Times New Roman" w:hAnsi="Times New Roman" w:cs="Times New Roman"/>
          <w:sz w:val="24"/>
          <w:szCs w:val="24"/>
        </w:rPr>
        <w:t xml:space="preserve">. Решение о распределении прибыли принимается Общим Собранием Учредителей Общества. </w:t>
      </w:r>
    </w:p>
    <w:p w:rsidR="002B0627" w:rsidRPr="00DC21AF" w:rsidRDefault="002B0627" w:rsidP="002B06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1AF">
        <w:rPr>
          <w:rFonts w:ascii="Times New Roman" w:hAnsi="Times New Roman" w:cs="Times New Roman"/>
          <w:b/>
          <w:sz w:val="24"/>
          <w:szCs w:val="24"/>
        </w:rPr>
        <w:t>7. ХРАНЕНИЕ ДОКУМЕНТОВ ОБЩЕСТВА.</w:t>
      </w:r>
    </w:p>
    <w:p w:rsidR="002B0627" w:rsidRDefault="007B25FB" w:rsidP="007B2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7.1. Согласно действующему законодательству Республики Узбекистан Общество в период своей деятельности </w:t>
      </w:r>
      <w:r w:rsidRPr="007B25FB">
        <w:rPr>
          <w:rFonts w:ascii="Times New Roman" w:hAnsi="Times New Roman" w:cs="Times New Roman"/>
          <w:sz w:val="24"/>
          <w:szCs w:val="24"/>
        </w:rPr>
        <w:t xml:space="preserve">обязано хранить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7B25FB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3787" w:rsidRDefault="007B25FB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25FB">
        <w:t xml:space="preserve"> </w:t>
      </w:r>
      <w:r w:rsidRPr="007B25FB">
        <w:rPr>
          <w:rFonts w:ascii="Times New Roman" w:hAnsi="Times New Roman" w:cs="Times New Roman"/>
          <w:sz w:val="24"/>
          <w:szCs w:val="24"/>
        </w:rPr>
        <w:t>учредительные документы Общества, а также внесенные в учредительные документы Общества и зарегистрированные в установленном порядке изменения и дополнения;</w:t>
      </w:r>
    </w:p>
    <w:p w:rsidR="007B25FB" w:rsidRDefault="007B25FB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25FB">
        <w:t xml:space="preserve"> </w:t>
      </w:r>
      <w:r w:rsidRPr="007B25FB">
        <w:rPr>
          <w:rFonts w:ascii="Times New Roman" w:hAnsi="Times New Roman" w:cs="Times New Roman"/>
          <w:sz w:val="24"/>
          <w:szCs w:val="24"/>
        </w:rPr>
        <w:t xml:space="preserve">протокол собрания учредителей Общества, содержащий решение о создании Общества и об утверждении денежной оценки </w:t>
      </w:r>
      <w:proofErr w:type="spellStart"/>
      <w:r w:rsidRPr="007B25FB">
        <w:rPr>
          <w:rFonts w:ascii="Times New Roman" w:hAnsi="Times New Roman" w:cs="Times New Roman"/>
          <w:sz w:val="24"/>
          <w:szCs w:val="24"/>
        </w:rPr>
        <w:t>неденежных</w:t>
      </w:r>
      <w:proofErr w:type="spellEnd"/>
      <w:r w:rsidRPr="007B25FB">
        <w:rPr>
          <w:rFonts w:ascii="Times New Roman" w:hAnsi="Times New Roman" w:cs="Times New Roman"/>
          <w:sz w:val="24"/>
          <w:szCs w:val="24"/>
        </w:rPr>
        <w:t xml:space="preserve"> вкладов в уставный фонд Общества;</w:t>
      </w:r>
    </w:p>
    <w:p w:rsidR="007B25FB" w:rsidRDefault="007B25FB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25FB">
        <w:t xml:space="preserve"> </w:t>
      </w:r>
      <w:r w:rsidRPr="007B25FB">
        <w:rPr>
          <w:rFonts w:ascii="Times New Roman" w:hAnsi="Times New Roman" w:cs="Times New Roman"/>
          <w:sz w:val="24"/>
          <w:szCs w:val="24"/>
        </w:rPr>
        <w:t>документ, подтверждающий государственную регистрацию Общества;</w:t>
      </w:r>
    </w:p>
    <w:p w:rsidR="007B25FB" w:rsidRDefault="007B25FB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25FB">
        <w:t xml:space="preserve"> </w:t>
      </w:r>
      <w:r w:rsidRPr="007B25FB">
        <w:rPr>
          <w:rFonts w:ascii="Times New Roman" w:hAnsi="Times New Roman" w:cs="Times New Roman"/>
          <w:sz w:val="24"/>
          <w:szCs w:val="24"/>
        </w:rPr>
        <w:t>документы, подтверждающие права Общества на имущество, находящееся на его балансе;</w:t>
      </w:r>
    </w:p>
    <w:p w:rsidR="007B25FB" w:rsidRDefault="007B25FB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25FB">
        <w:t xml:space="preserve"> </w:t>
      </w:r>
      <w:r w:rsidRPr="007B25FB">
        <w:rPr>
          <w:rFonts w:ascii="Times New Roman" w:hAnsi="Times New Roman" w:cs="Times New Roman"/>
          <w:sz w:val="24"/>
          <w:szCs w:val="24"/>
        </w:rPr>
        <w:t>положения о филиалах и представительствах Общества;</w:t>
      </w:r>
    </w:p>
    <w:p w:rsidR="007B25FB" w:rsidRDefault="007B25FB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25FB">
        <w:t xml:space="preserve"> </w:t>
      </w:r>
      <w:r w:rsidRPr="007B25FB">
        <w:rPr>
          <w:rFonts w:ascii="Times New Roman" w:hAnsi="Times New Roman" w:cs="Times New Roman"/>
          <w:sz w:val="24"/>
          <w:szCs w:val="24"/>
        </w:rPr>
        <w:t>протоколы общих собраний участников Общества;</w:t>
      </w:r>
    </w:p>
    <w:p w:rsidR="007B25FB" w:rsidRDefault="007B25FB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25FB">
        <w:t xml:space="preserve"> </w:t>
      </w:r>
      <w:r w:rsidRPr="007B25FB">
        <w:rPr>
          <w:rFonts w:ascii="Times New Roman" w:hAnsi="Times New Roman" w:cs="Times New Roman"/>
          <w:sz w:val="24"/>
          <w:szCs w:val="24"/>
        </w:rPr>
        <w:t>заключения аудиторской организации;</w:t>
      </w:r>
    </w:p>
    <w:p w:rsidR="007B25FB" w:rsidRDefault="007B25FB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25FB">
        <w:t xml:space="preserve"> </w:t>
      </w:r>
      <w:r w:rsidRPr="007B25FB">
        <w:rPr>
          <w:rFonts w:ascii="Times New Roman" w:hAnsi="Times New Roman" w:cs="Times New Roman"/>
          <w:sz w:val="24"/>
          <w:szCs w:val="24"/>
        </w:rPr>
        <w:t>иные документы, предусмотренные законодательством.</w:t>
      </w:r>
    </w:p>
    <w:p w:rsidR="007B25FB" w:rsidRDefault="007B25FB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Срок хранения некоторых документов, приведённых в статье 7.1. может быть сокращен в соответствии с решением Общего Собрания Учредителей Общества.</w:t>
      </w:r>
    </w:p>
    <w:p w:rsidR="007B25FB" w:rsidRDefault="007B25FB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7B25FB">
        <w:rPr>
          <w:rFonts w:ascii="Times New Roman" w:hAnsi="Times New Roman" w:cs="Times New Roman"/>
          <w:sz w:val="24"/>
          <w:szCs w:val="24"/>
        </w:rPr>
        <w:t>Общество хранит  документы</w:t>
      </w:r>
      <w:r>
        <w:rPr>
          <w:rFonts w:ascii="Times New Roman" w:hAnsi="Times New Roman" w:cs="Times New Roman"/>
          <w:sz w:val="24"/>
          <w:szCs w:val="24"/>
        </w:rPr>
        <w:t xml:space="preserve">, приведённые в статье 7.1. </w:t>
      </w:r>
      <w:r w:rsidRPr="007B25FB">
        <w:rPr>
          <w:rFonts w:ascii="Times New Roman" w:hAnsi="Times New Roman" w:cs="Times New Roman"/>
          <w:sz w:val="24"/>
          <w:szCs w:val="24"/>
        </w:rPr>
        <w:t xml:space="preserve"> по месту нахожд</w:t>
      </w:r>
      <w:r>
        <w:rPr>
          <w:rFonts w:ascii="Times New Roman" w:hAnsi="Times New Roman" w:cs="Times New Roman"/>
          <w:sz w:val="24"/>
          <w:szCs w:val="24"/>
        </w:rPr>
        <w:t>ения его исполнительного органа или месте известном и доступном для всех Учредителей Общества.</w:t>
      </w:r>
    </w:p>
    <w:p w:rsidR="007B25FB" w:rsidRDefault="007B25FB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C26B0E">
        <w:rPr>
          <w:rFonts w:ascii="Times New Roman" w:hAnsi="Times New Roman" w:cs="Times New Roman"/>
          <w:sz w:val="24"/>
          <w:szCs w:val="24"/>
        </w:rPr>
        <w:t>Должностные лица, осуществляющие деятельность в Обществе по трудовому договору</w:t>
      </w:r>
      <w:proofErr w:type="gramStart"/>
      <w:r w:rsidR="00C26B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26B0E">
        <w:rPr>
          <w:rFonts w:ascii="Times New Roman" w:hAnsi="Times New Roman" w:cs="Times New Roman"/>
          <w:sz w:val="24"/>
          <w:szCs w:val="24"/>
        </w:rPr>
        <w:t xml:space="preserve"> работающие с документами, приведенными в статье 7.1. вправе ознакомиться с ними в любое время. Государственные органы и их должностные лица вправе ознакомиться с документами, касающимися деятельности Общества, в частности  вышеуказанными документами, только в установленных законодательством случаях и порядке.</w:t>
      </w:r>
    </w:p>
    <w:p w:rsidR="00C26B0E" w:rsidRPr="00DC21AF" w:rsidRDefault="00C26B0E" w:rsidP="00C26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1AF">
        <w:rPr>
          <w:rFonts w:ascii="Times New Roman" w:hAnsi="Times New Roman" w:cs="Times New Roman"/>
          <w:b/>
          <w:sz w:val="24"/>
          <w:szCs w:val="24"/>
        </w:rPr>
        <w:t>8. РЕОРГАНИЗАЦИЯ И ЛИКВИДАЦИЯ ОБЩЕСТВА.</w:t>
      </w:r>
    </w:p>
    <w:p w:rsidR="007B25FB" w:rsidRDefault="00C26B0E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C26B0E">
        <w:rPr>
          <w:rFonts w:ascii="Times New Roman" w:hAnsi="Times New Roman" w:cs="Times New Roman"/>
          <w:sz w:val="24"/>
          <w:szCs w:val="24"/>
        </w:rPr>
        <w:t xml:space="preserve">Реорганизация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26B0E">
        <w:rPr>
          <w:rFonts w:ascii="Times New Roman" w:hAnsi="Times New Roman" w:cs="Times New Roman"/>
          <w:sz w:val="24"/>
          <w:szCs w:val="24"/>
        </w:rPr>
        <w:t>бщества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B0E">
        <w:rPr>
          <w:rFonts w:ascii="Times New Roman" w:hAnsi="Times New Roman" w:cs="Times New Roman"/>
          <w:sz w:val="24"/>
          <w:szCs w:val="24"/>
        </w:rPr>
        <w:t>может быть осуществлена в форме слияния, присоединения, разделе</w:t>
      </w:r>
      <w:r>
        <w:rPr>
          <w:rFonts w:ascii="Times New Roman" w:hAnsi="Times New Roman" w:cs="Times New Roman"/>
          <w:sz w:val="24"/>
          <w:szCs w:val="24"/>
        </w:rPr>
        <w:t>ния, выделения и преобразования,</w:t>
      </w:r>
      <w:r w:rsidRPr="00C26B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решением Общего Собрания Учредителей Общества, а также в порядке и случаях, предусмотренных законодательством Республики Узбекистан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6B0E" w:rsidRDefault="00C26B0E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 w:rsidRPr="00C26B0E">
        <w:t xml:space="preserve"> </w:t>
      </w:r>
      <w:proofErr w:type="gramStart"/>
      <w:r w:rsidRPr="00C26B0E">
        <w:rPr>
          <w:rFonts w:ascii="Times New Roman" w:hAnsi="Times New Roman" w:cs="Times New Roman"/>
          <w:sz w:val="24"/>
          <w:szCs w:val="24"/>
        </w:rPr>
        <w:t>Ликвидация считается завершенной, а Общество прекратившим существование</w:t>
      </w:r>
      <w:r w:rsidR="00DC21AF">
        <w:rPr>
          <w:rFonts w:ascii="Times New Roman" w:hAnsi="Times New Roman" w:cs="Times New Roman"/>
          <w:sz w:val="24"/>
          <w:szCs w:val="24"/>
        </w:rPr>
        <w:t xml:space="preserve">, </w:t>
      </w:r>
      <w:r w:rsidRPr="00C26B0E">
        <w:rPr>
          <w:rFonts w:ascii="Times New Roman" w:hAnsi="Times New Roman" w:cs="Times New Roman"/>
          <w:sz w:val="24"/>
          <w:szCs w:val="24"/>
        </w:rPr>
        <w:t xml:space="preserve"> с момента внесения соответствующей записи в государственный реестр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6B0E" w:rsidRDefault="00C26B0E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/подпись/              </w:t>
      </w:r>
      <w:r w:rsidRPr="00C26B0E">
        <w:rPr>
          <w:rFonts w:ascii="Times New Roman" w:hAnsi="Times New Roman" w:cs="Times New Roman"/>
          <w:sz w:val="24"/>
          <w:szCs w:val="24"/>
        </w:rPr>
        <w:t>JUNG HEE HWAN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26B0E" w:rsidRDefault="00C26B0E" w:rsidP="009C5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/подпись/              </w:t>
      </w:r>
      <w:r w:rsidRPr="00C26B0E">
        <w:rPr>
          <w:rFonts w:ascii="Times New Roman" w:hAnsi="Times New Roman" w:cs="Times New Roman"/>
          <w:sz w:val="24"/>
          <w:szCs w:val="24"/>
        </w:rPr>
        <w:t>LEE JUM SOON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30EB" w:rsidRPr="00B260E5" w:rsidRDefault="00C26B0E" w:rsidP="00C26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/подпись/              </w:t>
      </w:r>
      <w:r w:rsidRPr="00C26B0E">
        <w:rPr>
          <w:rFonts w:ascii="Times New Roman" w:hAnsi="Times New Roman" w:cs="Times New Roman"/>
          <w:sz w:val="24"/>
          <w:szCs w:val="24"/>
        </w:rPr>
        <w:t>TURSUNOV ASATULLA ABDULAXATOVICH</w:t>
      </w:r>
      <w:bookmarkStart w:id="0" w:name="_GoBack"/>
      <w:bookmarkEnd w:id="0"/>
    </w:p>
    <w:sectPr w:rsidR="00D530EB" w:rsidRPr="00B2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A4"/>
    <w:rsid w:val="000B3A4B"/>
    <w:rsid w:val="000F5B99"/>
    <w:rsid w:val="00111EAE"/>
    <w:rsid w:val="001D5538"/>
    <w:rsid w:val="001F09CD"/>
    <w:rsid w:val="002801BC"/>
    <w:rsid w:val="002B0627"/>
    <w:rsid w:val="002B2A87"/>
    <w:rsid w:val="00302C03"/>
    <w:rsid w:val="00350F80"/>
    <w:rsid w:val="00386453"/>
    <w:rsid w:val="0039600A"/>
    <w:rsid w:val="004D2F96"/>
    <w:rsid w:val="005026E4"/>
    <w:rsid w:val="005309D0"/>
    <w:rsid w:val="005B29CB"/>
    <w:rsid w:val="005C64F1"/>
    <w:rsid w:val="005D24E0"/>
    <w:rsid w:val="005D2EA4"/>
    <w:rsid w:val="00602A89"/>
    <w:rsid w:val="006038DA"/>
    <w:rsid w:val="00622969"/>
    <w:rsid w:val="00673917"/>
    <w:rsid w:val="006766CB"/>
    <w:rsid w:val="006C26CA"/>
    <w:rsid w:val="00735B60"/>
    <w:rsid w:val="0074760C"/>
    <w:rsid w:val="00793506"/>
    <w:rsid w:val="007B25FB"/>
    <w:rsid w:val="007B70C1"/>
    <w:rsid w:val="008173B2"/>
    <w:rsid w:val="008A5476"/>
    <w:rsid w:val="008B7347"/>
    <w:rsid w:val="008C7123"/>
    <w:rsid w:val="00943290"/>
    <w:rsid w:val="009557FC"/>
    <w:rsid w:val="00976626"/>
    <w:rsid w:val="009C5CEB"/>
    <w:rsid w:val="00A2554A"/>
    <w:rsid w:val="00A45427"/>
    <w:rsid w:val="00B00673"/>
    <w:rsid w:val="00B250C6"/>
    <w:rsid w:val="00B260E5"/>
    <w:rsid w:val="00B37A75"/>
    <w:rsid w:val="00B932A2"/>
    <w:rsid w:val="00BE265D"/>
    <w:rsid w:val="00BE5395"/>
    <w:rsid w:val="00C26B0E"/>
    <w:rsid w:val="00C27BB1"/>
    <w:rsid w:val="00CC4DD3"/>
    <w:rsid w:val="00CE3787"/>
    <w:rsid w:val="00D27F70"/>
    <w:rsid w:val="00D530EB"/>
    <w:rsid w:val="00D864A5"/>
    <w:rsid w:val="00D93871"/>
    <w:rsid w:val="00DC21AF"/>
    <w:rsid w:val="00E81B75"/>
    <w:rsid w:val="00EC7D12"/>
    <w:rsid w:val="00F8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D7B54-16D2-4412-B201-E544A00E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8</Pages>
  <Words>2022</Words>
  <Characters>14068</Characters>
  <Application>Microsoft Office Word</Application>
  <DocSecurity>0</DocSecurity>
  <Lines>268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Димас</dc:creator>
  <cp:lastModifiedBy>Димас</cp:lastModifiedBy>
  <cp:revision>26</cp:revision>
  <dcterms:created xsi:type="dcterms:W3CDTF">2019-09-28T08:51:00Z</dcterms:created>
  <dcterms:modified xsi:type="dcterms:W3CDTF">2019-09-29T08:43:00Z</dcterms:modified>
</cp:coreProperties>
</file>