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dw1ldjmw6sso" w:id="0"/>
      <w:bookmarkEnd w:id="0"/>
      <w:r w:rsidDel="00000000" w:rsidR="00000000" w:rsidRPr="00000000">
        <w:rPr>
          <w:rtl w:val="0"/>
        </w:rPr>
        <w:t xml:space="preserve">Аудит сайта chastniimasterkazan.ru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Анализ производился по полному чек-листу, описанному в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этой статье</w:t>
        </w:r>
      </w:hyperlink>
      <w:r w:rsidDel="00000000" w:rsidR="00000000" w:rsidRPr="00000000">
        <w:rPr>
          <w:rtl w:val="0"/>
        </w:rPr>
        <w:t xml:space="preserve">, в нем 100 пунктов проверки. Я выписал те пункты, по которым сайт не прошел проверку и дал свои рекомендации по устранению. Устранение каждой проблемы позитивно отразится на позициях в поисковых системах.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Нет технических дублей страниц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На сайте </w:t>
      </w:r>
      <w:r w:rsidDel="00000000" w:rsidR="00000000" w:rsidRPr="00000000">
        <w:rPr>
          <w:b w:val="1"/>
          <w:rtl w:val="0"/>
        </w:rPr>
        <w:t xml:space="preserve">есть дубли</w:t>
      </w:r>
      <w:r w:rsidDel="00000000" w:rsidR="00000000" w:rsidRPr="00000000">
        <w:rPr>
          <w:rtl w:val="0"/>
        </w:rPr>
        <w:t xml:space="preserve"> страниц. Это можно заметить, если удалить “/” (или добавить еще, 2 и более) в конце URL’а и перейти.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428159" cy="1776413"/>
            <wp:effectExtent b="12700" l="12700" r="12700" t="1270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8159" cy="177641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590969" cy="1547813"/>
            <wp:effectExtent b="12700" l="12700" r="12700" t="1270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90969" cy="154781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highlight w:val="yellow"/>
        </w:rPr>
      </w:pPr>
      <w:r w:rsidDel="00000000" w:rsidR="00000000" w:rsidRPr="00000000">
        <w:rPr>
          <w:rtl w:val="0"/>
        </w:rPr>
        <w:t xml:space="preserve">Стоит прописать редирект со странице без “/”, на страницу со “/”, а также с нескольких “////” на страницу с “/”.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 сайте нет битых ссылок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Обнаружены битые ссылки</w:t>
      </w:r>
      <w:r w:rsidDel="00000000" w:rsidR="00000000" w:rsidRPr="00000000">
        <w:rPr>
          <w:rtl w:val="0"/>
        </w:rPr>
        <w:t xml:space="preserve">, 1.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На странице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https://chastniimasterkazan.ru/o-kompanii/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Нужно изменить ссылку в кнопке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958891" cy="757238"/>
            <wp:effectExtent b="12700" l="12700" r="12700" t="1270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8891" cy="75723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с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https://chastniimasterkazan.ru/vakansii/</w:t>
        </w:r>
      </w:hyperlink>
      <w:r w:rsidDel="00000000" w:rsidR="00000000" w:rsidRPr="00000000">
        <w:rPr>
          <w:rtl w:val="0"/>
        </w:rPr>
        <w:t xml:space="preserve"> на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https://chastniimasterkazan.ru/o-kompanii/vakansii/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2. На главной странице </w:t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529138" cy="2264569"/>
            <wp:effectExtent b="12700" l="12700" r="12700" t="1270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29138" cy="2264569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нужно удалить эту ссылку, т.к она ведет на недоступный сайт.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Отсутствуют циклические ссылки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На сайте </w:t>
      </w:r>
      <w:r w:rsidDel="00000000" w:rsidR="00000000" w:rsidRPr="00000000">
        <w:rPr>
          <w:b w:val="1"/>
          <w:rtl w:val="0"/>
        </w:rPr>
        <w:t xml:space="preserve">обнаружены циклические ссылки</w:t>
      </w:r>
      <w:r w:rsidDel="00000000" w:rsidR="00000000" w:rsidRPr="00000000">
        <w:rPr>
          <w:rtl w:val="0"/>
        </w:rPr>
        <w:t xml:space="preserve">. Т. е. страницы не ссылаются сами на себя. Необходимо деактивировать такие ссылки или закрыть их для роботов через &lt;span data-href&gt;.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472113" cy="3578617"/>
            <wp:effectExtent b="12700" l="12700" r="12700" t="127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2113" cy="3578617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Настроены заголовки Last Modified и If-Modified-Since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Не настроены</w:t>
      </w:r>
      <w:r w:rsidDel="00000000" w:rsidR="00000000" w:rsidRPr="00000000">
        <w:rPr>
          <w:rtl w:val="0"/>
        </w:rPr>
        <w:t xml:space="preserve">, эти заголовки сообщают поисковому роботу, изменялась ли страница с момента его последнего посещения. Если нет, робот получит рекомендацию не посещать ее. Это улучшит индексацию сайта в Google, так как краулинговый бюджет будет расходоваться на новые или измененные страницы.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Рекомендую настроить их. Инструкция доступна по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этой ссылке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 верстке нет ошибок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Проверка по валидатору, показала что на сайте </w:t>
      </w:r>
      <w:r w:rsidDel="00000000" w:rsidR="00000000" w:rsidRPr="00000000">
        <w:rPr>
          <w:b w:val="1"/>
          <w:rtl w:val="0"/>
        </w:rPr>
        <w:t xml:space="preserve">есть ошибки</w:t>
      </w:r>
      <w:r w:rsidDel="00000000" w:rsidR="00000000" w:rsidRPr="00000000">
        <w:rPr>
          <w:rtl w:val="0"/>
        </w:rPr>
        <w:t xml:space="preserve">. Поскольку валидный код лучше ранжируется поисковыми системами, я рекомендую ознакомиться со всеми ошибками по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этой ссылке</w:t>
        </w:r>
      </w:hyperlink>
      <w:r w:rsidDel="00000000" w:rsidR="00000000" w:rsidRPr="00000000">
        <w:rPr>
          <w:rtl w:val="0"/>
        </w:rPr>
        <w:t xml:space="preserve"> и исправить 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Внедрена микроразметка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Есть ошибки</w:t>
      </w:r>
      <w:r w:rsidDel="00000000" w:rsidR="00000000" w:rsidRPr="00000000">
        <w:rPr>
          <w:rtl w:val="0"/>
        </w:rPr>
        <w:t xml:space="preserve">, их стоит устранить.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проверьте через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это сервис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br w:type="textWrapping"/>
        <w:t xml:space="preserve">Микроразметка внедрена не полностью, стоит еще разметить: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Улицу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Город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Область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Телефон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Как это реализовать, написано в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этой статье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Сайт быстро загружается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Проверка в Google PageSpeed Insights показала, что </w:t>
      </w:r>
      <w:r w:rsidDel="00000000" w:rsidR="00000000" w:rsidRPr="00000000">
        <w:rPr>
          <w:b w:val="1"/>
          <w:rtl w:val="0"/>
        </w:rPr>
        <w:t xml:space="preserve">есть проблемы со скоростью загрузки</w:t>
      </w:r>
      <w:r w:rsidDel="00000000" w:rsidR="00000000" w:rsidRPr="00000000">
        <w:rPr>
          <w:rtl w:val="0"/>
        </w:rPr>
        <w:t xml:space="preserve"> сайта (18/100).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606902" cy="1300163"/>
            <wp:effectExtent b="12700" l="12700" r="12700" t="1270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6902" cy="130016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Пройдите по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этой ссылке</w:t>
        </w:r>
      </w:hyperlink>
      <w:r w:rsidDel="00000000" w:rsidR="00000000" w:rsidRPr="00000000">
        <w:rPr>
          <w:rtl w:val="0"/>
        </w:rPr>
        <w:t xml:space="preserve"> и ознакомьтесь и реализуйте рекомендации по оптимизации сайта от Google.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Оптимизация тега Title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Title есть на всех страницах, но у значительной части страниц (126 шт.) его </w:t>
      </w:r>
      <w:r w:rsidDel="00000000" w:rsidR="00000000" w:rsidRPr="00000000">
        <w:rPr>
          <w:b w:val="1"/>
          <w:rtl w:val="0"/>
        </w:rPr>
        <w:t xml:space="preserve">длина превышает 65 символов</w:t>
      </w:r>
      <w:r w:rsidDel="00000000" w:rsidR="00000000" w:rsidRPr="00000000">
        <w:rPr>
          <w:rtl w:val="0"/>
        </w:rPr>
        <w:t xml:space="preserve">. Рекомендую, там где возможно, сократить длину Title, особенно у страниц оптимизированных под ВЧ запросы.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Оптимизация мета-тега Description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rtl w:val="0"/>
        </w:rPr>
        <w:t xml:space="preserve">Description отсутствует</w:t>
      </w:r>
      <w:r w:rsidDel="00000000" w:rsidR="00000000" w:rsidRPr="00000000">
        <w:rPr>
          <w:rtl w:val="0"/>
        </w:rPr>
        <w:t xml:space="preserve"> у этих страниц: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https://chastniimasterkazan.ru/o-kompanii/vakansii/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https://chastniimasterkazan.ru/voprosy/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https://chastniimasterkazan.ru/price/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https://chastniimasterkazan.ru/kontakty/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https://chastniimasterkazan.ru/otzyvy/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https://chastniimasterkazan.ru/brand/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https://chastniimasterkazan.ru/region/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https://chastniimasterkazan.ru/o-kompanii/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https://chastniimasterkazan.ru/otzyvy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https://chastniimasterkazan.ru/o-kompanii/politika-konfidencialnosti/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Рекомендую прописать этот важный мета-тег всех страниц.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Требования: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длина не должна быть не более 155 символов, 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он должен кратко описывать суть страницы, 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он должен содержать релевантные ключевые запросы.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Заполнение тега Keywords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rtl w:val="0"/>
        </w:rPr>
        <w:t xml:space="preserve">Не найден ни на одной странице</w:t>
      </w:r>
      <w:r w:rsidDel="00000000" w:rsidR="00000000" w:rsidRPr="00000000">
        <w:rPr>
          <w:rtl w:val="0"/>
        </w:rPr>
        <w:t xml:space="preserve">. Рекомендую прописать этот мета-тег всех страниц. Он должен содержать, через запятую, маленькими буквами, несколько релевантных ВЧ запросов для страницы.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Сформированы быстрые ссылки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b w:val="1"/>
          <w:rtl w:val="0"/>
        </w:rPr>
        <w:t xml:space="preserve">Не сформированы</w:t>
      </w:r>
      <w:r w:rsidDel="00000000" w:rsidR="00000000" w:rsidRPr="00000000">
        <w:rPr>
          <w:rtl w:val="0"/>
        </w:rPr>
        <w:t xml:space="preserve"> быстрые ссылки.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В этой</w:t>
        </w:r>
      </w:hyperlink>
      <w:r w:rsidDel="00000000" w:rsidR="00000000" w:rsidRPr="00000000">
        <w:rPr>
          <w:rtl w:val="0"/>
        </w:rPr>
        <w:t xml:space="preserve"> инструкции написано, что нужно сделать чтобы они появились в Яндекс.</w:t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273886" cy="2024063"/>
            <wp:effectExtent b="12700" l="12700" r="12700" t="127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3886" cy="202406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Атрибут ALT у изображений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/>
        <w:drawing>
          <wp:inline distB="114300" distT="114300" distL="114300" distR="114300">
            <wp:extent cx="1733550" cy="25717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b w:val="1"/>
          <w:rtl w:val="0"/>
        </w:rPr>
        <w:t xml:space="preserve">Отсутствует текст ALT</w:t>
      </w:r>
      <w:r w:rsidDel="00000000" w:rsidR="00000000" w:rsidRPr="00000000">
        <w:rPr>
          <w:rtl w:val="0"/>
        </w:rPr>
        <w:t xml:space="preserve"> у </w:t>
      </w:r>
      <w:r w:rsidDel="00000000" w:rsidR="00000000" w:rsidRPr="00000000">
        <w:rPr>
          <w:u w:val="single"/>
          <w:rtl w:val="0"/>
        </w:rPr>
        <w:t xml:space="preserve">172 картинок</w:t>
      </w:r>
      <w:r w:rsidDel="00000000" w:rsidR="00000000" w:rsidRPr="00000000">
        <w:rPr>
          <w:rtl w:val="0"/>
        </w:rPr>
        <w:t xml:space="preserve">. Рекомендую прописать этот атрибут, т.к это позитивно повлияет на ранжирование картинок в поиске.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Внешние ссылки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Проверка показала, что сайт</w:t>
      </w:r>
      <w:r w:rsidDel="00000000" w:rsidR="00000000" w:rsidRPr="00000000">
        <w:rPr>
          <w:b w:val="1"/>
          <w:rtl w:val="0"/>
        </w:rPr>
        <w:t xml:space="preserve"> не оптимизирован с помощью внешних ссылок</w:t>
      </w:r>
      <w:r w:rsidDel="00000000" w:rsidR="00000000" w:rsidRPr="00000000">
        <w:rPr>
          <w:rtl w:val="0"/>
        </w:rPr>
        <w:t xml:space="preserve">. У конкурентов ссылок больше и они лучше. Рекомендую воспользоваться бесплатными способами получения ссылок, с помощью размещения в каталогах и справочниках.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380966" cy="2205038"/>
            <wp:effectExtent b="12700" l="12700" r="12700" t="1270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0966" cy="2205038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rPr/>
      </w:pPr>
      <w:bookmarkStart w:colFirst="0" w:colLast="0" w:name="_bt32qtp83mjw" w:id="1"/>
      <w:bookmarkEnd w:id="1"/>
      <w:r w:rsidDel="00000000" w:rsidR="00000000" w:rsidRPr="00000000">
        <w:rPr>
          <w:rtl w:val="0"/>
        </w:rPr>
        <w:t xml:space="preserve">Итог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На мой взгляд, улучшить позиции сайта можно, если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Устранить проблемы описанные в этом аудите.</w:t>
      </w:r>
    </w:p>
    <w:p w:rsidR="00000000" w:rsidDel="00000000" w:rsidP="00000000" w:rsidRDefault="00000000" w:rsidRPr="00000000" w14:paraId="0000006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Увеличить объем уникального и оптимизированного текста для всех продвигаемых страниц.</w:t>
      </w:r>
    </w:p>
    <w:p w:rsidR="00000000" w:rsidDel="00000000" w:rsidP="00000000" w:rsidRDefault="00000000" w:rsidRPr="00000000" w14:paraId="0000006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Провести работу по внешней оптимизации, увеличить кол-во качественных ссылок с других сайтов.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evelopers.google.com/speed/pagespeed/insights/?url=https%3A%2F%2Fchastniimasterkazan.ru%2F&amp;tab=mobile" TargetMode="External"/><Relationship Id="rId11" Type="http://schemas.openxmlformats.org/officeDocument/2006/relationships/hyperlink" Target="https://chastniimasterkazan.ru/vakansii/" TargetMode="External"/><Relationship Id="rId22" Type="http://schemas.openxmlformats.org/officeDocument/2006/relationships/image" Target="media/image1.png"/><Relationship Id="rId10" Type="http://schemas.openxmlformats.org/officeDocument/2006/relationships/image" Target="media/image7.png"/><Relationship Id="rId21" Type="http://schemas.openxmlformats.org/officeDocument/2006/relationships/hyperlink" Target="https://yandex.ru/support/webmaster/search-results/quick-links.html#quick-links__marking" TargetMode="External"/><Relationship Id="rId13" Type="http://schemas.openxmlformats.org/officeDocument/2006/relationships/image" Target="media/image3.png"/><Relationship Id="rId24" Type="http://schemas.openxmlformats.org/officeDocument/2006/relationships/image" Target="media/image6.png"/><Relationship Id="rId12" Type="http://schemas.openxmlformats.org/officeDocument/2006/relationships/hyperlink" Target="https://chastniimasterkazan.ru/o-kompanii/vakansii/" TargetMode="External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hastniimasterkazan.ru/o-kompanii/" TargetMode="External"/><Relationship Id="rId15" Type="http://schemas.openxmlformats.org/officeDocument/2006/relationships/hyperlink" Target="https://convertmonster.ru/blog/seo-blog/zagolovok-last-modified-if-modified-since-304-not-modified/" TargetMode="External"/><Relationship Id="rId14" Type="http://schemas.openxmlformats.org/officeDocument/2006/relationships/image" Target="media/image2.png"/><Relationship Id="rId17" Type="http://schemas.openxmlformats.org/officeDocument/2006/relationships/hyperlink" Target="https://webmaster.yandex.ru/tools/microtest/" TargetMode="External"/><Relationship Id="rId16" Type="http://schemas.openxmlformats.org/officeDocument/2006/relationships/hyperlink" Target="https://chastniimasterkazan.ru/remont-stiralnyx-mashin/" TargetMode="External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hyperlink" Target="https://texterra.ru/blog/chek-list-optimizatsii-sayta-ili-100-prichin-ne-khoronit-seo.html" TargetMode="External"/><Relationship Id="rId18" Type="http://schemas.openxmlformats.org/officeDocument/2006/relationships/hyperlink" Target="https://texterra.ru/blog/kak-ispolzovat-mikrorazmetku-schema-org-rukovodstvo-dlya-chaynikov.html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