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CB" w:rsidRPr="006717C3" w:rsidRDefault="00D734A8" w:rsidP="006717C3">
      <w:pPr>
        <w:pStyle w:val="a4"/>
        <w:spacing w:before="240" w:beforeAutospacing="0" w:after="240" w:afterAutospacing="0"/>
        <w:jc w:val="center"/>
        <w:rPr>
          <w:rFonts w:asciiTheme="majorHAnsi" w:hAnsiTheme="majorHAnsi" w:cstheme="minorHAnsi"/>
          <w:b/>
        </w:rPr>
      </w:pPr>
      <w:r w:rsidRPr="006717C3">
        <w:rPr>
          <w:rFonts w:asciiTheme="majorHAnsi" w:hAnsiTheme="majorHAnsi" w:cstheme="minorHAnsi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533400</wp:posOffset>
            </wp:positionV>
            <wp:extent cx="2328545" cy="1155700"/>
            <wp:effectExtent l="19050" t="0" r="0" b="0"/>
            <wp:wrapSquare wrapText="bothSides"/>
            <wp:docPr id="1" name="Рисунок 0" descr="1526101787_d0ccde8fc386f2d6fcaf8634e3f5f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6101787_d0ccde8fc386f2d6fcaf8634e3f5f2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7CB" w:rsidRPr="006717C3">
        <w:rPr>
          <w:rFonts w:asciiTheme="majorHAnsi" w:hAnsiTheme="majorHAnsi" w:cstheme="minorHAnsi"/>
          <w:b/>
          <w:bCs/>
          <w:color w:val="000000"/>
          <w:sz w:val="22"/>
          <w:szCs w:val="22"/>
        </w:rPr>
        <w:t>Как заработать на полезных тортах. Сладкий бизнес в декрете.</w:t>
      </w:r>
    </w:p>
    <w:p w:rsidR="006967CB" w:rsidRPr="006717C3" w:rsidRDefault="006967CB" w:rsidP="00987C0B">
      <w:pPr>
        <w:pStyle w:val="a4"/>
        <w:spacing w:before="240" w:beforeAutospacing="0" w:after="240" w:afterAutospacing="0"/>
        <w:jc w:val="both"/>
        <w:rPr>
          <w:rFonts w:asciiTheme="majorHAnsi" w:hAnsiTheme="majorHAnsi" w:cstheme="minorHAnsi"/>
        </w:rPr>
      </w:pPr>
      <w:r w:rsidRPr="006717C3">
        <w:rPr>
          <w:rFonts w:asciiTheme="majorHAnsi" w:hAnsiTheme="majorHAnsi" w:cstheme="minorHAnsi"/>
          <w:color w:val="000000"/>
          <w:sz w:val="22"/>
          <w:szCs w:val="22"/>
        </w:rPr>
        <w:t>Многие женщины в декретном отпуске думают</w:t>
      </w:r>
      <w:r w:rsidR="00CC0C2F" w:rsidRPr="006717C3">
        <w:rPr>
          <w:rFonts w:asciiTheme="majorHAnsi" w:hAnsiTheme="majorHAnsi" w:cstheme="minorHAnsi"/>
          <w:color w:val="000000"/>
          <w:sz w:val="22"/>
          <w:szCs w:val="22"/>
        </w:rPr>
        <w:t>,</w:t>
      </w:r>
      <w:r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 как отвлечься от домашней рутины, которая неизбежна с маленьким </w:t>
      </w:r>
      <w:r w:rsidR="006717C3" w:rsidRPr="006717C3">
        <w:rPr>
          <w:rFonts w:asciiTheme="majorHAnsi" w:hAnsiTheme="majorHAnsi" w:cstheme="minorHAnsi"/>
          <w:color w:val="000000"/>
          <w:sz w:val="22"/>
          <w:szCs w:val="22"/>
        </w:rPr>
        <w:t>ребенком</w:t>
      </w:r>
      <w:r w:rsidRPr="006717C3">
        <w:rPr>
          <w:rFonts w:asciiTheme="majorHAnsi" w:hAnsiTheme="majorHAnsi" w:cstheme="minorHAnsi"/>
          <w:color w:val="000000"/>
          <w:sz w:val="22"/>
          <w:szCs w:val="22"/>
        </w:rPr>
        <w:t>. Да и дополнительный заработок совсем не помешает.</w:t>
      </w:r>
    </w:p>
    <w:p w:rsidR="006967CB" w:rsidRPr="006717C3" w:rsidRDefault="006967CB" w:rsidP="00987C0B">
      <w:pPr>
        <w:pStyle w:val="a4"/>
        <w:spacing w:before="240" w:beforeAutospacing="0" w:after="240" w:afterAutospacing="0"/>
        <w:jc w:val="both"/>
        <w:rPr>
          <w:rFonts w:asciiTheme="majorHAnsi" w:hAnsiTheme="majorHAnsi" w:cstheme="minorHAnsi"/>
        </w:rPr>
      </w:pPr>
      <w:r w:rsidRPr="006717C3">
        <w:rPr>
          <w:rFonts w:asciiTheme="majorHAnsi" w:hAnsiTheme="majorHAnsi" w:cstheme="minorHAnsi"/>
          <w:color w:val="000000"/>
          <w:sz w:val="22"/>
          <w:szCs w:val="22"/>
        </w:rPr>
        <w:t>Выпечка тортов и десертов кажется понятным и приятным делом, ведь каждая женщина умеет готовить и наверно пекла шарлотку или торт на праздник для семьи. Так почему бы не заработать</w:t>
      </w:r>
      <w:r w:rsidR="0037111A" w:rsidRPr="006717C3">
        <w:rPr>
          <w:rFonts w:asciiTheme="majorHAnsi" w:hAnsiTheme="majorHAnsi" w:cstheme="minorHAnsi"/>
          <w:color w:val="000000"/>
          <w:sz w:val="22"/>
          <w:szCs w:val="22"/>
        </w:rPr>
        <w:t>, делая торты</w:t>
      </w:r>
      <w:r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 на заказ? Однако количество домашних кондитеров за последний год выросло в 2-3 раза</w:t>
      </w:r>
      <w:r w:rsidR="006717C3" w:rsidRPr="006717C3">
        <w:rPr>
          <w:rFonts w:asciiTheme="majorHAnsi" w:hAnsiTheme="majorHAnsi" w:cstheme="minorHAnsi"/>
          <w:color w:val="000000"/>
          <w:sz w:val="22"/>
          <w:szCs w:val="22"/>
        </w:rPr>
        <w:t>,</w:t>
      </w:r>
      <w:r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 и выделяться на их фоне</w:t>
      </w:r>
      <w:r w:rsidR="006717C3"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 нелегко</w:t>
      </w:r>
      <w:r w:rsidRPr="006717C3">
        <w:rPr>
          <w:rFonts w:asciiTheme="majorHAnsi" w:hAnsiTheme="majorHAnsi" w:cstheme="minorHAnsi"/>
          <w:color w:val="000000"/>
          <w:sz w:val="22"/>
          <w:szCs w:val="22"/>
        </w:rPr>
        <w:t>, чтобы</w:t>
      </w:r>
      <w:r w:rsidR="0037111A"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 получить заказ. Хорошей </w:t>
      </w:r>
      <w:r w:rsidRPr="006717C3">
        <w:rPr>
          <w:rFonts w:asciiTheme="majorHAnsi" w:hAnsiTheme="majorHAnsi" w:cstheme="minorHAnsi"/>
          <w:color w:val="000000"/>
          <w:sz w:val="22"/>
          <w:szCs w:val="22"/>
        </w:rPr>
        <w:t>идеей</w:t>
      </w:r>
      <w:r w:rsidR="0037111A"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 для бизнеса станет</w:t>
      </w:r>
      <w:r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 изготовление полезных тортов: без рафинированного сахара, масла и белой муки.</w:t>
      </w:r>
    </w:p>
    <w:p w:rsidR="006967CB" w:rsidRPr="006717C3" w:rsidRDefault="00CC0C2F" w:rsidP="00987C0B">
      <w:pPr>
        <w:pStyle w:val="a4"/>
        <w:spacing w:before="240" w:beforeAutospacing="0" w:after="240" w:afterAutospacing="0"/>
        <w:jc w:val="both"/>
        <w:rPr>
          <w:rFonts w:asciiTheme="majorHAnsi" w:hAnsiTheme="majorHAnsi" w:cstheme="minorHAnsi"/>
        </w:rPr>
      </w:pPr>
      <w:r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Вот 4 причины </w:t>
      </w:r>
      <w:r w:rsidR="006967CB" w:rsidRPr="006717C3">
        <w:rPr>
          <w:rFonts w:asciiTheme="majorHAnsi" w:hAnsiTheme="majorHAnsi" w:cstheme="minorHAnsi"/>
          <w:color w:val="000000"/>
          <w:sz w:val="22"/>
          <w:szCs w:val="22"/>
        </w:rPr>
        <w:t>печь полезные торты на заказ:</w:t>
      </w:r>
    </w:p>
    <w:p w:rsidR="006967CB" w:rsidRPr="006717C3" w:rsidRDefault="006967CB" w:rsidP="00987C0B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spacing w:before="240" w:beforeAutospacing="0" w:after="0" w:afterAutospacing="0"/>
        <w:ind w:left="284" w:hanging="284"/>
        <w:jc w:val="both"/>
        <w:textAlignment w:val="baseline"/>
        <w:rPr>
          <w:rFonts w:asciiTheme="majorHAnsi" w:hAnsiTheme="majorHAnsi" w:cstheme="minorHAnsi"/>
          <w:color w:val="000000"/>
          <w:sz w:val="22"/>
          <w:szCs w:val="22"/>
        </w:rPr>
      </w:pPr>
      <w:r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Здоровый образ жизни на пике популярности. Женщины мечтают </w:t>
      </w:r>
      <w:r w:rsidR="0037111A" w:rsidRPr="006717C3">
        <w:rPr>
          <w:rFonts w:asciiTheme="majorHAnsi" w:hAnsiTheme="majorHAnsi" w:cstheme="minorHAnsi"/>
          <w:color w:val="000000"/>
          <w:sz w:val="22"/>
          <w:szCs w:val="22"/>
        </w:rPr>
        <w:t>есть</w:t>
      </w:r>
      <w:r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 сладости и при этом не поправляться, из каждого утюга доносится информация о вреде белого сахара. </w:t>
      </w:r>
      <w:r w:rsidR="00771A84" w:rsidRPr="006717C3">
        <w:rPr>
          <w:rFonts w:asciiTheme="majorHAnsi" w:hAnsiTheme="majorHAnsi" w:cstheme="minorHAnsi"/>
          <w:color w:val="000000"/>
          <w:sz w:val="22"/>
          <w:szCs w:val="22"/>
        </w:rPr>
        <w:t>Кроме того</w:t>
      </w:r>
      <w:r w:rsidR="00B8158C" w:rsidRPr="006717C3">
        <w:rPr>
          <w:rFonts w:asciiTheme="majorHAnsi" w:hAnsiTheme="majorHAnsi" w:cstheme="minorHAnsi"/>
          <w:color w:val="000000"/>
          <w:sz w:val="22"/>
          <w:szCs w:val="22"/>
        </w:rPr>
        <w:t>,</w:t>
      </w:r>
      <w:r w:rsidR="00771A84"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 есть возможность ориентироваться не только на людей, следящих за фигурой. Так называемые «торты без всего» подходят людям с пищевыми ограничениями – аллергикам, диабетикам, веганам. Мамы с радостью угостят кусочком полезного торта даже маленького реб</w:t>
      </w:r>
      <w:r w:rsidR="00B8158C" w:rsidRPr="006717C3">
        <w:rPr>
          <w:rFonts w:asciiTheme="majorHAnsi" w:hAnsiTheme="majorHAnsi" w:cstheme="minorHAnsi"/>
          <w:color w:val="000000"/>
          <w:sz w:val="22"/>
          <w:szCs w:val="22"/>
        </w:rPr>
        <w:t>ё</w:t>
      </w:r>
      <w:r w:rsidR="00771A84"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нка, ведь там нет вредного сахара, красителей и консервантов. </w:t>
      </w:r>
      <w:r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Спрос такую продукцию растет с геометрической прогрессией, а кондитеров, которые </w:t>
      </w:r>
      <w:r w:rsidR="00771A84" w:rsidRPr="006717C3">
        <w:rPr>
          <w:rFonts w:asciiTheme="majorHAnsi" w:hAnsiTheme="majorHAnsi" w:cstheme="minorHAnsi"/>
          <w:color w:val="000000"/>
          <w:sz w:val="22"/>
          <w:szCs w:val="22"/>
        </w:rPr>
        <w:t>мо</w:t>
      </w:r>
      <w:r w:rsidRPr="006717C3">
        <w:rPr>
          <w:rFonts w:asciiTheme="majorHAnsi" w:hAnsiTheme="majorHAnsi" w:cstheme="minorHAnsi"/>
          <w:color w:val="000000"/>
          <w:sz w:val="22"/>
          <w:szCs w:val="22"/>
        </w:rPr>
        <w:t>гут предложить вкусные и полезные сладости, не так много.</w:t>
      </w:r>
    </w:p>
    <w:p w:rsidR="00771A84" w:rsidRPr="006717C3" w:rsidRDefault="00771A84" w:rsidP="00987C0B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Theme="majorHAnsi" w:hAnsiTheme="majorHAnsi" w:cstheme="minorHAnsi"/>
          <w:color w:val="000000"/>
          <w:sz w:val="22"/>
          <w:szCs w:val="22"/>
        </w:rPr>
      </w:pPr>
      <w:r w:rsidRPr="006717C3">
        <w:rPr>
          <w:rFonts w:asciiTheme="majorHAnsi" w:hAnsiTheme="majorHAnsi" w:cstheme="minorHAnsi"/>
          <w:color w:val="000000"/>
          <w:sz w:val="22"/>
          <w:szCs w:val="22"/>
        </w:rPr>
        <w:t>Выпечка тортов на заказ в домашних условиях не потребует больших финансовых вложений на оборудование. Для начала достаточно иметь духовку, 2-3 формы для выпекания коржей, миксер для замешивания теста и изготовления крема.</w:t>
      </w:r>
    </w:p>
    <w:p w:rsidR="006967CB" w:rsidRPr="006717C3" w:rsidRDefault="006967CB" w:rsidP="00987C0B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Theme="majorHAnsi" w:hAnsiTheme="majorHAnsi" w:cstheme="minorHAnsi"/>
          <w:color w:val="000000"/>
          <w:sz w:val="22"/>
          <w:szCs w:val="22"/>
        </w:rPr>
      </w:pPr>
      <w:r w:rsidRPr="006717C3">
        <w:rPr>
          <w:rFonts w:asciiTheme="majorHAnsi" w:hAnsiTheme="majorHAnsi" w:cstheme="minorHAnsi"/>
          <w:color w:val="000000"/>
          <w:sz w:val="22"/>
          <w:szCs w:val="22"/>
        </w:rPr>
        <w:t>ПП торты стоят на порядок дороже, чем классические десерты. Конечно, и продукты для приготовления отличаются. Но расходы на сырье сократятся, если, покупать необы</w:t>
      </w:r>
      <w:r w:rsidR="00B8158C" w:rsidRPr="006717C3">
        <w:rPr>
          <w:rFonts w:asciiTheme="majorHAnsi" w:hAnsiTheme="majorHAnsi" w:cstheme="minorHAnsi"/>
          <w:color w:val="000000"/>
          <w:sz w:val="22"/>
          <w:szCs w:val="22"/>
        </w:rPr>
        <w:t>чные ингредиенты через интернет-</w:t>
      </w:r>
      <w:r w:rsidRPr="006717C3">
        <w:rPr>
          <w:rFonts w:asciiTheme="majorHAnsi" w:hAnsiTheme="majorHAnsi" w:cstheme="minorHAnsi"/>
          <w:color w:val="000000"/>
          <w:sz w:val="22"/>
          <w:szCs w:val="22"/>
        </w:rPr>
        <w:t>магазины или участвовать в совместных закупках.</w:t>
      </w:r>
    </w:p>
    <w:p w:rsidR="006967CB" w:rsidRPr="006717C3" w:rsidRDefault="006967CB" w:rsidP="00987C0B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240" w:afterAutospacing="0"/>
        <w:ind w:left="284" w:hanging="284"/>
        <w:jc w:val="both"/>
        <w:textAlignment w:val="baseline"/>
        <w:rPr>
          <w:rFonts w:asciiTheme="majorHAnsi" w:hAnsiTheme="majorHAnsi" w:cstheme="minorHAnsi"/>
          <w:color w:val="000000"/>
          <w:sz w:val="22"/>
          <w:szCs w:val="22"/>
        </w:rPr>
      </w:pPr>
      <w:r w:rsidRPr="006717C3">
        <w:rPr>
          <w:rFonts w:asciiTheme="majorHAnsi" w:hAnsiTheme="majorHAnsi" w:cstheme="minorHAnsi"/>
          <w:color w:val="000000"/>
          <w:sz w:val="22"/>
          <w:szCs w:val="22"/>
        </w:rPr>
        <w:t>Чтобы получать доход</w:t>
      </w:r>
      <w:r w:rsidR="008B04C2" w:rsidRPr="006717C3">
        <w:rPr>
          <w:rFonts w:asciiTheme="majorHAnsi" w:hAnsiTheme="majorHAnsi" w:cstheme="minorHAnsi"/>
          <w:color w:val="000000"/>
          <w:sz w:val="22"/>
          <w:szCs w:val="22"/>
        </w:rPr>
        <w:t>,</w:t>
      </w:r>
      <w:r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 не </w:t>
      </w:r>
      <w:r w:rsidR="006717C3" w:rsidRPr="006717C3">
        <w:rPr>
          <w:rFonts w:asciiTheme="majorHAnsi" w:hAnsiTheme="majorHAnsi" w:cstheme="minorHAnsi"/>
          <w:color w:val="000000"/>
          <w:sz w:val="22"/>
          <w:szCs w:val="22"/>
        </w:rPr>
        <w:t>обязательно</w:t>
      </w:r>
      <w:r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 сразу открывать ООО или ИП. В некоторых регионах России домашним кондитерам разрешается регистрироваться в качестве самозанятого. В этом случае отсу</w:t>
      </w:r>
      <w:r w:rsidR="00B8158C" w:rsidRPr="006717C3">
        <w:rPr>
          <w:rFonts w:asciiTheme="majorHAnsi" w:hAnsiTheme="majorHAnsi" w:cstheme="minorHAnsi"/>
          <w:color w:val="000000"/>
          <w:sz w:val="22"/>
          <w:szCs w:val="22"/>
        </w:rPr>
        <w:t>тствует обязанность сдавать отчё</w:t>
      </w:r>
      <w:r w:rsidRPr="006717C3">
        <w:rPr>
          <w:rFonts w:asciiTheme="majorHAnsi" w:hAnsiTheme="majorHAnsi" w:cstheme="minorHAnsi"/>
          <w:color w:val="000000"/>
          <w:sz w:val="22"/>
          <w:szCs w:val="22"/>
        </w:rPr>
        <w:t>ты как юридическое лицо, платить налоги в пенсионный фонд и фонд социального стра</w:t>
      </w:r>
      <w:r w:rsidR="00B8158C" w:rsidRPr="006717C3">
        <w:rPr>
          <w:rFonts w:asciiTheme="majorHAnsi" w:hAnsiTheme="majorHAnsi" w:cstheme="minorHAnsi"/>
          <w:color w:val="000000"/>
          <w:sz w:val="22"/>
          <w:szCs w:val="22"/>
        </w:rPr>
        <w:t>хования, достаточно отчислять 4</w:t>
      </w:r>
      <w:r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 или 6% от выручки.</w:t>
      </w:r>
      <w:r w:rsidR="006717C3"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 Остается вопрос с Роспотребнадзором, который не даст разрешение на производство пищевой продукции в домашних условиях. Но на первых порах пока вы набираете базу клиентов и набиваете руку, с этими документами можно повременить.</w:t>
      </w:r>
    </w:p>
    <w:p w:rsidR="006967CB" w:rsidRPr="006717C3" w:rsidRDefault="006967CB" w:rsidP="00987C0B">
      <w:pPr>
        <w:pStyle w:val="a4"/>
        <w:spacing w:before="240" w:beforeAutospacing="0" w:after="240" w:afterAutospacing="0"/>
        <w:jc w:val="both"/>
        <w:rPr>
          <w:rFonts w:asciiTheme="majorHAnsi" w:hAnsiTheme="majorHAnsi" w:cstheme="minorHAnsi"/>
        </w:rPr>
      </w:pPr>
      <w:r w:rsidRPr="006717C3">
        <w:rPr>
          <w:rFonts w:asciiTheme="majorHAnsi" w:hAnsiTheme="majorHAnsi" w:cstheme="minorHAnsi"/>
          <w:color w:val="000000"/>
          <w:sz w:val="22"/>
          <w:szCs w:val="22"/>
        </w:rPr>
        <w:t>Для получения заказов выкладывайте фотографии приготовленных десертов на странице в социальной сети и указывайте, что изготовите такой же торт к нужной дате. Вероятно</w:t>
      </w:r>
      <w:r w:rsidR="00B8158C" w:rsidRPr="006717C3">
        <w:rPr>
          <w:rFonts w:asciiTheme="majorHAnsi" w:hAnsiTheme="majorHAnsi" w:cstheme="minorHAnsi"/>
          <w:color w:val="000000"/>
          <w:sz w:val="22"/>
          <w:szCs w:val="22"/>
        </w:rPr>
        <w:t>,</w:t>
      </w:r>
      <w:r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 первыми заказчиками станут друзья и знакомые. Вы удивитесь, как много людей хотели бы без угрызений совести </w:t>
      </w:r>
      <w:r w:rsidR="00B8158C" w:rsidRPr="006717C3">
        <w:rPr>
          <w:rFonts w:asciiTheme="majorHAnsi" w:hAnsiTheme="majorHAnsi" w:cstheme="minorHAnsi"/>
          <w:color w:val="000000"/>
          <w:sz w:val="22"/>
          <w:szCs w:val="22"/>
        </w:rPr>
        <w:t>есть</w:t>
      </w:r>
      <w:r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 сладкое! В среднем один килограмм полезного торта стоит </w:t>
      </w:r>
      <w:r w:rsidR="006717C3" w:rsidRPr="006717C3">
        <w:rPr>
          <w:rFonts w:asciiTheme="majorHAnsi" w:hAnsiTheme="majorHAnsi" w:cstheme="minorHAnsi"/>
          <w:color w:val="000000"/>
          <w:sz w:val="22"/>
          <w:szCs w:val="22"/>
        </w:rPr>
        <w:t>1000-</w:t>
      </w:r>
      <w:r w:rsidRPr="006717C3">
        <w:rPr>
          <w:rFonts w:asciiTheme="majorHAnsi" w:hAnsiTheme="majorHAnsi" w:cstheme="minorHAnsi"/>
          <w:color w:val="000000"/>
          <w:sz w:val="22"/>
          <w:szCs w:val="22"/>
        </w:rPr>
        <w:t>1300 рублей, а с ростом мастерства и получением положительных отзывов зак</w:t>
      </w:r>
      <w:r w:rsidR="00B8158C" w:rsidRPr="006717C3">
        <w:rPr>
          <w:rFonts w:asciiTheme="majorHAnsi" w:hAnsiTheme="majorHAnsi" w:cstheme="minorHAnsi"/>
          <w:color w:val="000000"/>
          <w:sz w:val="22"/>
          <w:szCs w:val="22"/>
        </w:rPr>
        <w:t>азчиков можно поднимать цены ещё</w:t>
      </w:r>
      <w:r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 выше.</w:t>
      </w:r>
    </w:p>
    <w:p w:rsidR="006967CB" w:rsidRPr="006717C3" w:rsidRDefault="00D734A8" w:rsidP="00D734A8">
      <w:pPr>
        <w:pStyle w:val="a4"/>
        <w:tabs>
          <w:tab w:val="left" w:pos="288"/>
          <w:tab w:val="right" w:pos="5745"/>
        </w:tabs>
        <w:spacing w:before="240" w:beforeAutospacing="0" w:after="240" w:afterAutospacing="0"/>
        <w:jc w:val="both"/>
        <w:rPr>
          <w:rFonts w:asciiTheme="majorHAnsi" w:hAnsiTheme="majorHAnsi" w:cstheme="minorHAnsi"/>
        </w:rPr>
      </w:pPr>
      <w:r w:rsidRPr="006717C3">
        <w:rPr>
          <w:rFonts w:asciiTheme="majorHAnsi" w:hAnsiTheme="majorHAnsi" w:cstheme="minorHAns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53340</wp:posOffset>
            </wp:positionV>
            <wp:extent cx="2475865" cy="1651000"/>
            <wp:effectExtent l="19050" t="0" r="635" b="0"/>
            <wp:wrapSquare wrapText="bothSides"/>
            <wp:docPr id="2" name="Рисунок 1" descr="7b00bfc925685b1c481adee5d8f9f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00bfc925685b1c481adee5d8f9f76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7CB"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Потратив несколько часов в день домашнему </w:t>
      </w:r>
      <w:r w:rsidR="00B8158C" w:rsidRPr="006717C3">
        <w:rPr>
          <w:rFonts w:asciiTheme="majorHAnsi" w:hAnsiTheme="majorHAnsi" w:cstheme="minorHAnsi"/>
          <w:color w:val="000000"/>
          <w:sz w:val="22"/>
          <w:szCs w:val="22"/>
        </w:rPr>
        <w:t>кондитеру под силу изготовить 1-</w:t>
      </w:r>
      <w:r w:rsidR="006967CB" w:rsidRPr="006717C3">
        <w:rPr>
          <w:rFonts w:asciiTheme="majorHAnsi" w:hAnsiTheme="majorHAnsi" w:cstheme="minorHAnsi"/>
          <w:color w:val="000000"/>
          <w:sz w:val="22"/>
          <w:szCs w:val="22"/>
        </w:rPr>
        <w:t>2 торта. Пут</w:t>
      </w:r>
      <w:r w:rsidR="00B8158C" w:rsidRPr="006717C3">
        <w:rPr>
          <w:rFonts w:asciiTheme="majorHAnsi" w:hAnsiTheme="majorHAnsi" w:cstheme="minorHAnsi"/>
          <w:color w:val="000000"/>
          <w:sz w:val="22"/>
          <w:szCs w:val="22"/>
        </w:rPr>
        <w:t>ё</w:t>
      </w:r>
      <w:r w:rsidR="006967CB"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м нехитрых вычислений </w:t>
      </w:r>
      <w:r w:rsidR="006717C3"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понятно, что </w:t>
      </w:r>
      <w:r w:rsidR="006967CB"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за месяц выручка </w:t>
      </w:r>
      <w:r w:rsidR="006717C3"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составит </w:t>
      </w:r>
      <w:r w:rsidR="006967CB" w:rsidRPr="006717C3">
        <w:rPr>
          <w:rFonts w:asciiTheme="majorHAnsi" w:hAnsiTheme="majorHAnsi" w:cstheme="minorHAnsi"/>
          <w:color w:val="000000"/>
          <w:sz w:val="22"/>
          <w:szCs w:val="22"/>
        </w:rPr>
        <w:t>40000-50000 ру</w:t>
      </w:r>
      <w:r w:rsidR="00B8158C" w:rsidRPr="006717C3">
        <w:rPr>
          <w:rFonts w:asciiTheme="majorHAnsi" w:hAnsiTheme="majorHAnsi" w:cstheme="minorHAnsi"/>
          <w:color w:val="000000"/>
          <w:sz w:val="22"/>
          <w:szCs w:val="22"/>
        </w:rPr>
        <w:t>блей, из них около половины уйдё</w:t>
      </w:r>
      <w:r w:rsidR="006967CB" w:rsidRPr="006717C3">
        <w:rPr>
          <w:rFonts w:asciiTheme="majorHAnsi" w:hAnsiTheme="majorHAnsi" w:cstheme="minorHAnsi"/>
          <w:color w:val="000000"/>
          <w:sz w:val="22"/>
          <w:szCs w:val="22"/>
        </w:rPr>
        <w:t>т на закупку сырья. Даже при таких расходах останется 20000-25000 рублей</w:t>
      </w:r>
      <w:r w:rsidR="006717C3" w:rsidRPr="006717C3">
        <w:rPr>
          <w:rFonts w:asciiTheme="majorHAnsi" w:hAnsiTheme="majorHAnsi" w:cstheme="minorHAnsi"/>
          <w:color w:val="000000"/>
          <w:sz w:val="22"/>
          <w:szCs w:val="22"/>
        </w:rPr>
        <w:t>,</w:t>
      </w:r>
      <w:r w:rsidR="006967CB"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 и это хороший доход, сравнимый с зарплатой рядового офисного сотрудника в регионах.</w:t>
      </w:r>
    </w:p>
    <w:p w:rsidR="00363712" w:rsidRPr="006717C3" w:rsidRDefault="006967CB" w:rsidP="006717C3">
      <w:pPr>
        <w:pStyle w:val="a4"/>
        <w:spacing w:before="240" w:beforeAutospacing="0" w:after="240" w:afterAutospacing="0"/>
        <w:jc w:val="both"/>
        <w:rPr>
          <w:rFonts w:asciiTheme="majorHAnsi" w:hAnsiTheme="majorHAnsi" w:cstheme="minorHAnsi"/>
        </w:rPr>
      </w:pPr>
      <w:r w:rsidRPr="006717C3">
        <w:rPr>
          <w:rFonts w:asciiTheme="majorHAnsi" w:hAnsiTheme="majorHAnsi" w:cstheme="minorHAnsi"/>
          <w:color w:val="000000"/>
          <w:sz w:val="22"/>
          <w:szCs w:val="22"/>
        </w:rPr>
        <w:t>Если вы настроены решительно, готовы учиться и повышать квалификацию, количество заказов будет только расти. Тогда пора задуматься о найме по</w:t>
      </w:r>
      <w:r w:rsidR="006717C3" w:rsidRPr="006717C3">
        <w:rPr>
          <w:rFonts w:asciiTheme="majorHAnsi" w:hAnsiTheme="majorHAnsi" w:cstheme="minorHAnsi"/>
          <w:color w:val="000000"/>
          <w:sz w:val="22"/>
          <w:szCs w:val="22"/>
        </w:rPr>
        <w:t xml:space="preserve">мощников, оформлении разрешительных документов и открытии собственной </w:t>
      </w:r>
      <w:r w:rsidRPr="006717C3">
        <w:rPr>
          <w:rFonts w:asciiTheme="majorHAnsi" w:hAnsiTheme="majorHAnsi" w:cstheme="minorHAnsi"/>
          <w:color w:val="000000"/>
          <w:sz w:val="22"/>
          <w:szCs w:val="22"/>
        </w:rPr>
        <w:t>кондитерской. Нередко большие успешные бизнесы начинались с малого – с домашней кухни.</w:t>
      </w:r>
    </w:p>
    <w:sectPr w:rsidR="00363712" w:rsidRPr="006717C3" w:rsidSect="006717C3">
      <w:footerReference w:type="default" r:id="rId9"/>
      <w:pgSz w:w="11906" w:h="16838"/>
      <w:pgMar w:top="567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EBA" w:rsidRDefault="00BF4EBA" w:rsidP="00987C0B">
      <w:pPr>
        <w:spacing w:after="0" w:line="240" w:lineRule="auto"/>
      </w:pPr>
      <w:r>
        <w:separator/>
      </w:r>
    </w:p>
  </w:endnote>
  <w:endnote w:type="continuationSeparator" w:id="1">
    <w:p w:rsidR="00BF4EBA" w:rsidRDefault="00BF4EBA" w:rsidP="0098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4A8" w:rsidRDefault="00D734A8" w:rsidP="006717C3">
    <w:pPr>
      <w:pStyle w:val="a5"/>
      <w:jc w:val="center"/>
    </w:pPr>
    <w:r>
      <w:rPr>
        <w:sz w:val="20"/>
        <w:szCs w:val="20"/>
      </w:rPr>
      <w:t xml:space="preserve">Автор:  Нистратова Екатерина    </w:t>
    </w:r>
    <w:r>
      <w:rPr>
        <w:sz w:val="20"/>
        <w:szCs w:val="20"/>
        <w:lang w:val="en-US"/>
      </w:rPr>
      <w:t>e</w:t>
    </w:r>
    <w:r>
      <w:rPr>
        <w:sz w:val="20"/>
        <w:szCs w:val="20"/>
      </w:rPr>
      <w:t>-</w:t>
    </w:r>
    <w:r>
      <w:rPr>
        <w:sz w:val="20"/>
        <w:szCs w:val="20"/>
        <w:lang w:val="en-US"/>
      </w:rPr>
      <w:t>mail</w:t>
    </w:r>
    <w:r>
      <w:rPr>
        <w:sz w:val="20"/>
        <w:szCs w:val="20"/>
      </w:rPr>
      <w:t xml:space="preserve">: </w:t>
    </w:r>
    <w:hyperlink r:id="rId1" w:history="1">
      <w:r>
        <w:rPr>
          <w:rStyle w:val="ab"/>
          <w:sz w:val="20"/>
          <w:szCs w:val="20"/>
          <w:lang w:val="en-US"/>
        </w:rPr>
        <w:t>kat</w:t>
      </w:r>
      <w:r>
        <w:rPr>
          <w:rStyle w:val="ab"/>
          <w:sz w:val="20"/>
          <w:szCs w:val="20"/>
        </w:rPr>
        <w:t>.</w:t>
      </w:r>
      <w:r>
        <w:rPr>
          <w:rStyle w:val="ab"/>
          <w:sz w:val="20"/>
          <w:szCs w:val="20"/>
          <w:lang w:val="en-US"/>
        </w:rPr>
        <w:t>ps</w:t>
      </w:r>
      <w:r>
        <w:rPr>
          <w:rStyle w:val="ab"/>
          <w:sz w:val="20"/>
          <w:szCs w:val="20"/>
        </w:rPr>
        <w:t>203@</w:t>
      </w:r>
      <w:r>
        <w:rPr>
          <w:rStyle w:val="ab"/>
          <w:sz w:val="20"/>
          <w:szCs w:val="20"/>
          <w:lang w:val="en-US"/>
        </w:rPr>
        <w:t>gmail</w:t>
      </w:r>
      <w:r>
        <w:rPr>
          <w:rStyle w:val="ab"/>
          <w:sz w:val="20"/>
          <w:szCs w:val="20"/>
        </w:rPr>
        <w:t>.</w:t>
      </w:r>
      <w:r>
        <w:rPr>
          <w:rStyle w:val="ab"/>
          <w:sz w:val="20"/>
          <w:szCs w:val="20"/>
          <w:lang w:val="en-US"/>
        </w:rPr>
        <w:t>com</w:t>
      </w:r>
    </w:hyperlink>
    <w:r>
      <w:rPr>
        <w:sz w:val="20"/>
        <w:szCs w:val="20"/>
      </w:rPr>
      <w:t xml:space="preserve">   тел. +7 (927) 033-02-64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EBA" w:rsidRDefault="00BF4EBA" w:rsidP="00987C0B">
      <w:pPr>
        <w:spacing w:after="0" w:line="240" w:lineRule="auto"/>
      </w:pPr>
      <w:r>
        <w:separator/>
      </w:r>
    </w:p>
  </w:footnote>
  <w:footnote w:type="continuationSeparator" w:id="1">
    <w:p w:rsidR="00BF4EBA" w:rsidRDefault="00BF4EBA" w:rsidP="00987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99B"/>
    <w:multiLevelType w:val="multilevel"/>
    <w:tmpl w:val="E314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F77808"/>
    <w:multiLevelType w:val="hybridMultilevel"/>
    <w:tmpl w:val="4AEA8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C4564"/>
    <w:multiLevelType w:val="multilevel"/>
    <w:tmpl w:val="AF4C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9CD"/>
    <w:rsid w:val="000862BC"/>
    <w:rsid w:val="000E452B"/>
    <w:rsid w:val="0016234E"/>
    <w:rsid w:val="00205998"/>
    <w:rsid w:val="00363712"/>
    <w:rsid w:val="0037111A"/>
    <w:rsid w:val="004309CD"/>
    <w:rsid w:val="004B5F37"/>
    <w:rsid w:val="005B51DA"/>
    <w:rsid w:val="005E61A9"/>
    <w:rsid w:val="00647B26"/>
    <w:rsid w:val="006717C3"/>
    <w:rsid w:val="006967CB"/>
    <w:rsid w:val="006A1BE3"/>
    <w:rsid w:val="00771A84"/>
    <w:rsid w:val="007F2ED6"/>
    <w:rsid w:val="008B04C2"/>
    <w:rsid w:val="00987C0B"/>
    <w:rsid w:val="009C4EBD"/>
    <w:rsid w:val="00A07A5E"/>
    <w:rsid w:val="00B8158C"/>
    <w:rsid w:val="00BF4EBA"/>
    <w:rsid w:val="00CC0C2F"/>
    <w:rsid w:val="00CE163B"/>
    <w:rsid w:val="00D734A8"/>
    <w:rsid w:val="00E82500"/>
    <w:rsid w:val="00F06DBE"/>
    <w:rsid w:val="00F70500"/>
    <w:rsid w:val="00F8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7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87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7C0B"/>
  </w:style>
  <w:style w:type="paragraph" w:styleId="a7">
    <w:name w:val="footer"/>
    <w:basedOn w:val="a"/>
    <w:link w:val="a8"/>
    <w:uiPriority w:val="99"/>
    <w:semiHidden/>
    <w:unhideWhenUsed/>
    <w:rsid w:val="00987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7C0B"/>
  </w:style>
  <w:style w:type="paragraph" w:styleId="a9">
    <w:name w:val="Balloon Text"/>
    <w:basedOn w:val="a"/>
    <w:link w:val="aa"/>
    <w:uiPriority w:val="99"/>
    <w:semiHidden/>
    <w:unhideWhenUsed/>
    <w:rsid w:val="0098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7C0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D734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.ps20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15</cp:revision>
  <dcterms:created xsi:type="dcterms:W3CDTF">2020-04-05T09:32:00Z</dcterms:created>
  <dcterms:modified xsi:type="dcterms:W3CDTF">2020-04-29T19:10:00Z</dcterms:modified>
</cp:coreProperties>
</file>