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3" w:rsidRPr="000F06D9" w:rsidRDefault="000C7DE7" w:rsidP="00E23EAA">
      <w:pPr>
        <w:jc w:val="center"/>
        <w:rPr>
          <w:rFonts w:ascii="Cambria" w:hAnsi="Cambria" w:cstheme="minorHAnsi"/>
          <w:b/>
        </w:rPr>
      </w:pPr>
      <w:r w:rsidRPr="000F06D9">
        <w:rPr>
          <w:rFonts w:ascii="Cambria" w:hAnsi="Cambria" w:cstheme="minorHAnsi"/>
          <w:b/>
          <w:color w:val="000000"/>
          <w:shd w:val="clear" w:color="auto" w:fill="FFFFFF"/>
        </w:rPr>
        <w:t xml:space="preserve">Световой Будильник </w:t>
      </w:r>
      <w:r w:rsidR="001E4BE3" w:rsidRPr="000F06D9">
        <w:rPr>
          <w:rFonts w:ascii="Cambria" w:hAnsi="Cambria" w:cstheme="minorHAnsi"/>
          <w:b/>
          <w:color w:val="000000"/>
          <w:shd w:val="clear" w:color="auto" w:fill="FFFFFF"/>
          <w:lang w:val="en-US"/>
        </w:rPr>
        <w:t>Philips Wake</w:t>
      </w:r>
      <w:r w:rsidR="001E4BE3" w:rsidRPr="000F06D9">
        <w:rPr>
          <w:rFonts w:ascii="Cambria" w:hAnsi="Cambria" w:cstheme="minorHAnsi"/>
          <w:b/>
          <w:color w:val="000000"/>
          <w:shd w:val="clear" w:color="auto" w:fill="FFFFFF"/>
        </w:rPr>
        <w:t>-</w:t>
      </w:r>
      <w:r w:rsidR="001E4BE3" w:rsidRPr="000F06D9">
        <w:rPr>
          <w:rFonts w:ascii="Cambria" w:hAnsi="Cambria" w:cstheme="minorHAnsi"/>
          <w:b/>
          <w:color w:val="000000"/>
          <w:shd w:val="clear" w:color="auto" w:fill="FFFFFF"/>
          <w:lang w:val="en-US"/>
        </w:rPr>
        <w:t>up Light HF</w:t>
      </w:r>
      <w:r w:rsidRPr="000F06D9">
        <w:rPr>
          <w:rFonts w:ascii="Cambria" w:hAnsi="Cambria" w:cstheme="minorHAnsi"/>
          <w:b/>
          <w:color w:val="000000"/>
          <w:shd w:val="clear" w:color="auto" w:fill="FFFFFF"/>
        </w:rPr>
        <w:t>3520/70 – умный помощник для бодрого утра</w:t>
      </w:r>
    </w:p>
    <w:p w:rsidR="00A314CE" w:rsidRPr="000F06D9" w:rsidRDefault="00E23EAA" w:rsidP="00E23EAA">
      <w:pPr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29210</wp:posOffset>
            </wp:positionV>
            <wp:extent cx="2643505" cy="1615440"/>
            <wp:effectExtent l="19050" t="0" r="4445" b="0"/>
            <wp:wrapSquare wrapText="bothSides"/>
            <wp:docPr id="1" name="Рисунок 0" descr="hug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gge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E7" w:rsidRPr="000F06D9">
        <w:rPr>
          <w:rFonts w:ascii="Cambria" w:hAnsi="Cambria" w:cstheme="minorHAnsi"/>
        </w:rPr>
        <w:t>Б</w:t>
      </w:r>
      <w:r w:rsidR="00A314CE" w:rsidRPr="000F06D9">
        <w:rPr>
          <w:rFonts w:ascii="Cambria" w:hAnsi="Cambria" w:cstheme="minorHAnsi"/>
        </w:rPr>
        <w:t>удильник</w:t>
      </w:r>
      <w:r w:rsidR="00A314CE" w:rsidRPr="000F06D9">
        <w:rPr>
          <w:rFonts w:ascii="Cambria" w:hAnsi="Cambria" w:cstheme="minorHAnsi"/>
          <w:b/>
          <w:color w:val="000000"/>
          <w:shd w:val="clear" w:color="auto" w:fill="FFFFFF"/>
        </w:rPr>
        <w:t xml:space="preserve"> </w:t>
      </w:r>
      <w:r w:rsidR="00A314CE" w:rsidRPr="000F06D9">
        <w:rPr>
          <w:rFonts w:ascii="Cambria" w:hAnsi="Cambria" w:cstheme="minorHAnsi"/>
          <w:color w:val="000000"/>
          <w:shd w:val="clear" w:color="auto" w:fill="FFFFFF"/>
          <w:lang w:val="en-US"/>
        </w:rPr>
        <w:t>Wake</w:t>
      </w:r>
      <w:r w:rsidR="00A314CE" w:rsidRPr="000F06D9">
        <w:rPr>
          <w:rFonts w:ascii="Cambria" w:hAnsi="Cambria" w:cstheme="minorHAnsi"/>
          <w:color w:val="000000"/>
          <w:shd w:val="clear" w:color="auto" w:fill="FFFFFF"/>
        </w:rPr>
        <w:t>-</w:t>
      </w:r>
      <w:r w:rsidR="005270A4" w:rsidRPr="000F06D9">
        <w:rPr>
          <w:rFonts w:ascii="Cambria" w:hAnsi="Cambria" w:cstheme="minorHAnsi"/>
          <w:color w:val="000000"/>
          <w:shd w:val="clear" w:color="auto" w:fill="FFFFFF"/>
          <w:lang w:val="en-US"/>
        </w:rPr>
        <w:t>up Light</w:t>
      </w:r>
      <w:r w:rsidR="005270A4" w:rsidRPr="000F06D9">
        <w:rPr>
          <w:rFonts w:ascii="Cambria" w:hAnsi="Cambria" w:cstheme="minorHAnsi"/>
          <w:b/>
          <w:color w:val="000000"/>
          <w:shd w:val="clear" w:color="auto" w:fill="FFFFFF"/>
        </w:rPr>
        <w:t xml:space="preserve">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 xml:space="preserve">– </w:t>
      </w:r>
      <w:r w:rsidR="00A314CE" w:rsidRPr="000F06D9">
        <w:rPr>
          <w:rFonts w:ascii="Cambria" w:hAnsi="Cambria" w:cstheme="minorHAnsi"/>
          <w:color w:val="000000"/>
          <w:shd w:val="clear" w:color="auto" w:fill="FFFFFF"/>
        </w:rPr>
        <w:t xml:space="preserve">инновационный прибор для комфортного пробуждения утром и приятного отхода ко сну вечером. Сочетает функции светильника, ночника и будильника. Принцип действия основан на имитации рассвета или заката с помощью сочетания природных звуков и постепенно меняющихся оттенков света. </w:t>
      </w:r>
    </w:p>
    <w:p w:rsidR="00AA17A7" w:rsidRPr="000F06D9" w:rsidRDefault="0020010D" w:rsidP="00E23EAA">
      <w:pPr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За 20-40 минут до </w:t>
      </w:r>
      <w:r w:rsidR="005270A4" w:rsidRPr="000F06D9">
        <w:rPr>
          <w:rFonts w:ascii="Cambria" w:hAnsi="Cambria" w:cstheme="minorHAnsi"/>
          <w:color w:val="000000"/>
          <w:shd w:val="clear" w:color="auto" w:fill="FFFFFF"/>
        </w:rPr>
        <w:t>указанного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времени будильник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5270A4" w:rsidRPr="000F06D9">
        <w:rPr>
          <w:rFonts w:ascii="Cambria" w:hAnsi="Cambria" w:cstheme="minorHAnsi"/>
          <w:color w:val="000000"/>
          <w:shd w:val="clear" w:color="auto" w:fill="FFFFFF"/>
        </w:rPr>
        <w:t xml:space="preserve">начинает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>светит</w:t>
      </w:r>
      <w:r w:rsidR="005270A4" w:rsidRPr="000F06D9">
        <w:rPr>
          <w:rFonts w:ascii="Cambria" w:hAnsi="Cambria" w:cstheme="minorHAnsi"/>
          <w:color w:val="000000"/>
          <w:shd w:val="clear" w:color="auto" w:fill="FFFFFF"/>
        </w:rPr>
        <w:t>ь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мягким светом розово-красного спектра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>,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постепенно изменя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ет</w:t>
      </w:r>
      <w:r w:rsidR="005F2A73" w:rsidRPr="000F06D9">
        <w:rPr>
          <w:rFonts w:ascii="Cambria" w:hAnsi="Cambria" w:cstheme="minorHAnsi"/>
          <w:color w:val="000000"/>
          <w:shd w:val="clear" w:color="auto" w:fill="FFFFFF"/>
        </w:rPr>
        <w:t xml:space="preserve"> цветовую гамму до оранжево-жё</w:t>
      </w:r>
      <w:r w:rsidRPr="000F06D9">
        <w:rPr>
          <w:rFonts w:ascii="Cambria" w:hAnsi="Cambria" w:cstheme="minorHAnsi"/>
          <w:color w:val="000000"/>
          <w:shd w:val="clear" w:color="auto" w:fill="FFFFFF"/>
        </w:rPr>
        <w:t>лтых оттенков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>,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и 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 xml:space="preserve">в конце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заливает комнату 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>ярким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дневным светом. За 1,5 минуты до пробуждения к световым эффектам присоединяется музыкальное сопровождение</w:t>
      </w:r>
      <w:r w:rsidR="00AA17A7" w:rsidRPr="000F06D9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>–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 xml:space="preserve"> звуки леса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трели птиц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 xml:space="preserve">,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шум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волн</w:t>
      </w:r>
      <w:r w:rsidR="00AA17A7" w:rsidRPr="000F06D9">
        <w:rPr>
          <w:rFonts w:ascii="Cambria" w:hAnsi="Cambria" w:cstheme="minorHAnsi"/>
          <w:color w:val="000000"/>
          <w:shd w:val="clear" w:color="auto" w:fill="FFFFFF"/>
        </w:rPr>
        <w:t>.</w:t>
      </w:r>
      <w:r w:rsidR="00A31111" w:rsidRPr="000F06D9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>Устройство</w:t>
      </w:r>
      <w:r w:rsidR="005F2A73" w:rsidRPr="000F06D9">
        <w:rPr>
          <w:rFonts w:ascii="Cambria" w:hAnsi="Cambria" w:cstheme="minorHAnsi"/>
          <w:color w:val="000000"/>
          <w:shd w:val="clear" w:color="auto" w:fill="FFFFFF"/>
        </w:rPr>
        <w:t xml:space="preserve"> позволяет с лё</w:t>
      </w:r>
      <w:r w:rsidR="00A31111" w:rsidRPr="000F06D9">
        <w:rPr>
          <w:rFonts w:ascii="Cambria" w:hAnsi="Cambria" w:cstheme="minorHAnsi"/>
          <w:color w:val="000000"/>
          <w:shd w:val="clear" w:color="auto" w:fill="FFFFFF"/>
        </w:rPr>
        <w:t>гкостью воссоздать атмосферу пробуждения в лесной хижине или в домике на берегу моря.</w:t>
      </w:r>
    </w:p>
    <w:p w:rsidR="00AA17A7" w:rsidRPr="000F06D9" w:rsidRDefault="00AA17A7" w:rsidP="00E23EAA">
      <w:pPr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Такой способ </w:t>
      </w:r>
      <w:r w:rsidR="005F2A73" w:rsidRPr="000F06D9">
        <w:rPr>
          <w:rFonts w:ascii="Cambria" w:hAnsi="Cambria" w:cstheme="minorHAnsi"/>
          <w:color w:val="000000"/>
          <w:shd w:val="clear" w:color="auto" w:fill="FFFFFF"/>
        </w:rPr>
        <w:t>начать утро даё</w:t>
      </w:r>
      <w:r w:rsidR="001E4BE3" w:rsidRPr="000F06D9">
        <w:rPr>
          <w:rFonts w:ascii="Cambria" w:hAnsi="Cambria" w:cstheme="minorHAnsi"/>
          <w:color w:val="000000"/>
          <w:shd w:val="clear" w:color="auto" w:fill="FFFFFF"/>
        </w:rPr>
        <w:t xml:space="preserve">т дополнительный комфорт и бодрость, поскольку приближен к природным биологическим ритмам человека.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Организм воспринимает сочетание световых и звуковых эффектов как естественный </w:t>
      </w:r>
      <w:r w:rsidR="000C7DE7" w:rsidRPr="000F06D9">
        <w:rPr>
          <w:rFonts w:ascii="Cambria" w:hAnsi="Cambria" w:cstheme="minorHAnsi"/>
          <w:color w:val="000000"/>
          <w:shd w:val="clear" w:color="auto" w:fill="FFFFFF"/>
        </w:rPr>
        <w:t>восход и заход солнца.</w:t>
      </w:r>
    </w:p>
    <w:p w:rsidR="00AA17A7" w:rsidRPr="000F06D9" w:rsidRDefault="00AA17A7" w:rsidP="00E23EAA">
      <w:pPr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В результате клинических исследований 92% опрошенных отметили, что стали легче пробуждаться по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 xml:space="preserve"> утрам, особенно в осенне-зимнее время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, когда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солнечного света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 xml:space="preserve"> недостаточно</w:t>
      </w:r>
      <w:r w:rsidRPr="000F06D9">
        <w:rPr>
          <w:rFonts w:ascii="Cambria" w:hAnsi="Cambria" w:cstheme="minorHAnsi"/>
          <w:color w:val="000000"/>
          <w:shd w:val="clear" w:color="auto" w:fill="FFFFFF"/>
        </w:rPr>
        <w:t>.</w:t>
      </w:r>
    </w:p>
    <w:p w:rsidR="0020010D" w:rsidRPr="000F06D9" w:rsidRDefault="0020010D" w:rsidP="00E23EAA">
      <w:pPr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Будильник имеет несколько вариантов индивидуальной настройки:</w:t>
      </w:r>
    </w:p>
    <w:p w:rsidR="00AA17A7" w:rsidRPr="000F06D9" w:rsidRDefault="00AA17A7" w:rsidP="00E23EAA">
      <w:pPr>
        <w:pStyle w:val="a7"/>
        <w:numPr>
          <w:ilvl w:val="0"/>
          <w:numId w:val="3"/>
        </w:numPr>
        <w:ind w:left="567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5 звуков природы на ваш выбор: птичье щебетание, звуки леса, шум волн, фортепиано или звуки сада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>.</w:t>
      </w:r>
    </w:p>
    <w:p w:rsidR="0020010D" w:rsidRPr="000F06D9" w:rsidRDefault="00D35D39" w:rsidP="00E23EAA">
      <w:pPr>
        <w:pStyle w:val="a7"/>
        <w:numPr>
          <w:ilvl w:val="0"/>
          <w:numId w:val="3"/>
        </w:numPr>
        <w:ind w:left="567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В качестве сигнала будильника можно использовать любимую радиостанцию.</w:t>
      </w:r>
    </w:p>
    <w:p w:rsidR="00AA17A7" w:rsidRPr="000F06D9" w:rsidRDefault="00D35D39" w:rsidP="00E23EAA">
      <w:pPr>
        <w:pStyle w:val="a7"/>
        <w:numPr>
          <w:ilvl w:val="0"/>
          <w:numId w:val="3"/>
        </w:numPr>
        <w:ind w:left="567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И</w:t>
      </w:r>
      <w:r w:rsidR="00AA17A7" w:rsidRPr="000F06D9">
        <w:rPr>
          <w:rFonts w:ascii="Cambria" w:hAnsi="Cambria" w:cstheme="minorHAnsi"/>
          <w:color w:val="000000"/>
          <w:shd w:val="clear" w:color="auto" w:fill="FFFFFF"/>
        </w:rPr>
        <w:t xml:space="preserve">спользование режима заката с </w:t>
      </w:r>
      <w:r w:rsidR="000C7DE7" w:rsidRPr="000F06D9">
        <w:rPr>
          <w:rFonts w:ascii="Cambria" w:hAnsi="Cambria" w:cstheme="minorHAnsi"/>
          <w:color w:val="000000"/>
          <w:shd w:val="clear" w:color="auto" w:fill="FFFFFF"/>
        </w:rPr>
        <w:t xml:space="preserve">программируемым </w:t>
      </w:r>
      <w:r w:rsidR="00AA17A7" w:rsidRPr="000F06D9">
        <w:rPr>
          <w:rFonts w:ascii="Cambria" w:hAnsi="Cambria" w:cstheme="minorHAnsi"/>
          <w:color w:val="000000"/>
          <w:shd w:val="clear" w:color="auto" w:fill="FFFFFF"/>
        </w:rPr>
        <w:t>уменьшение</w:t>
      </w:r>
      <w:r w:rsidR="005270A4" w:rsidRPr="000F06D9">
        <w:rPr>
          <w:rFonts w:ascii="Cambria" w:hAnsi="Cambria" w:cstheme="minorHAnsi"/>
          <w:color w:val="000000"/>
          <w:shd w:val="clear" w:color="auto" w:fill="FFFFFF"/>
        </w:rPr>
        <w:t>м</w:t>
      </w:r>
      <w:r w:rsidR="00AA17A7" w:rsidRPr="000F06D9">
        <w:rPr>
          <w:rFonts w:ascii="Cambria" w:hAnsi="Cambria" w:cstheme="minorHAnsi"/>
          <w:color w:val="000000"/>
          <w:shd w:val="clear" w:color="auto" w:fill="FFFFFF"/>
        </w:rPr>
        <w:t xml:space="preserve"> освещения позволит плавно и спокойно погрузиться в сон</w:t>
      </w:r>
      <w:r w:rsidRPr="000F06D9">
        <w:rPr>
          <w:rFonts w:ascii="Cambria" w:hAnsi="Cambria" w:cstheme="minorHAnsi"/>
          <w:color w:val="000000"/>
          <w:shd w:val="clear" w:color="auto" w:fill="FFFFFF"/>
        </w:rPr>
        <w:t>.</w:t>
      </w:r>
    </w:p>
    <w:p w:rsidR="00D35D39" w:rsidRPr="000F06D9" w:rsidRDefault="00D35D39" w:rsidP="00E23EAA">
      <w:pPr>
        <w:pStyle w:val="a7"/>
        <w:numPr>
          <w:ilvl w:val="0"/>
          <w:numId w:val="3"/>
        </w:numPr>
        <w:ind w:left="567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Я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 xml:space="preserve">ркость дисплея автоматически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 xml:space="preserve">настраивается </w:t>
      </w:r>
      <w:r w:rsidR="005F2A73" w:rsidRPr="000F06D9">
        <w:rPr>
          <w:rFonts w:ascii="Cambria" w:hAnsi="Cambria" w:cstheme="minorHAnsi"/>
          <w:color w:val="000000"/>
          <w:shd w:val="clear" w:color="auto" w:fill="FFFFFF"/>
        </w:rPr>
        <w:t>в зависимости от степени освещё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>нности комнаты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.</w:t>
      </w:r>
    </w:p>
    <w:p w:rsidR="00DC2759" w:rsidRPr="000F06D9" w:rsidRDefault="00D35D39" w:rsidP="00E23EAA">
      <w:pPr>
        <w:pStyle w:val="a7"/>
        <w:numPr>
          <w:ilvl w:val="0"/>
          <w:numId w:val="3"/>
        </w:numPr>
        <w:ind w:left="567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Предусмотрен 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>ручно</w:t>
      </w:r>
      <w:r w:rsidRPr="000F06D9">
        <w:rPr>
          <w:rFonts w:ascii="Cambria" w:hAnsi="Cambria" w:cstheme="minorHAnsi"/>
          <w:color w:val="000000"/>
          <w:shd w:val="clear" w:color="auto" w:fill="FFFFFF"/>
        </w:rPr>
        <w:t>й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 xml:space="preserve"> режим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настройки яркости из 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>20 вариаци</w:t>
      </w:r>
      <w:r w:rsidRPr="000F06D9">
        <w:rPr>
          <w:rFonts w:ascii="Cambria" w:hAnsi="Cambria" w:cstheme="minorHAnsi"/>
          <w:color w:val="000000"/>
          <w:shd w:val="clear" w:color="auto" w:fill="FFFFFF"/>
        </w:rPr>
        <w:t>й.</w:t>
      </w:r>
    </w:p>
    <w:p w:rsidR="00DC2759" w:rsidRPr="000F06D9" w:rsidRDefault="00D35D39" w:rsidP="00E23EAA">
      <w:pPr>
        <w:pStyle w:val="a7"/>
        <w:numPr>
          <w:ilvl w:val="0"/>
          <w:numId w:val="3"/>
        </w:numPr>
        <w:ind w:left="567"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>С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 xml:space="preserve">игнал будильник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откладывается на 9 минут </w:t>
      </w:r>
      <w:r w:rsidR="005F2A73" w:rsidRPr="000F06D9">
        <w:rPr>
          <w:rFonts w:ascii="Cambria" w:hAnsi="Cambria" w:cstheme="minorHAnsi"/>
          <w:color w:val="000000"/>
          <w:shd w:val="clear" w:color="auto" w:fill="FFFFFF"/>
        </w:rPr>
        <w:t>лё</w:t>
      </w:r>
      <w:r w:rsidR="00DC2759" w:rsidRPr="000F06D9">
        <w:rPr>
          <w:rFonts w:ascii="Cambria" w:hAnsi="Cambria" w:cstheme="minorHAnsi"/>
          <w:color w:val="000000"/>
          <w:shd w:val="clear" w:color="auto" w:fill="FFFFFF"/>
        </w:rPr>
        <w:t>гким касанием руки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по сенсорному дисплею.</w:t>
      </w:r>
    </w:p>
    <w:p w:rsidR="00DC2759" w:rsidRPr="000F06D9" w:rsidRDefault="00DC2759" w:rsidP="00E23EAA">
      <w:pPr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Дизайн 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>устройства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 продуман и </w:t>
      </w:r>
      <w:r w:rsidR="000C7DE7" w:rsidRPr="000F06D9">
        <w:rPr>
          <w:rFonts w:ascii="Cambria" w:hAnsi="Cambria" w:cstheme="minorHAnsi"/>
          <w:color w:val="000000"/>
          <w:shd w:val="clear" w:color="auto" w:fill="FFFFFF"/>
        </w:rPr>
        <w:t>лаконичен,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напоминает светящийся солнечный диск диаметром около 20 см. Кнопки удобно расположены по верхнему ободу лампы, динамик </w:t>
      </w:r>
      <w:r w:rsidR="000C7DE7" w:rsidRPr="000F06D9">
        <w:rPr>
          <w:rFonts w:ascii="Cambria" w:hAnsi="Cambria" w:cstheme="minorHAnsi"/>
          <w:color w:val="000000"/>
          <w:shd w:val="clear" w:color="auto" w:fill="FFFFFF"/>
        </w:rPr>
        <w:t>скрыт</w:t>
      </w:r>
      <w:r w:rsidR="00EE620F" w:rsidRPr="000F06D9">
        <w:rPr>
          <w:rFonts w:ascii="Cambria" w:hAnsi="Cambria" w:cstheme="minorHAnsi"/>
          <w:color w:val="000000"/>
          <w:shd w:val="clear" w:color="auto" w:fill="FFFFFF"/>
        </w:rPr>
        <w:t xml:space="preserve"> на задней панели. </w:t>
      </w:r>
      <w:r w:rsidR="005F2A73" w:rsidRPr="000F06D9">
        <w:rPr>
          <w:rFonts w:ascii="Cambria" w:hAnsi="Cambria" w:cstheme="minorHAnsi"/>
          <w:color w:val="000000"/>
          <w:shd w:val="clear" w:color="auto" w:fill="FFFFFF"/>
        </w:rPr>
        <w:t>В комплекте идё</w:t>
      </w:r>
      <w:r w:rsidR="00AA17A7" w:rsidRPr="000F06D9">
        <w:rPr>
          <w:rFonts w:ascii="Cambria" w:hAnsi="Cambria" w:cstheme="minorHAnsi"/>
          <w:color w:val="000000"/>
          <w:shd w:val="clear" w:color="auto" w:fill="FFFFFF"/>
        </w:rPr>
        <w:t>т шнур длиной 150 см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>.</w:t>
      </w:r>
    </w:p>
    <w:p w:rsidR="0020010D" w:rsidRPr="000F06D9" w:rsidRDefault="005F2A73" w:rsidP="00E23EAA">
      <w:pPr>
        <w:jc w:val="both"/>
        <w:rPr>
          <w:rFonts w:ascii="Cambria" w:hAnsi="Cambria" w:cs="Arial"/>
          <w:color w:val="000000"/>
          <w:shd w:val="clear" w:color="auto" w:fill="FFFFFF"/>
        </w:rPr>
      </w:pP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Ощутите </w:t>
      </w:r>
      <w:r w:rsidR="00EE620F" w:rsidRPr="000F06D9">
        <w:rPr>
          <w:rFonts w:ascii="Cambria" w:hAnsi="Cambria" w:cstheme="minorHAnsi"/>
          <w:color w:val="000000"/>
          <w:shd w:val="clear" w:color="auto" w:fill="FFFFFF"/>
        </w:rPr>
        <w:t xml:space="preserve">эффект управления 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>солнцем</w:t>
      </w:r>
      <w:r w:rsidR="00EE620F" w:rsidRPr="000F06D9">
        <w:rPr>
          <w:rFonts w:ascii="Cambria" w:hAnsi="Cambria" w:cstheme="minorHAnsi"/>
          <w:color w:val="000000"/>
          <w:shd w:val="clear" w:color="auto" w:fill="FFFFFF"/>
        </w:rPr>
        <w:t xml:space="preserve"> вместе со </w:t>
      </w:r>
      <w:r w:rsidRPr="000F06D9">
        <w:rPr>
          <w:rFonts w:ascii="Cambria" w:hAnsi="Cambria" w:cstheme="minorHAnsi"/>
          <w:color w:val="000000"/>
          <w:shd w:val="clear" w:color="auto" w:fill="FFFFFF"/>
        </w:rPr>
        <w:t xml:space="preserve">своим новым помощником – 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>с</w:t>
      </w:r>
      <w:r w:rsidR="00EE620F" w:rsidRPr="000F06D9">
        <w:rPr>
          <w:rFonts w:ascii="Cambria" w:hAnsi="Cambria" w:cstheme="minorHAnsi"/>
          <w:color w:val="000000"/>
          <w:shd w:val="clear" w:color="auto" w:fill="FFFFFF"/>
        </w:rPr>
        <w:t xml:space="preserve">ветовым будильником </w:t>
      </w:r>
      <w:r w:rsidR="003F167B" w:rsidRPr="000F06D9">
        <w:rPr>
          <w:rFonts w:ascii="Cambria" w:hAnsi="Cambria" w:cstheme="minorHAnsi"/>
          <w:color w:val="000000"/>
          <w:shd w:val="clear" w:color="auto" w:fill="FFFFFF"/>
        </w:rPr>
        <w:t>от Philips</w:t>
      </w:r>
      <w:r w:rsidR="00D35D39" w:rsidRPr="000F06D9">
        <w:rPr>
          <w:rFonts w:ascii="Cambria" w:hAnsi="Cambria" w:cstheme="minorHAnsi"/>
          <w:color w:val="000000"/>
          <w:shd w:val="clear" w:color="auto" w:fill="FFFFFF"/>
        </w:rPr>
        <w:t>. Пусть утро будет всегда добрым!</w:t>
      </w:r>
    </w:p>
    <w:sectPr w:rsidR="0020010D" w:rsidRPr="000F06D9" w:rsidSect="008E0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12" w:rsidRDefault="00592B12" w:rsidP="00377353">
      <w:pPr>
        <w:spacing w:after="0" w:line="240" w:lineRule="auto"/>
      </w:pPr>
      <w:r>
        <w:separator/>
      </w:r>
    </w:p>
  </w:endnote>
  <w:endnote w:type="continuationSeparator" w:id="1">
    <w:p w:rsidR="00592B12" w:rsidRDefault="00592B12" w:rsidP="0037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0" w:rsidRDefault="009E40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AA" w:rsidRDefault="00E23EAA" w:rsidP="00E23EAA">
    <w:pPr>
      <w:pStyle w:val="a3"/>
      <w:jc w:val="center"/>
    </w:pPr>
    <w:r>
      <w:rPr>
        <w:sz w:val="20"/>
        <w:szCs w:val="20"/>
      </w:rPr>
      <w:t>Автор</w:t>
    </w:r>
    <w:r w:rsidR="009E4090">
      <w:rPr>
        <w:sz w:val="20"/>
        <w:szCs w:val="20"/>
      </w:rPr>
      <w:t>:</w:t>
    </w:r>
    <w:r>
      <w:rPr>
        <w:sz w:val="20"/>
        <w:szCs w:val="20"/>
      </w:rPr>
      <w:t xml:space="preserve">  Нистратова Екатерина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1" w:history="1">
      <w:r>
        <w:rPr>
          <w:rStyle w:val="a8"/>
          <w:sz w:val="20"/>
          <w:szCs w:val="20"/>
          <w:lang w:val="en-US"/>
        </w:rPr>
        <w:t>kat</w:t>
      </w:r>
      <w:r>
        <w:rPr>
          <w:rStyle w:val="a8"/>
          <w:sz w:val="20"/>
          <w:szCs w:val="20"/>
        </w:rPr>
        <w:t>.</w:t>
      </w:r>
      <w:r>
        <w:rPr>
          <w:rStyle w:val="a8"/>
          <w:sz w:val="20"/>
          <w:szCs w:val="20"/>
          <w:lang w:val="en-US"/>
        </w:rPr>
        <w:t>ps</w:t>
      </w:r>
      <w:r>
        <w:rPr>
          <w:rStyle w:val="a8"/>
          <w:sz w:val="20"/>
          <w:szCs w:val="20"/>
        </w:rPr>
        <w:t>203@</w:t>
      </w:r>
      <w:r>
        <w:rPr>
          <w:rStyle w:val="a8"/>
          <w:sz w:val="20"/>
          <w:szCs w:val="20"/>
          <w:lang w:val="en-US"/>
        </w:rPr>
        <w:t>gmail</w:t>
      </w:r>
      <w:r>
        <w:rPr>
          <w:rStyle w:val="a8"/>
          <w:sz w:val="20"/>
          <w:szCs w:val="20"/>
        </w:rPr>
        <w:t>.</w:t>
      </w:r>
      <w:r>
        <w:rPr>
          <w:rStyle w:val="a8"/>
          <w:sz w:val="20"/>
          <w:szCs w:val="20"/>
          <w:lang w:val="en-US"/>
        </w:rPr>
        <w:t>com</w:t>
      </w:r>
    </w:hyperlink>
    <w:r>
      <w:rPr>
        <w:sz w:val="20"/>
        <w:szCs w:val="20"/>
      </w:rPr>
      <w:t xml:space="preserve">   тел. +7 (927) 033-02-64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0" w:rsidRDefault="009E40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12" w:rsidRDefault="00592B12" w:rsidP="00377353">
      <w:pPr>
        <w:spacing w:after="0" w:line="240" w:lineRule="auto"/>
      </w:pPr>
      <w:r>
        <w:separator/>
      </w:r>
    </w:p>
  </w:footnote>
  <w:footnote w:type="continuationSeparator" w:id="1">
    <w:p w:rsidR="00592B12" w:rsidRDefault="00592B12" w:rsidP="0037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0" w:rsidRDefault="009E40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0" w:rsidRDefault="009E40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0" w:rsidRDefault="009E40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E95"/>
    <w:multiLevelType w:val="hybridMultilevel"/>
    <w:tmpl w:val="864E0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35D0B"/>
    <w:multiLevelType w:val="hybridMultilevel"/>
    <w:tmpl w:val="79F418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C529BD"/>
    <w:multiLevelType w:val="hybridMultilevel"/>
    <w:tmpl w:val="FF54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A2B"/>
    <w:rsid w:val="000C7DE7"/>
    <w:rsid w:val="000F06D9"/>
    <w:rsid w:val="001E4BE3"/>
    <w:rsid w:val="0020010D"/>
    <w:rsid w:val="00231AAB"/>
    <w:rsid w:val="002C7E19"/>
    <w:rsid w:val="002F7072"/>
    <w:rsid w:val="00331E38"/>
    <w:rsid w:val="00372A2B"/>
    <w:rsid w:val="00377353"/>
    <w:rsid w:val="003E61FE"/>
    <w:rsid w:val="003F167B"/>
    <w:rsid w:val="005270A4"/>
    <w:rsid w:val="00592B12"/>
    <w:rsid w:val="005A635E"/>
    <w:rsid w:val="005F2A73"/>
    <w:rsid w:val="006F1F4B"/>
    <w:rsid w:val="007B0C7E"/>
    <w:rsid w:val="008E0F6F"/>
    <w:rsid w:val="00911268"/>
    <w:rsid w:val="00923640"/>
    <w:rsid w:val="00936DDB"/>
    <w:rsid w:val="0094367B"/>
    <w:rsid w:val="009E4090"/>
    <w:rsid w:val="00A31111"/>
    <w:rsid w:val="00A314CE"/>
    <w:rsid w:val="00A323B3"/>
    <w:rsid w:val="00A528B4"/>
    <w:rsid w:val="00AA17A7"/>
    <w:rsid w:val="00B13ED0"/>
    <w:rsid w:val="00BB7A8C"/>
    <w:rsid w:val="00BC1D5A"/>
    <w:rsid w:val="00C745E5"/>
    <w:rsid w:val="00CD4AC2"/>
    <w:rsid w:val="00D35D39"/>
    <w:rsid w:val="00DC2759"/>
    <w:rsid w:val="00E02DF9"/>
    <w:rsid w:val="00E151B8"/>
    <w:rsid w:val="00E23EAA"/>
    <w:rsid w:val="00EB6385"/>
    <w:rsid w:val="00EE620F"/>
    <w:rsid w:val="00F60DEA"/>
    <w:rsid w:val="00FB6515"/>
    <w:rsid w:val="00FD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353"/>
  </w:style>
  <w:style w:type="paragraph" w:styleId="a5">
    <w:name w:val="footer"/>
    <w:basedOn w:val="a"/>
    <w:link w:val="a6"/>
    <w:uiPriority w:val="99"/>
    <w:semiHidden/>
    <w:unhideWhenUsed/>
    <w:rsid w:val="0037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7353"/>
  </w:style>
  <w:style w:type="paragraph" w:styleId="a7">
    <w:name w:val="List Paragraph"/>
    <w:basedOn w:val="a"/>
    <w:uiPriority w:val="34"/>
    <w:qFormat/>
    <w:rsid w:val="00DC275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23E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.ps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19</cp:revision>
  <dcterms:created xsi:type="dcterms:W3CDTF">2020-04-16T11:18:00Z</dcterms:created>
  <dcterms:modified xsi:type="dcterms:W3CDTF">2020-04-29T19:40:00Z</dcterms:modified>
</cp:coreProperties>
</file>