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3E" w:rsidRPr="00F3153E" w:rsidRDefault="00F3153E" w:rsidP="00F3153E">
      <w:pPr>
        <w:spacing w:before="24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Все о вакцинации собак: зачем нужна процедура, когда и какие прививки делать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Собак вакцинируют для выработки иммунитета против опасных вирусных заболеваний. Это стандартная ветеринарная процедура. Но, чтобы манипуляция прошла без осложнений, необходимо знать, как и когда делать прививки.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собак необходимо вакцинировать?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Вакцинация собак – обязательная процедура. Она в разы снижает риск заражения животного опасными вирусными заболеваниями. Неважно, находится питомец в вольере или живет в квартире: инфицирование возможно на прогулке, от верхней одежды и грязной обуви.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Прививание способствует выработке иммунитета (устойчивости) к определенному возбудителю инфекции. После введения вакцины, содержащей небольшое количество ослабленных вирусных клеток, вырабатываются антитела. Последующий риск поражения снижается на 90%. Даже если пес заразился, заболевание протекает в легкой форме. Тогда как у непривитых животных высока вероятность смерти.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Дополнительная информация! Вирусы, которые переносят собаки, опасны не только для питомцев, но и для их хозяев. Особенно, если в семье есть дети или пожилые люди.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Также вакцинация обязательна при перевозе животных за границу, в другой город и участии в выставках. Информацию о прививках обязательно указывают в ветеринарном паспорте: с наименованием и номером серии препарата, вклеенной этикеткой с флакона, печатью клиники и подписью врача.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каком возрасте необходимо вакцинировать собак?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Оптимальный возраст щенка для первой прививки – 2 месяца, если его вскармливает мать. Первые 1,5 месяца иммунитет малыша защищают антитела, которые он получает вместе с грудным молоком (молозивом). Но только при условии, что сука привита.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Начиная с 7-ой недели защита слабеет и полностью исчезает к концу 8-ой недели. В это время делают первую вакцинацию от вирусов.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Важно! У каждого щенка есть так называемый период «иммунной бреши». Это время между окончанием грудного вскармливания и выработкой антигенов после первой прививки. Материнские антитела уже не защищают организм малыша, а вакцинный иммунитет еще не выработался.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проведения вакцинации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Неправильная или несвоевременная вакцинация – бесполезна и может привести к осложнениям. Поэтому необходимо соблюдать определенные правила:</w:t>
      </w:r>
    </w:p>
    <w:p w:rsidR="00F3153E" w:rsidRPr="00F3153E" w:rsidRDefault="00F3153E" w:rsidP="00F3153E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прививать можно только здоровое животное – у заболевшего или ослабленного пса нет сил для выработки антигенов;</w:t>
      </w:r>
    </w:p>
    <w:p w:rsidR="00F3153E" w:rsidRPr="00F3153E" w:rsidRDefault="00F3153E" w:rsidP="00F3153E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перед процедурой питомца осматривает ветврач: он оценивает общее состояние животного, измеряет температуру;</w:t>
      </w:r>
    </w:p>
    <w:p w:rsidR="00F3153E" w:rsidRPr="00F3153E" w:rsidRDefault="00F3153E" w:rsidP="00F3153E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lastRenderedPageBreak/>
        <w:t>для каждой собаки составляют индивидуальный график прививок;</w:t>
      </w:r>
    </w:p>
    <w:p w:rsidR="00F3153E" w:rsidRPr="00F3153E" w:rsidRDefault="00F3153E" w:rsidP="00F3153E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между первым уколом и ревакцинацией должно пройти не меньше 3-х недель;</w:t>
      </w:r>
    </w:p>
    <w:p w:rsidR="00F3153E" w:rsidRPr="00F3153E" w:rsidRDefault="00F3153E" w:rsidP="00F3153E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прививают животное регулярно, так как со временем антитела погибают;</w:t>
      </w:r>
    </w:p>
    <w:p w:rsidR="00F3153E" w:rsidRPr="00F3153E" w:rsidRDefault="00F3153E" w:rsidP="00F3153E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препарат хранят в холоде – если ветврач приезжает на дом, он должен взять с собой охлаждающий бокс;</w:t>
      </w:r>
    </w:p>
    <w:p w:rsidR="00F3153E" w:rsidRPr="00F3153E" w:rsidRDefault="00F3153E" w:rsidP="00F3153E">
      <w:pPr>
        <w:numPr>
          <w:ilvl w:val="0"/>
          <w:numId w:val="1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 допускается прививание просроченным медикаментом.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Желательно скорректировать график прививок так, чтобы они выпадали на зиму или лето – так называемые «сухие сезоны», когда активность вирусов низка.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вакцинации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Перед прививкой обязательно проводят:</w:t>
      </w:r>
    </w:p>
    <w:p w:rsidR="00F3153E" w:rsidRPr="00F3153E" w:rsidRDefault="00F3153E" w:rsidP="00F3153E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3-х недельный карантин до и после вакцинации – исключают чрезмерные физические нагрузки, стрессы, переохлаждения, общение с бродячими животными;</w:t>
      </w:r>
    </w:p>
    <w:p w:rsidR="00F3153E" w:rsidRPr="00F3153E" w:rsidRDefault="00F3153E" w:rsidP="00F3153E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дегельминтизацию за 10 дней до процедуры – дают «Дронтал», «Мильбемакс», «Каниквантел» или другое комплексное глистогонное средство;</w:t>
      </w:r>
    </w:p>
    <w:p w:rsidR="00F3153E" w:rsidRPr="00F3153E" w:rsidRDefault="00F3153E" w:rsidP="00F3153E">
      <w:pPr>
        <w:numPr>
          <w:ilvl w:val="0"/>
          <w:numId w:val="2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обрабатывают от блох и клещей за 10 суток до прививки – капают на холку «Нартз», «Стронгхолд» или другие подобные препараты.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Дополнительная информация! Для перестраховки можно сдать анализы крови и мочи – они помогут выявить, есть ли инфекция в организме. Но это не обязательно, если собака чувствует себя хорошо.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проигнорировать рекомендации по подготовке, иммунитет в ослабленном организме не выработается. Кроме того, животное может заболеть.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чего прививают собак?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Собакам обязательно делают прививки от:</w:t>
      </w:r>
    </w:p>
    <w:p w:rsidR="00F3153E" w:rsidRPr="00F3153E" w:rsidRDefault="00F3153E" w:rsidP="00F3153E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бешенства;</w:t>
      </w:r>
    </w:p>
    <w:p w:rsidR="00F3153E" w:rsidRPr="00F3153E" w:rsidRDefault="00F3153E" w:rsidP="00F3153E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чумы плотоядных;</w:t>
      </w:r>
    </w:p>
    <w:p w:rsidR="00F3153E" w:rsidRPr="00F3153E" w:rsidRDefault="00F3153E" w:rsidP="00F3153E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парвовирусного энтерита;</w:t>
      </w:r>
    </w:p>
    <w:p w:rsidR="00F3153E" w:rsidRPr="00F3153E" w:rsidRDefault="00F3153E" w:rsidP="00F3153E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аденовируса;</w:t>
      </w:r>
    </w:p>
    <w:p w:rsidR="00F3153E" w:rsidRPr="00F3153E" w:rsidRDefault="00F3153E" w:rsidP="00F3153E">
      <w:pPr>
        <w:numPr>
          <w:ilvl w:val="0"/>
          <w:numId w:val="3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инфекционного гепатита.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Важно! Наличие прививок от бешенства регулируется законодательно. Сыворотку от заболевания ставят бесплатно в госветклиниках.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Дополнительно можно сделать вакцинацию против:</w:t>
      </w:r>
    </w:p>
    <w:p w:rsidR="00F3153E" w:rsidRPr="00F3153E" w:rsidRDefault="00F3153E" w:rsidP="00F3153E">
      <w:pPr>
        <w:numPr>
          <w:ilvl w:val="0"/>
          <w:numId w:val="4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лептоспироза;</w:t>
      </w:r>
    </w:p>
    <w:p w:rsidR="00F3153E" w:rsidRPr="00F3153E" w:rsidRDefault="00F3153E" w:rsidP="00F3153E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парагриппа;</w:t>
      </w:r>
    </w:p>
    <w:p w:rsidR="00F3153E" w:rsidRPr="00F3153E" w:rsidRDefault="00F3153E" w:rsidP="00F3153E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коронавируса;</w:t>
      </w:r>
    </w:p>
    <w:p w:rsidR="00F3153E" w:rsidRPr="00F3153E" w:rsidRDefault="00F3153E" w:rsidP="00F3153E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пироплазмоза;</w:t>
      </w:r>
    </w:p>
    <w:p w:rsidR="00F3153E" w:rsidRPr="00F3153E" w:rsidRDefault="00F3153E" w:rsidP="00F3153E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борелиоза (болезни Лайма);</w:t>
      </w:r>
    </w:p>
    <w:p w:rsidR="00F3153E" w:rsidRPr="00F3153E" w:rsidRDefault="00F3153E" w:rsidP="00F3153E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лямблиоза;</w:t>
      </w:r>
    </w:p>
    <w:p w:rsidR="00F3153E" w:rsidRPr="00F3153E" w:rsidRDefault="00F3153E" w:rsidP="00F3153E">
      <w:pPr>
        <w:numPr>
          <w:ilvl w:val="0"/>
          <w:numId w:val="4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дерматомикозов.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 xml:space="preserve">Из необязательных сывороток крайне желательно поставить уколы от лептоспироза и парагриппа – эти заболевания тяжело поддаются лечению и опасны для человека. </w:t>
      </w:r>
      <w:r w:rsidRPr="00F3153E">
        <w:rPr>
          <w:rFonts w:ascii="Georgia" w:eastAsia="Times New Roman" w:hAnsi="Georgia" w:cs="Times New Roman"/>
          <w:color w:val="000000"/>
          <w:lang w:eastAsia="ru-RU"/>
        </w:rPr>
        <w:lastRenderedPageBreak/>
        <w:t>Остальные вакцины делают, исходя из риска заражения, эпидемиологической ситуации в районе и пожеланий владельца.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вакцинации собак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Всех собак прививают по следующему ориентировочному графику:</w:t>
      </w:r>
    </w:p>
    <w:p w:rsidR="00F3153E" w:rsidRPr="00F3153E" w:rsidRDefault="00F3153E" w:rsidP="00F3153E"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8-9 недель – комплексная прививка от чумки, энтерита, аденовируса, гепатита;</w:t>
      </w:r>
    </w:p>
    <w:p w:rsidR="00F3153E" w:rsidRPr="00F3153E" w:rsidRDefault="00F3153E" w:rsidP="00F3153E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 12 недель – повторная инъекция;</w:t>
      </w:r>
    </w:p>
    <w:p w:rsidR="00F3153E" w:rsidRPr="00F3153E" w:rsidRDefault="00F3153E" w:rsidP="00F3153E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 3 месяца (по желанию владельца можно в 6 месяцев) – вакцинация от бешенства;</w:t>
      </w:r>
    </w:p>
    <w:p w:rsidR="00F3153E" w:rsidRPr="00F3153E" w:rsidRDefault="00F3153E" w:rsidP="00F3153E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 6-7 месяцев после смены зубов – ревакцинация;</w:t>
      </w:r>
    </w:p>
    <w:p w:rsidR="00F3153E" w:rsidRPr="00F3153E" w:rsidRDefault="00F3153E" w:rsidP="00F3153E">
      <w:pPr>
        <w:numPr>
          <w:ilvl w:val="0"/>
          <w:numId w:val="5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взрослое животное прививают ежегодно.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Указаны приблизительные сроки. Точное расписание прививок разрабатывает ветеринарный врач для каждого щенка.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Схема вакцинации собак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Приблизительная схема прививок у щенят до полугода от распространенных заболеваний с ревакцинациями выглядит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034"/>
        <w:gridCol w:w="3300"/>
      </w:tblGrid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  <w:t>Болезнь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  <w:t>Первая инъекция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  <w:t>Повторная вакцинная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Бешенство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12-13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Не раньше, чем в годовалом возрасте.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Чума плотоядных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8-10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Через 3-4 недели.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Инфекционный гепатит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8-10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Через 3-4 недели.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Парвовирусный энтерит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8-10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Через 3-4 недели.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Парагрипп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8-10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Через 3-4 недели.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Лептоспироз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8-10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Через 3-4 недели.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Дерматомикозы (трихофития и микроспория)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1-6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Спустя 10-14 суток.</w:t>
            </w:r>
          </w:p>
        </w:tc>
      </w:tr>
      <w:tr w:rsidR="00F3153E" w:rsidRPr="00F3153E" w:rsidTr="00F31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Борелиоз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6-8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3E" w:rsidRPr="00F3153E" w:rsidRDefault="00F3153E" w:rsidP="00F3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3E">
              <w:rPr>
                <w:rFonts w:ascii="Georgia" w:eastAsia="Times New Roman" w:hAnsi="Georgia" w:cs="Times New Roman"/>
                <w:color w:val="000000"/>
                <w:lang w:eastAsia="ru-RU"/>
              </w:rPr>
              <w:t>Спустя 2 недели.</w:t>
            </w:r>
          </w:p>
        </w:tc>
      </w:tr>
    </w:tbl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прививки делать щенку?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Для щенков до 2-х месяцев разработаны специальные препараты – серии PUPPY. Их ставят малышам в возрасте от 4 до 6 недель в особых случаях. К ним относят:</w:t>
      </w:r>
    </w:p>
    <w:p w:rsidR="00F3153E" w:rsidRPr="00F3153E" w:rsidRDefault="00F3153E" w:rsidP="00F3153E">
      <w:pPr>
        <w:numPr>
          <w:ilvl w:val="0"/>
          <w:numId w:val="6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эпидемическую ситуацию в питомнике;</w:t>
      </w:r>
    </w:p>
    <w:p w:rsidR="00F3153E" w:rsidRPr="00F3153E" w:rsidRDefault="00F3153E" w:rsidP="00F3153E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вскармливание смесями, а не материнским молоком;</w:t>
      </w:r>
    </w:p>
    <w:p w:rsidR="00F3153E" w:rsidRPr="00F3153E" w:rsidRDefault="00F3153E" w:rsidP="00F3153E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отсутствие прививок у сук;</w:t>
      </w:r>
    </w:p>
    <w:p w:rsidR="00F3153E" w:rsidRPr="00F3153E" w:rsidRDefault="00F3153E" w:rsidP="00F3153E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щенка подобрали на улице, и он 100% не вакцинирован;</w:t>
      </w:r>
    </w:p>
    <w:p w:rsidR="00F3153E" w:rsidRPr="00F3153E" w:rsidRDefault="00F3153E" w:rsidP="00F3153E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риск контакта с больными особями;</w:t>
      </w:r>
    </w:p>
    <w:p w:rsidR="00F3153E" w:rsidRPr="00F3153E" w:rsidRDefault="00F3153E" w:rsidP="00F3153E">
      <w:pPr>
        <w:numPr>
          <w:ilvl w:val="0"/>
          <w:numId w:val="6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планируемый переезд.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Дальнейшую вакцинацию проводят по стандартной схеме.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Разновидности вакцин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Существует 2 основных вида вакцин:</w:t>
      </w:r>
    </w:p>
    <w:p w:rsidR="00F3153E" w:rsidRPr="00F3153E" w:rsidRDefault="00F3153E" w:rsidP="00F3153E">
      <w:pPr>
        <w:numPr>
          <w:ilvl w:val="0"/>
          <w:numId w:val="7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Моновалентные – содержат возбудители одного вида вируса.</w:t>
      </w:r>
    </w:p>
    <w:p w:rsidR="00F3153E" w:rsidRPr="00F3153E" w:rsidRDefault="00F3153E" w:rsidP="00F3153E">
      <w:pPr>
        <w:numPr>
          <w:ilvl w:val="0"/>
          <w:numId w:val="7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lastRenderedPageBreak/>
        <w:t>Поливалентные (комплексные) – формируют иммунитет сразу от нескольких заболеваний.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Дополнительная информация! Поливалентные сыворотки собаки переносят тяжелее. Но владельцы предпочитают их, так как за один раз обеспечивается комплексная профилактика от инфекций.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Комплексные прививки для щенят не должны содержать вируса бешенства. Укол от этого заболевания ставят отдельно.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Также вакцины делят на:</w:t>
      </w:r>
    </w:p>
    <w:p w:rsidR="00F3153E" w:rsidRPr="00F3153E" w:rsidRDefault="00F3153E" w:rsidP="00F3153E">
      <w:pPr>
        <w:numPr>
          <w:ilvl w:val="0"/>
          <w:numId w:val="8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«живые» – возбудители в них ослаблены, но живые: считается, что такие препараты лучше стимулируют выработку антител;</w:t>
      </w:r>
    </w:p>
    <w:p w:rsidR="00F3153E" w:rsidRPr="00F3153E" w:rsidRDefault="00F3153E" w:rsidP="00F3153E">
      <w:pPr>
        <w:numPr>
          <w:ilvl w:val="0"/>
          <w:numId w:val="8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«убитые» – клетки вирусов полностью обезврежены.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Цена вакцинации собак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Стоимость комплексной сыворотки зависит от:</w:t>
      </w:r>
    </w:p>
    <w:p w:rsidR="00F3153E" w:rsidRPr="00F3153E" w:rsidRDefault="00F3153E" w:rsidP="00F3153E">
      <w:pPr>
        <w:numPr>
          <w:ilvl w:val="0"/>
          <w:numId w:val="9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производителя препарата – медикаменты зарубежных фирм стоят дороже отечественных;</w:t>
      </w:r>
    </w:p>
    <w:p w:rsidR="00F3153E" w:rsidRPr="00F3153E" w:rsidRDefault="00F3153E" w:rsidP="00F3153E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где делают процедуру – вызов на дом оплачивают отдельно;</w:t>
      </w:r>
    </w:p>
    <w:p w:rsidR="00F3153E" w:rsidRPr="00F3153E" w:rsidRDefault="00F3153E" w:rsidP="00F3153E">
      <w:pPr>
        <w:numPr>
          <w:ilvl w:val="0"/>
          <w:numId w:val="9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наценок конкретного ветеринара.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 среднем комплексная прививка отечественного производства стоит 300 рублей. Зарубежная – 500-700 рублей. Вместе с услугами врача, выездом на дом, оформлением и заполнением ветпаспорта один укол обойдется в 1 000-1 500 рублей.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выбрать — наши или импортные сыворотки?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Прививки для собак отечественного или зарубежного производства почти не уступают друг другу. Однако большинство ветеринаров и владельцев предпочитают импортные сыворотки. Считается, что они безопаснее и лучше способствуют выработке иммунитета.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К лучшим отечественным вакцинам относят «Биовак» и «Мультикан». Из сывороток зарубежных фирм больше распространены «Нобивак», «Эурикан» и «Рабизин».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Когда нельзя вакцинировать собак?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Прививки псам нельзя делать в следующих случаях:</w:t>
      </w:r>
    </w:p>
    <w:p w:rsidR="00F3153E" w:rsidRPr="00F3153E" w:rsidRDefault="00F3153E" w:rsidP="00F3153E">
      <w:pPr>
        <w:numPr>
          <w:ilvl w:val="0"/>
          <w:numId w:val="10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щенку не исполнилось 2-х месяцев – за исключением редких случаев;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когда животное болеет или истощено;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сукам за 3 месяца до вязки;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за 2 недели до и после течки или родов;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 подозрении, что питомец уже поражен вирусом, от которого планируется вакцинация;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во время смены зубов – некоторые вакцины могут изменить цвет эмали;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у собаки высокая температура;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до и после операции;</w:t>
      </w:r>
    </w:p>
    <w:p w:rsidR="00F3153E" w:rsidRPr="00F3153E" w:rsidRDefault="00F3153E" w:rsidP="00F3153E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после лечения антибиотиками – должно пройти 2 недели;</w:t>
      </w:r>
    </w:p>
    <w:p w:rsidR="00F3153E" w:rsidRPr="00F3153E" w:rsidRDefault="00F3153E" w:rsidP="00F3153E">
      <w:pPr>
        <w:numPr>
          <w:ilvl w:val="0"/>
          <w:numId w:val="10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пес недавно контактировал с больными животными.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 каких случаях вакцинация собак может оказаться неэффективной?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Иногда привитая собака может заболеть. Это происходит, если были нарушены технологии процедуры. К ним относят:</w:t>
      </w:r>
    </w:p>
    <w:p w:rsidR="00F3153E" w:rsidRPr="00F3153E" w:rsidRDefault="00F3153E" w:rsidP="00F3153E">
      <w:pPr>
        <w:numPr>
          <w:ilvl w:val="0"/>
          <w:numId w:val="11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неправильное хранение препарата;</w:t>
      </w:r>
    </w:p>
    <w:p w:rsidR="00F3153E" w:rsidRPr="00F3153E" w:rsidRDefault="00F3153E" w:rsidP="00F31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введение просроченной вакцины;</w:t>
      </w:r>
    </w:p>
    <w:p w:rsidR="00F3153E" w:rsidRPr="00F3153E" w:rsidRDefault="00F3153E" w:rsidP="00F31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неправильно рассчитанная дозировка сыворотки;</w:t>
      </w:r>
    </w:p>
    <w:p w:rsidR="00F3153E" w:rsidRPr="00F3153E" w:rsidRDefault="00F3153E" w:rsidP="00F31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щенка привили рано – в этом случае антитела, которые поступили с материнским молоком, препятствуют выработке вакцинного иммунитета;</w:t>
      </w:r>
    </w:p>
    <w:p w:rsidR="00F3153E" w:rsidRPr="00F3153E" w:rsidRDefault="00F3153E" w:rsidP="00F3153E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животное уже было заражено вирусом;</w:t>
      </w:r>
    </w:p>
    <w:p w:rsidR="00F3153E" w:rsidRPr="00F3153E" w:rsidRDefault="00F3153E" w:rsidP="00F3153E">
      <w:pPr>
        <w:numPr>
          <w:ilvl w:val="0"/>
          <w:numId w:val="11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у пса ослаблен иммунитет.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Особо опасен инкубационный период заболевания. На этом этапе признаков патологии еще не видно, но вирус уже проник в организм. В результате вакцинирование усугубляет состояние питомца.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Может ли собака заболеть от вакцинирования?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Изредка пес может заболеть тем заболеванием, от которого вводилась сыворотка. Это происходит при ослабленном организме или недостаточности иммунитета.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 таких случаях у организма нет сил для выработки антигенов в достаточном количестве, и вирус поражает питомца.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Важно! Необходимо различать развитие болезни и псевдосимптомы. После процедуры возможно появление косвенных признаков патологии, но они проходят спустя пару дней.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Бывает ли у собак аллергия на вакцину?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Иногда после прививки у питомцев появляются аллергические реакции. Выявить их можно по признакам:</w:t>
      </w:r>
    </w:p>
    <w:p w:rsidR="00F3153E" w:rsidRPr="00F3153E" w:rsidRDefault="00F3153E" w:rsidP="00F3153E">
      <w:pPr>
        <w:numPr>
          <w:ilvl w:val="0"/>
          <w:numId w:val="12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зуд в месте укола;</w:t>
      </w:r>
    </w:p>
    <w:p w:rsidR="00F3153E" w:rsidRPr="00F3153E" w:rsidRDefault="00F3153E" w:rsidP="00F31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синюшность кожных покровов и слизистых;</w:t>
      </w:r>
    </w:p>
    <w:p w:rsidR="00F3153E" w:rsidRPr="00F3153E" w:rsidRDefault="00F3153E" w:rsidP="00F31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сыпь;</w:t>
      </w:r>
    </w:p>
    <w:p w:rsidR="00F3153E" w:rsidRPr="00F3153E" w:rsidRDefault="00F3153E" w:rsidP="00F31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покраснение;</w:t>
      </w:r>
    </w:p>
    <w:p w:rsidR="00F3153E" w:rsidRPr="00F3153E" w:rsidRDefault="00F3153E" w:rsidP="00F3153E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сонливость;</w:t>
      </w:r>
    </w:p>
    <w:p w:rsidR="00F3153E" w:rsidRPr="00F3153E" w:rsidRDefault="00F3153E" w:rsidP="00F3153E">
      <w:pPr>
        <w:numPr>
          <w:ilvl w:val="0"/>
          <w:numId w:val="12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анафилактический шок – проявляется отдышкой, обильным слюнотечением, бледностью слизистых оболочек.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 аллергии на вакцину у пса необходима медицинская помощь. Особенно внимательными нужно быть, если щенок впервые прививается или собаке ставится вакцина другой фирмы.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Лучше прививать животное на дому и попросить врача подождать полчаса. Если укол делается в клинике, следует посидеть 30 минут в приемной или в машине рядом с больницей. За это время проявятся возможные симптомы аллергии.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Предосторожности после прививки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lastRenderedPageBreak/>
        <w:t>Прививочный иммунитет у щенят формируется в течение 2-х недель. Это так называемый инкубационный период, в который организм малыша ослаблен. В это время запрещено:</w:t>
      </w:r>
    </w:p>
    <w:p w:rsidR="00F3153E" w:rsidRPr="00F3153E" w:rsidRDefault="00F3153E" w:rsidP="00F3153E">
      <w:pPr>
        <w:numPr>
          <w:ilvl w:val="0"/>
          <w:numId w:val="13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выводить питомца на прогулки;</w:t>
      </w:r>
    </w:p>
    <w:p w:rsidR="00F3153E" w:rsidRPr="00F3153E" w:rsidRDefault="00F3153E" w:rsidP="00F3153E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перекармливать или недокармливать;</w:t>
      </w:r>
    </w:p>
    <w:p w:rsidR="00F3153E" w:rsidRPr="00F3153E" w:rsidRDefault="00F3153E" w:rsidP="00F3153E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оставлять щенка на морозе, сквозняке, на жаре или в душном помещении;</w:t>
      </w:r>
    </w:p>
    <w:p w:rsidR="00F3153E" w:rsidRPr="00F3153E" w:rsidRDefault="00F3153E" w:rsidP="00F3153E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разрешать общаться с потенциально больными животными – если дома есть другие питомцы, желательно изолировать только что привитую собаку;</w:t>
      </w:r>
    </w:p>
    <w:p w:rsidR="00F3153E" w:rsidRPr="00F3153E" w:rsidRDefault="00F3153E" w:rsidP="00F3153E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чрезмерно нагружать физическими упражнениями.</w:t>
      </w:r>
    </w:p>
    <w:p w:rsidR="00F3153E" w:rsidRPr="00F3153E" w:rsidRDefault="00F3153E" w:rsidP="00F3153E">
      <w:pPr>
        <w:numPr>
          <w:ilvl w:val="0"/>
          <w:numId w:val="13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нежелательно купать пса 2-3 суток после прививки.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За самочувствием собаки внимательно следят. При появлении тревожных симптомов консультируются с ветеринаром или отвозят щенка в клинику.</w:t>
      </w:r>
    </w:p>
    <w:p w:rsidR="00F3153E" w:rsidRPr="00F3153E" w:rsidRDefault="00F3153E" w:rsidP="00F3153E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Состояние собаки после вакцинации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Вакцинация ослабляет организм питомца. В первые сутки после процедуры возможно появление:</w:t>
      </w:r>
    </w:p>
    <w:p w:rsidR="00F3153E" w:rsidRPr="00F3153E" w:rsidRDefault="00F3153E" w:rsidP="00F3153E">
      <w:pPr>
        <w:numPr>
          <w:ilvl w:val="0"/>
          <w:numId w:val="14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температуры – до 39°С;</w:t>
      </w:r>
    </w:p>
    <w:p w:rsidR="00F3153E" w:rsidRPr="00F3153E" w:rsidRDefault="00F3153E" w:rsidP="00F3153E">
      <w:pPr>
        <w:numPr>
          <w:ilvl w:val="0"/>
          <w:numId w:val="1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недомогания;</w:t>
      </w:r>
    </w:p>
    <w:p w:rsidR="00F3153E" w:rsidRPr="00F3153E" w:rsidRDefault="00F3153E" w:rsidP="00F3153E">
      <w:pPr>
        <w:numPr>
          <w:ilvl w:val="0"/>
          <w:numId w:val="1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повышенной утомляемости и сонливости;</w:t>
      </w:r>
    </w:p>
    <w:p w:rsidR="00F3153E" w:rsidRPr="00F3153E" w:rsidRDefault="00F3153E" w:rsidP="00F3153E">
      <w:pPr>
        <w:numPr>
          <w:ilvl w:val="0"/>
          <w:numId w:val="1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разовой диареи или рвоты;</w:t>
      </w:r>
    </w:p>
    <w:p w:rsidR="00F3153E" w:rsidRPr="00F3153E" w:rsidRDefault="00F3153E" w:rsidP="00F3153E">
      <w:pPr>
        <w:numPr>
          <w:ilvl w:val="0"/>
          <w:numId w:val="1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однократного отказа от еды;</w:t>
      </w:r>
    </w:p>
    <w:p w:rsidR="00F3153E" w:rsidRPr="00F3153E" w:rsidRDefault="00F3153E" w:rsidP="00F3153E">
      <w:pPr>
        <w:numPr>
          <w:ilvl w:val="0"/>
          <w:numId w:val="14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небольшой шишки в месте укола.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i/>
          <w:iCs/>
          <w:color w:val="000000"/>
          <w:lang w:eastAsia="ru-RU"/>
        </w:rPr>
        <w:t>Дополнительная информация! Эти признаки считаются нормальной реакцией организма на введение клеток вируса. Они должны пройти самостоятельно в течение 3-х дней.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Насторожиться стоит, если у собаки:</w:t>
      </w:r>
    </w:p>
    <w:p w:rsidR="00F3153E" w:rsidRPr="00F3153E" w:rsidRDefault="00F3153E" w:rsidP="00F3153E">
      <w:pPr>
        <w:numPr>
          <w:ilvl w:val="0"/>
          <w:numId w:val="15"/>
        </w:numPr>
        <w:spacing w:before="280"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температура 40°С;</w:t>
      </w:r>
    </w:p>
    <w:p w:rsidR="00F3153E" w:rsidRPr="00F3153E" w:rsidRDefault="00F3153E" w:rsidP="00F3153E">
      <w:pPr>
        <w:numPr>
          <w:ilvl w:val="0"/>
          <w:numId w:val="1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продолжительный понос и рвота – свыше 1-го дня;</w:t>
      </w:r>
    </w:p>
    <w:p w:rsidR="00F3153E" w:rsidRPr="00F3153E" w:rsidRDefault="00F3153E" w:rsidP="00F3153E">
      <w:pPr>
        <w:numPr>
          <w:ilvl w:val="0"/>
          <w:numId w:val="1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отсутствует аппетит – пес не ест больше суток;</w:t>
      </w:r>
    </w:p>
    <w:p w:rsidR="00F3153E" w:rsidRPr="00F3153E" w:rsidRDefault="00F3153E" w:rsidP="00F3153E">
      <w:pPr>
        <w:numPr>
          <w:ilvl w:val="0"/>
          <w:numId w:val="1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судороги, подергивания мышц;</w:t>
      </w:r>
    </w:p>
    <w:p w:rsidR="00F3153E" w:rsidRPr="00F3153E" w:rsidRDefault="00F3153E" w:rsidP="00F3153E">
      <w:pPr>
        <w:numPr>
          <w:ilvl w:val="0"/>
          <w:numId w:val="1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выделение из носа и глаз;</w:t>
      </w:r>
    </w:p>
    <w:p w:rsidR="00F3153E" w:rsidRPr="00F3153E" w:rsidRDefault="00F3153E" w:rsidP="00F3153E">
      <w:pPr>
        <w:numPr>
          <w:ilvl w:val="0"/>
          <w:numId w:val="15"/>
        </w:numPr>
        <w:spacing w:after="28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чрезмерное слюнотечение.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Если у питомца отмечаются такие симптомы, немедленно обращаются в ветклинику.</w:t>
      </w:r>
    </w:p>
    <w:p w:rsidR="00F3153E" w:rsidRPr="00F3153E" w:rsidRDefault="00F3153E" w:rsidP="00F3153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Всех собак обязательно вакцинируют. Не стоит надеяться, что домашний песик не подхватит вирус – он может заразиться при контакте с людьми, животными, одеждой.</w:t>
      </w:r>
    </w:p>
    <w:p w:rsidR="00F3153E" w:rsidRPr="00F3153E" w:rsidRDefault="00F3153E" w:rsidP="00F3153E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3E">
        <w:rPr>
          <w:rFonts w:ascii="Georgia" w:eastAsia="Times New Roman" w:hAnsi="Georgia" w:cs="Times New Roman"/>
          <w:color w:val="000000"/>
          <w:lang w:eastAsia="ru-RU"/>
        </w:rPr>
        <w:t>Прививки формируют иммунитет и делают питомца устойчивым к опасным инфекциям. Это не даст полную гарантию, что животное не заболеет. Но, если непривитую собаку, скорее всего, придется усыпить, то вакцинированный пес легко перенесет лечение.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34B"/>
    <w:multiLevelType w:val="multilevel"/>
    <w:tmpl w:val="B97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58A4"/>
    <w:multiLevelType w:val="multilevel"/>
    <w:tmpl w:val="B16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1582"/>
    <w:multiLevelType w:val="multilevel"/>
    <w:tmpl w:val="C0D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50AE5"/>
    <w:multiLevelType w:val="multilevel"/>
    <w:tmpl w:val="63B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338B9"/>
    <w:multiLevelType w:val="multilevel"/>
    <w:tmpl w:val="830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F76B2"/>
    <w:multiLevelType w:val="multilevel"/>
    <w:tmpl w:val="A17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8092B"/>
    <w:multiLevelType w:val="multilevel"/>
    <w:tmpl w:val="C39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363E7"/>
    <w:multiLevelType w:val="multilevel"/>
    <w:tmpl w:val="B9C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77B28"/>
    <w:multiLevelType w:val="multilevel"/>
    <w:tmpl w:val="247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A08F0"/>
    <w:multiLevelType w:val="multilevel"/>
    <w:tmpl w:val="37C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03561"/>
    <w:multiLevelType w:val="multilevel"/>
    <w:tmpl w:val="15E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92963"/>
    <w:multiLevelType w:val="multilevel"/>
    <w:tmpl w:val="D97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86F37"/>
    <w:multiLevelType w:val="multilevel"/>
    <w:tmpl w:val="A592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73DB"/>
    <w:multiLevelType w:val="multilevel"/>
    <w:tmpl w:val="E00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34467"/>
    <w:multiLevelType w:val="multilevel"/>
    <w:tmpl w:val="C0D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E"/>
    <w:rsid w:val="00D041A4"/>
    <w:rsid w:val="00F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CE14-453C-4535-928B-DE3FBC9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2020-05-04T11:40:00Z</dcterms:created>
  <dcterms:modified xsi:type="dcterms:W3CDTF">2020-05-04T11:40:00Z</dcterms:modified>
</cp:coreProperties>
</file>