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66" w:rsidRDefault="00C963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Здравствуйте, Иван! </w:t>
      </w:r>
    </w:p>
    <w:p w:rsidR="00C96366" w:rsidRDefault="00C963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Мои работы можно посмотреть по ссылке </w:t>
      </w:r>
      <w:hyperlink r:id="rId4" w:history="1">
        <w:r w:rsidRPr="00C96366">
          <w:rPr>
            <w:rStyle w:val="a3"/>
            <w:rFonts w:ascii="Times New Roman" w:hAnsi="Times New Roman" w:cs="Times New Roman"/>
            <w:sz w:val="32"/>
            <w:szCs w:val="32"/>
          </w:rPr>
          <w:t>http://esattarova.tilda.ws/</w:t>
        </w:r>
      </w:hyperlink>
    </w:p>
    <w:p w:rsidR="00A56C4F" w:rsidRDefault="00C963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Хотелось бы создать для Вас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лендинг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Тема инвестиций сейчас довольно актуальна. </w:t>
      </w:r>
      <w:proofErr w:type="gramStart"/>
      <w:r>
        <w:rPr>
          <w:rFonts w:ascii="Times New Roman" w:hAnsi="Times New Roman" w:cs="Times New Roman"/>
          <w:sz w:val="32"/>
          <w:szCs w:val="32"/>
        </w:rPr>
        <w:t>Готова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выполнить задание в срок и в полном объеме. </w:t>
      </w:r>
    </w:p>
    <w:p w:rsidR="00C96366" w:rsidRPr="00C96366" w:rsidRDefault="00C963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Буду рада сотрудничеству!</w:t>
      </w:r>
    </w:p>
    <w:sectPr w:rsidR="00C96366" w:rsidRPr="00C96366" w:rsidSect="00A5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366"/>
    <w:rsid w:val="00A56C4F"/>
    <w:rsid w:val="00C9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3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sattarova.tilda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Company>office 2007 rus ent: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Рустам</cp:lastModifiedBy>
  <cp:revision>3</cp:revision>
  <dcterms:created xsi:type="dcterms:W3CDTF">2020-05-04T19:41:00Z</dcterms:created>
  <dcterms:modified xsi:type="dcterms:W3CDTF">2020-05-04T19:47:00Z</dcterms:modified>
</cp:coreProperties>
</file>