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CBFC9" w14:textId="77777777" w:rsidR="0096252F" w:rsidRDefault="0096252F" w:rsidP="0096252F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Лера Татьянина</w:t>
      </w:r>
    </w:p>
    <w:p w14:paraId="54065650" w14:textId="77777777" w:rsidR="0096252F" w:rsidRDefault="0096252F" w:rsidP="0096252F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e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mail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</w:rPr>
        <w:t>:</w:t>
      </w:r>
      <w:r>
        <w:rPr>
          <w:rStyle w:val="go"/>
          <w:rFonts w:ascii="Times New Roman" w:hAnsi="Times New Roman" w:cs="Times New Roman"/>
          <w:color w:val="555555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555555"/>
          <w:spacing w:val="5"/>
          <w:sz w:val="24"/>
          <w:szCs w:val="24"/>
        </w:rPr>
        <w:t>copywriterlera@gmail.com</w:t>
      </w:r>
    </w:p>
    <w:p w14:paraId="122A222B" w14:textId="77777777" w:rsidR="0096252F" w:rsidRDefault="0096252F" w:rsidP="0096252F">
      <w:pPr>
        <w:jc w:val="right"/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telegram:</w:t>
      </w:r>
      <w:r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@</w:t>
      </w:r>
      <w:proofErr w:type="spellStart"/>
      <w:r>
        <w:rPr>
          <w:rFonts w:ascii="Times New Roman" w:hAnsi="Times New Roman" w:cs="Times New Roman"/>
          <w:color w:val="4A4A4A"/>
          <w:sz w:val="24"/>
          <w:szCs w:val="24"/>
          <w:shd w:val="clear" w:color="auto" w:fill="FFFFFF"/>
          <w:lang w:val="en-US"/>
        </w:rPr>
        <w:t>tatianinalera</w:t>
      </w:r>
      <w:proofErr w:type="spellEnd"/>
    </w:p>
    <w:p w14:paraId="37607FBE" w14:textId="77777777" w:rsidR="0096252F" w:rsidRDefault="0096252F" w:rsidP="0096252F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7DB5DAEE" w14:textId="7961C8C7" w:rsidR="00B36A4C" w:rsidRDefault="00B36A4C" w:rsidP="00B36A4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 </w:t>
      </w:r>
      <w:r w:rsidR="0068556C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>истых</w:t>
      </w:r>
      <w:r w:rsidRPr="00C136C2">
        <w:rPr>
          <w:rFonts w:ascii="Times New Roman" w:hAnsi="Times New Roman" w:cs="Times New Roman"/>
          <w:sz w:val="32"/>
          <w:szCs w:val="32"/>
        </w:rPr>
        <w:t xml:space="preserve"> способ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136C2">
        <w:rPr>
          <w:rFonts w:ascii="Times New Roman" w:hAnsi="Times New Roman" w:cs="Times New Roman"/>
          <w:sz w:val="32"/>
          <w:szCs w:val="32"/>
        </w:rPr>
        <w:t xml:space="preserve"> выехать, если машина застряла</w:t>
      </w:r>
    </w:p>
    <w:p w14:paraId="449CCD27" w14:textId="77777777" w:rsidR="00B36A4C" w:rsidRDefault="00B36A4C" w:rsidP="00B36A4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773233" w14:textId="1CAE9365" w:rsidR="00B36A4C" w:rsidRDefault="00B36A4C" w:rsidP="00B36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несколько способов достать свой автомобиль</w:t>
      </w:r>
      <w:r w:rsidR="0068556C">
        <w:rPr>
          <w:rFonts w:ascii="Times New Roman" w:hAnsi="Times New Roman" w:cs="Times New Roman"/>
        </w:rPr>
        <w:t xml:space="preserve"> из грязи или сугроба</w:t>
      </w:r>
      <w:r>
        <w:rPr>
          <w:rFonts w:ascii="Times New Roman" w:hAnsi="Times New Roman" w:cs="Times New Roman"/>
        </w:rPr>
        <w:t xml:space="preserve"> самостоятельно, используя только подручные предметы, не прибегая к посторонней помощи. Приведенные способы под силу даже хрупким автолюбительницам.</w:t>
      </w:r>
    </w:p>
    <w:p w14:paraId="4DCDB0FC" w14:textId="56B37E1E" w:rsidR="00B36A4C" w:rsidRDefault="00B36A4C" w:rsidP="00B36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ваша машина застряла, не следует форсировать события</w:t>
      </w:r>
      <w:r w:rsidR="0068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нажимая педаль газа, тем самым способствовать закапыванию вашего авто. Нужно оценить, насколько ситуация сложна</w:t>
      </w:r>
      <w:r w:rsidR="0068556C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. Для этого нужно выйти из машины (по возможности) и покачать </w:t>
      </w:r>
      <w:r w:rsidR="0068556C">
        <w:rPr>
          <w:rFonts w:ascii="Times New Roman" w:hAnsi="Times New Roman" w:cs="Times New Roman"/>
        </w:rPr>
        <w:t xml:space="preserve">ее </w:t>
      </w:r>
      <w:r>
        <w:rPr>
          <w:rFonts w:ascii="Times New Roman" w:hAnsi="Times New Roman" w:cs="Times New Roman"/>
        </w:rPr>
        <w:t>чтобы понять</w:t>
      </w:r>
      <w:r w:rsidR="0068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не сел</w:t>
      </w:r>
      <w:r w:rsidR="0068556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ли </w:t>
      </w:r>
      <w:r w:rsidR="0068556C">
        <w:rPr>
          <w:rFonts w:ascii="Times New Roman" w:hAnsi="Times New Roman" w:cs="Times New Roman"/>
        </w:rPr>
        <w:t>она</w:t>
      </w:r>
      <w:r>
        <w:rPr>
          <w:rFonts w:ascii="Times New Roman" w:hAnsi="Times New Roman" w:cs="Times New Roman"/>
        </w:rPr>
        <w:t xml:space="preserve"> на </w:t>
      </w:r>
      <w:r w:rsidR="0068556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брюхо». После изучения можно приступать к спасению вашей «</w:t>
      </w:r>
      <w:proofErr w:type="spellStart"/>
      <w:r>
        <w:rPr>
          <w:rFonts w:ascii="Times New Roman" w:hAnsi="Times New Roman" w:cs="Times New Roman"/>
        </w:rPr>
        <w:t>любимки</w:t>
      </w:r>
      <w:proofErr w:type="spellEnd"/>
      <w:r>
        <w:rPr>
          <w:rFonts w:ascii="Times New Roman" w:hAnsi="Times New Roman" w:cs="Times New Roman"/>
        </w:rPr>
        <w:t xml:space="preserve"> из плена». При необходимости, способы можно комбинировать друг с другом.</w:t>
      </w:r>
    </w:p>
    <w:p w14:paraId="670B80F2" w14:textId="7388A152" w:rsidR="00B36A4C" w:rsidRDefault="00B36A4C" w:rsidP="00B36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Самое первое</w:t>
      </w:r>
      <w:r w:rsidR="0068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что можно испробовать, это раскачка. Особенно хорошо этот метод использовать</w:t>
      </w:r>
      <w:r w:rsidR="0068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если в вашем автомобиле механическая коробка переключения передач, однако и на автоматической КПП его уместно использовать, только нужно более тонко чувствовать ваш транспорт. Работает он следующим образом: выжав сцепление и включив необходимую передачу, очень плавно отпускать его, практически без давления на педаль газа. </w:t>
      </w:r>
      <w:r w:rsidR="0068556C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ашина начнет совсем едва ощутимое движение, его стоит продолжать до тех пор, пока движение будет осуществляться без прокручивания колес. Как только это случилось, резко давим тормоз и стараемся зафиксировать авто в том месте, после этого включаем скорость для обратного движения, и с б</w:t>
      </w:r>
      <w:r w:rsidR="0068556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льшим ускорением пробуем выехать. Если с первого раза вам не удалось выехать</w:t>
      </w:r>
      <w:r w:rsidR="0068556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стоит попробовать повторить необходимое количество раз. Только важно не переусердствовать и не позволить машине «закопаться».</w:t>
      </w:r>
    </w:p>
    <w:p w14:paraId="3F5EB61B" w14:textId="77777777" w:rsidR="00B36A4C" w:rsidRDefault="00B36A4C" w:rsidP="00B36A4C">
      <w:pPr>
        <w:pStyle w:val="a3"/>
        <w:rPr>
          <w:rFonts w:ascii="Times New Roman" w:hAnsi="Times New Roman" w:cs="Times New Roman"/>
        </w:rPr>
      </w:pPr>
    </w:p>
    <w:p w14:paraId="2F7CFCC1" w14:textId="3E15AE8F" w:rsidR="00B36A4C" w:rsidRDefault="00B36A4C" w:rsidP="00B36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вы попали в затруднительную ситуацию на подъеме на мокрой траве или в сугробе, можно воспользоваться  ковриками из салона, подложив его под колесо, которое прокручивается</w:t>
      </w:r>
      <w:r w:rsidR="009801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8010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сли таких колес несколько</w:t>
      </w:r>
      <w:r w:rsidR="009801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можно положить коврик под каждое либо положить два коврика </w:t>
      </w:r>
      <w:r w:rsidR="0098010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один на один</w:t>
      </w:r>
      <w:r w:rsidR="009801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под одно колесо. </w:t>
      </w:r>
    </w:p>
    <w:p w14:paraId="68F954DF" w14:textId="77777777" w:rsidR="00B36A4C" w:rsidRPr="00E7677A" w:rsidRDefault="00B36A4C" w:rsidP="00B36A4C">
      <w:pPr>
        <w:pStyle w:val="a3"/>
        <w:rPr>
          <w:rFonts w:ascii="Times New Roman" w:hAnsi="Times New Roman" w:cs="Times New Roman"/>
        </w:rPr>
      </w:pPr>
    </w:p>
    <w:p w14:paraId="4039EA45" w14:textId="08BBFDC2" w:rsidR="00B36A4C" w:rsidRDefault="00B36A4C" w:rsidP="00B36A4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способ так же позволяет, не сильно пачкая руки. Для повышения сцепления колеса с дорожным покрытием, можно снизить давление воздуха в колесах. Делается это путем простого выпуска воздуха из шин</w:t>
      </w:r>
      <w:r w:rsidR="009801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98010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олько не стоит допускать полного опустошения шин, так как это может привести к порче последних. </w:t>
      </w:r>
      <w:r w:rsidR="0098010A">
        <w:rPr>
          <w:rFonts w:ascii="Times New Roman" w:hAnsi="Times New Roman" w:cs="Times New Roman"/>
        </w:rPr>
        <w:t>Данный</w:t>
      </w:r>
      <w:r>
        <w:rPr>
          <w:rFonts w:ascii="Times New Roman" w:hAnsi="Times New Roman" w:cs="Times New Roman"/>
        </w:rPr>
        <w:t xml:space="preserve"> способ можно комбинировать с первым. Важно, после того как вы освободите машину, восстановить давление в шинах.</w:t>
      </w:r>
    </w:p>
    <w:p w14:paraId="08DD2B31" w14:textId="77777777" w:rsidR="00B36A4C" w:rsidRPr="000E430A" w:rsidRDefault="00B36A4C" w:rsidP="00B36A4C">
      <w:pPr>
        <w:pStyle w:val="a3"/>
        <w:rPr>
          <w:rFonts w:ascii="Times New Roman" w:hAnsi="Times New Roman" w:cs="Times New Roman"/>
        </w:rPr>
      </w:pPr>
    </w:p>
    <w:p w14:paraId="42AF8F19" w14:textId="2F02A104" w:rsidR="00B36A4C" w:rsidRPr="00286E41" w:rsidRDefault="00B36A4C" w:rsidP="00B36A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Эти методы могут вам помочь выйти победителем из сложных ситуации, но постарайтесь в них не попадать. Есть еще более трудоемкие способы освободить машину, но они требуют больших усилий.</w:t>
      </w:r>
    </w:p>
    <w:p w14:paraId="24E9F1FD" w14:textId="77777777" w:rsidR="0066345F" w:rsidRDefault="0066345F"/>
    <w:sectPr w:rsidR="0066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89583C"/>
    <w:multiLevelType w:val="hybridMultilevel"/>
    <w:tmpl w:val="4E8E1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5FC"/>
    <w:rsid w:val="0066345F"/>
    <w:rsid w:val="0068556C"/>
    <w:rsid w:val="0096252F"/>
    <w:rsid w:val="0098010A"/>
    <w:rsid w:val="00B36A4C"/>
    <w:rsid w:val="00F4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9831"/>
  <w15:chartTrackingRefBased/>
  <w15:docId w15:val="{E1F702EF-D57B-4454-9CE5-B76DAFBE8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A4C"/>
    <w:pPr>
      <w:ind w:left="720"/>
      <w:contextualSpacing/>
    </w:pPr>
  </w:style>
  <w:style w:type="character" w:customStyle="1" w:styleId="go">
    <w:name w:val="go"/>
    <w:basedOn w:val="a0"/>
    <w:rsid w:val="00962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0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Лера</cp:lastModifiedBy>
  <cp:revision>4</cp:revision>
  <dcterms:created xsi:type="dcterms:W3CDTF">2020-04-11T10:14:00Z</dcterms:created>
  <dcterms:modified xsi:type="dcterms:W3CDTF">2020-05-19T08:44:00Z</dcterms:modified>
</cp:coreProperties>
</file>