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19" w:rsidRPr="009C5109" w:rsidRDefault="002B2819" w:rsidP="009C5109">
      <w:pPr>
        <w:pStyle w:val="a4"/>
        <w:rPr>
          <w:b/>
        </w:rPr>
      </w:pPr>
      <w:r w:rsidRPr="009C5109">
        <w:rPr>
          <w:b/>
        </w:rPr>
        <w:t>Причины заболеваний дыхательных органов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Обычный человек может прожить без кислорода не более пяти минут. Снабжение организма этим компонентом воздуха происходит при помощи дыхательной системы – совокупности органов, в число которых входят: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Pr="00FB2DAD" w:rsidRDefault="002B2819" w:rsidP="002B28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AD">
        <w:rPr>
          <w:rFonts w:ascii="Times New Roman" w:hAnsi="Times New Roman" w:cs="Times New Roman"/>
          <w:sz w:val="24"/>
          <w:szCs w:val="24"/>
        </w:rPr>
        <w:t>носовая полость;</w:t>
      </w:r>
    </w:p>
    <w:p w:rsidR="002B2819" w:rsidRPr="006C2E93" w:rsidRDefault="002B2819" w:rsidP="002B28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93">
        <w:rPr>
          <w:rFonts w:ascii="Times New Roman" w:hAnsi="Times New Roman" w:cs="Times New Roman"/>
          <w:sz w:val="24"/>
          <w:szCs w:val="24"/>
        </w:rPr>
        <w:t>носоглотка и ротоглотка;</w:t>
      </w:r>
    </w:p>
    <w:p w:rsidR="002B2819" w:rsidRPr="00FB2DAD" w:rsidRDefault="002B2819" w:rsidP="002B28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AD">
        <w:rPr>
          <w:rFonts w:ascii="Times New Roman" w:hAnsi="Times New Roman" w:cs="Times New Roman"/>
          <w:sz w:val="24"/>
          <w:szCs w:val="24"/>
        </w:rPr>
        <w:t>гортань;</w:t>
      </w:r>
    </w:p>
    <w:p w:rsidR="002B2819" w:rsidRPr="00FB2DAD" w:rsidRDefault="002B2819" w:rsidP="002B28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AD">
        <w:rPr>
          <w:rFonts w:ascii="Times New Roman" w:hAnsi="Times New Roman" w:cs="Times New Roman"/>
          <w:sz w:val="24"/>
          <w:szCs w:val="24"/>
        </w:rPr>
        <w:t>трахея;</w:t>
      </w:r>
    </w:p>
    <w:p w:rsidR="002B2819" w:rsidRPr="00FB2DAD" w:rsidRDefault="002B2819" w:rsidP="002B28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AD">
        <w:rPr>
          <w:rFonts w:ascii="Times New Roman" w:hAnsi="Times New Roman" w:cs="Times New Roman"/>
          <w:sz w:val="24"/>
          <w:szCs w:val="24"/>
        </w:rPr>
        <w:t>бронхи;</w:t>
      </w:r>
    </w:p>
    <w:p w:rsidR="002B2819" w:rsidRPr="00FB2DAD" w:rsidRDefault="002B2819" w:rsidP="002B28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AD">
        <w:rPr>
          <w:rFonts w:ascii="Times New Roman" w:hAnsi="Times New Roman" w:cs="Times New Roman"/>
          <w:sz w:val="24"/>
          <w:szCs w:val="24"/>
        </w:rPr>
        <w:t>легкие.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органов дыхания в организм поступает кислород и выделяются газообразные продукты обмена, в том числе углекислый газ. Помимо основных функций – дыхания и газообмена – дыхательная система также принимает участие в теплообмене, голосообразовании, обонянии, увлажнении вдыхаемого воздуха, синтезе гормонов и других обменных процессах.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46A">
        <w:rPr>
          <w:rFonts w:ascii="Times New Roman" w:hAnsi="Times New Roman" w:cs="Times New Roman"/>
          <w:b/>
          <w:sz w:val="24"/>
          <w:szCs w:val="24"/>
        </w:rPr>
        <w:t>Причины заболеваний дыхательных органов</w:t>
      </w:r>
      <w:r w:rsidRPr="00FD3887">
        <w:rPr>
          <w:rFonts w:ascii="Times New Roman" w:hAnsi="Times New Roman" w:cs="Times New Roman"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Pr="00BA23CF" w:rsidRDefault="002B2819" w:rsidP="002B28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46A">
        <w:rPr>
          <w:rFonts w:ascii="Times New Roman" w:hAnsi="Times New Roman" w:cs="Times New Roman"/>
          <w:sz w:val="24"/>
          <w:szCs w:val="24"/>
        </w:rPr>
        <w:t>бактери</w:t>
      </w:r>
      <w:r>
        <w:rPr>
          <w:rFonts w:ascii="Times New Roman" w:hAnsi="Times New Roman" w:cs="Times New Roman"/>
          <w:sz w:val="24"/>
          <w:szCs w:val="24"/>
        </w:rPr>
        <w:t xml:space="preserve">альные инфекции </w:t>
      </w:r>
      <w:r w:rsidRPr="00BA23CF">
        <w:t>(</w:t>
      </w:r>
      <w:r w:rsidRPr="00BA23CF">
        <w:rPr>
          <w:rFonts w:ascii="Times New Roman" w:hAnsi="Times New Roman" w:cs="Times New Roman"/>
          <w:sz w:val="24"/>
          <w:szCs w:val="24"/>
        </w:rPr>
        <w:t>пневмококки, гемофильная палочка, микоплазмы, хламидии, микобактерия туберкулеза)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819" w:rsidRPr="009E246A" w:rsidRDefault="002B2819" w:rsidP="002B28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вирусные </w:t>
      </w:r>
      <w:r w:rsidRPr="009E246A">
        <w:rPr>
          <w:rFonts w:ascii="Times New Roman" w:hAnsi="Times New Roman" w:cs="Times New Roman"/>
          <w:sz w:val="24"/>
          <w:szCs w:val="24"/>
        </w:rPr>
        <w:t>инфекции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D76C9A">
        <w:rPr>
          <w:rFonts w:ascii="Times New Roman" w:hAnsi="Times New Roman" w:cs="Times New Roman"/>
          <w:b/>
          <w:sz w:val="24"/>
          <w:szCs w:val="24"/>
        </w:rPr>
        <w:t>грипп</w:t>
      </w:r>
      <w:r w:rsidRPr="009E246A">
        <w:rPr>
          <w:rFonts w:ascii="Times New Roman" w:hAnsi="Times New Roman" w:cs="Times New Roman"/>
          <w:sz w:val="24"/>
          <w:szCs w:val="24"/>
        </w:rPr>
        <w:t>;</w:t>
      </w:r>
    </w:p>
    <w:p w:rsidR="002B2819" w:rsidRPr="009E246A" w:rsidRDefault="002B2819" w:rsidP="002B28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46A">
        <w:rPr>
          <w:rFonts w:ascii="Times New Roman" w:hAnsi="Times New Roman" w:cs="Times New Roman"/>
          <w:sz w:val="24"/>
          <w:szCs w:val="24"/>
        </w:rPr>
        <w:t>чувствительность организма к внешним аллергенам;</w:t>
      </w:r>
    </w:p>
    <w:p w:rsidR="002B2819" w:rsidRPr="009E246A" w:rsidRDefault="002B2819" w:rsidP="002B28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</w:t>
      </w:r>
      <w:r w:rsidRPr="009E246A">
        <w:rPr>
          <w:rFonts w:ascii="Times New Roman" w:hAnsi="Times New Roman" w:cs="Times New Roman"/>
          <w:sz w:val="24"/>
          <w:szCs w:val="24"/>
        </w:rPr>
        <w:t xml:space="preserve"> в работе эндокринной системы,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9E246A">
        <w:rPr>
          <w:rFonts w:ascii="Times New Roman" w:hAnsi="Times New Roman" w:cs="Times New Roman"/>
          <w:sz w:val="24"/>
          <w:szCs w:val="24"/>
        </w:rPr>
        <w:t>запускаю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E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6A">
        <w:rPr>
          <w:rFonts w:ascii="Times New Roman" w:hAnsi="Times New Roman" w:cs="Times New Roman"/>
          <w:sz w:val="24"/>
          <w:szCs w:val="24"/>
        </w:rPr>
        <w:t>аутоимунные</w:t>
      </w:r>
      <w:proofErr w:type="spellEnd"/>
      <w:r w:rsidRPr="009E246A">
        <w:rPr>
          <w:rFonts w:ascii="Times New Roman" w:hAnsi="Times New Roman" w:cs="Times New Roman"/>
          <w:sz w:val="24"/>
          <w:szCs w:val="24"/>
        </w:rPr>
        <w:t xml:space="preserve"> процессы</w:t>
      </w:r>
      <w:r>
        <w:rPr>
          <w:rFonts w:ascii="Times New Roman" w:hAnsi="Times New Roman" w:cs="Times New Roman"/>
          <w:sz w:val="24"/>
          <w:szCs w:val="24"/>
        </w:rPr>
        <w:t xml:space="preserve"> в организме</w:t>
      </w:r>
      <w:r w:rsidRPr="009E246A">
        <w:rPr>
          <w:rFonts w:ascii="Times New Roman" w:hAnsi="Times New Roman" w:cs="Times New Roman"/>
          <w:sz w:val="24"/>
          <w:szCs w:val="24"/>
        </w:rPr>
        <w:t>;</w:t>
      </w:r>
    </w:p>
    <w:p w:rsidR="002B2819" w:rsidRPr="009E246A" w:rsidRDefault="002B2819" w:rsidP="002B28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46A">
        <w:rPr>
          <w:rFonts w:ascii="Times New Roman" w:hAnsi="Times New Roman" w:cs="Times New Roman"/>
          <w:sz w:val="24"/>
          <w:szCs w:val="24"/>
        </w:rPr>
        <w:t>наследственная предрасположенность</w:t>
      </w:r>
      <w:r>
        <w:rPr>
          <w:rFonts w:ascii="Times New Roman" w:hAnsi="Times New Roman" w:cs="Times New Roman"/>
          <w:sz w:val="24"/>
          <w:szCs w:val="24"/>
        </w:rPr>
        <w:t xml:space="preserve"> и врожденные аномалии</w:t>
      </w:r>
      <w:r w:rsidR="00F27135">
        <w:rPr>
          <w:rFonts w:ascii="Times New Roman" w:hAnsi="Times New Roman" w:cs="Times New Roman"/>
          <w:sz w:val="24"/>
          <w:szCs w:val="24"/>
        </w:rPr>
        <w:t>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факторов, провоцирующих развитие этих болезней, относят: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Pr="003705F1" w:rsidRDefault="002B2819" w:rsidP="002B2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F1">
        <w:rPr>
          <w:rFonts w:ascii="Times New Roman" w:hAnsi="Times New Roman" w:cs="Times New Roman"/>
          <w:sz w:val="24"/>
          <w:szCs w:val="24"/>
        </w:rPr>
        <w:t>загрязнение воздуха</w:t>
      </w:r>
      <w:r>
        <w:rPr>
          <w:rFonts w:ascii="Times New Roman" w:hAnsi="Times New Roman" w:cs="Times New Roman"/>
          <w:sz w:val="24"/>
          <w:szCs w:val="24"/>
        </w:rPr>
        <w:t>, в том числе бытовое</w:t>
      </w:r>
      <w:r w:rsidRPr="003705F1">
        <w:rPr>
          <w:rFonts w:ascii="Times New Roman" w:hAnsi="Times New Roman" w:cs="Times New Roman"/>
          <w:sz w:val="24"/>
          <w:szCs w:val="24"/>
        </w:rPr>
        <w:t>;</w:t>
      </w:r>
    </w:p>
    <w:p w:rsidR="002B2819" w:rsidRPr="003705F1" w:rsidRDefault="002B2819" w:rsidP="002B2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F1">
        <w:rPr>
          <w:rFonts w:ascii="Times New Roman" w:hAnsi="Times New Roman" w:cs="Times New Roman"/>
          <w:sz w:val="24"/>
          <w:szCs w:val="24"/>
        </w:rPr>
        <w:t>неблагоприятный климат;</w:t>
      </w:r>
    </w:p>
    <w:p w:rsidR="002B2819" w:rsidRPr="003705F1" w:rsidRDefault="002B2819" w:rsidP="002B2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F1">
        <w:rPr>
          <w:rFonts w:ascii="Times New Roman" w:hAnsi="Times New Roman" w:cs="Times New Roman"/>
          <w:sz w:val="24"/>
          <w:szCs w:val="24"/>
        </w:rPr>
        <w:t>переохлаждение;</w:t>
      </w:r>
    </w:p>
    <w:p w:rsidR="002B2819" w:rsidRPr="003705F1" w:rsidRDefault="002B2819" w:rsidP="002B2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F1">
        <w:rPr>
          <w:rFonts w:ascii="Times New Roman" w:hAnsi="Times New Roman" w:cs="Times New Roman"/>
          <w:sz w:val="24"/>
          <w:szCs w:val="24"/>
        </w:rPr>
        <w:t>курение, злоупотребление алкогольными напитками;</w:t>
      </w:r>
    </w:p>
    <w:p w:rsidR="002B2819" w:rsidRPr="003705F1" w:rsidRDefault="002B2819" w:rsidP="002B2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F1">
        <w:rPr>
          <w:rFonts w:ascii="Times New Roman" w:hAnsi="Times New Roman" w:cs="Times New Roman"/>
          <w:sz w:val="24"/>
          <w:szCs w:val="24"/>
        </w:rPr>
        <w:t>наличие сопутствующих заболеваний и очагов хронических инфекций.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Болезни органов дыхания характеризуются длительностью течения. Они могут значительно ухудшать самочувствие человека, становясь причиной слабости, снижать качество жизни и даже приводить к летальным последствиям. Поэтому специалисты рекомендуют не откладывать визит к врачу, а вовремя обращаться за квалифицированной медицинской помощью для прохождения полного обследования и дальнейшего лечения.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D0">
        <w:rPr>
          <w:rFonts w:ascii="Times New Roman" w:hAnsi="Times New Roman" w:cs="Times New Roman"/>
          <w:b/>
          <w:sz w:val="24"/>
          <w:szCs w:val="24"/>
        </w:rPr>
        <w:t>Диагностика заболеваний дыхательных органов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включает: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Pr="00E64587" w:rsidRDefault="002B2819" w:rsidP="002B28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87">
        <w:rPr>
          <w:rFonts w:ascii="Times New Roman" w:hAnsi="Times New Roman" w:cs="Times New Roman"/>
          <w:sz w:val="24"/>
          <w:szCs w:val="24"/>
        </w:rPr>
        <w:t>сбор анамнеза заболевания;</w:t>
      </w:r>
    </w:p>
    <w:p w:rsidR="002B2819" w:rsidRPr="00E64587" w:rsidRDefault="002B2819" w:rsidP="002B28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87">
        <w:rPr>
          <w:rFonts w:ascii="Times New Roman" w:hAnsi="Times New Roman" w:cs="Times New Roman"/>
          <w:sz w:val="24"/>
          <w:szCs w:val="24"/>
        </w:rPr>
        <w:t>общий осмотр пациента;</w:t>
      </w:r>
    </w:p>
    <w:p w:rsidR="002B2819" w:rsidRPr="00E64587" w:rsidRDefault="002B2819" w:rsidP="002B28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87">
        <w:rPr>
          <w:rFonts w:ascii="Times New Roman" w:hAnsi="Times New Roman" w:cs="Times New Roman"/>
          <w:sz w:val="24"/>
          <w:szCs w:val="24"/>
        </w:rPr>
        <w:t xml:space="preserve">лабораторные и инструментальные методы </w:t>
      </w:r>
      <w:r>
        <w:rPr>
          <w:rFonts w:ascii="Times New Roman" w:hAnsi="Times New Roman" w:cs="Times New Roman"/>
          <w:sz w:val="24"/>
          <w:szCs w:val="24"/>
        </w:rPr>
        <w:t>исследований</w:t>
      </w:r>
      <w:r w:rsidRPr="00E64587">
        <w:rPr>
          <w:rFonts w:ascii="Times New Roman" w:hAnsi="Times New Roman" w:cs="Times New Roman"/>
          <w:sz w:val="24"/>
          <w:szCs w:val="24"/>
        </w:rPr>
        <w:t>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Pr="00E64587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87">
        <w:rPr>
          <w:rFonts w:ascii="Times New Roman" w:hAnsi="Times New Roman" w:cs="Times New Roman"/>
          <w:b/>
          <w:sz w:val="24"/>
          <w:szCs w:val="24"/>
        </w:rPr>
        <w:t>Симптомы заболеваний дыхательных органов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Pr="00230600" w:rsidRDefault="002B2819" w:rsidP="002B28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00">
        <w:rPr>
          <w:rFonts w:ascii="Times New Roman" w:hAnsi="Times New Roman" w:cs="Times New Roman"/>
          <w:sz w:val="24"/>
          <w:szCs w:val="24"/>
        </w:rPr>
        <w:t>сухой или влажный кашель;</w:t>
      </w:r>
    </w:p>
    <w:p w:rsidR="002B2819" w:rsidRPr="00230600" w:rsidRDefault="002B2819" w:rsidP="002B28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00">
        <w:rPr>
          <w:rFonts w:ascii="Times New Roman" w:hAnsi="Times New Roman" w:cs="Times New Roman"/>
          <w:sz w:val="24"/>
          <w:szCs w:val="24"/>
        </w:rPr>
        <w:t>боль в груди</w:t>
      </w:r>
      <w:r>
        <w:rPr>
          <w:rFonts w:ascii="Times New Roman" w:hAnsi="Times New Roman" w:cs="Times New Roman"/>
          <w:sz w:val="24"/>
          <w:szCs w:val="24"/>
        </w:rPr>
        <w:t>, усиливающаяся</w:t>
      </w:r>
      <w:r w:rsidRPr="00230600">
        <w:rPr>
          <w:rFonts w:ascii="Times New Roman" w:hAnsi="Times New Roman" w:cs="Times New Roman"/>
          <w:sz w:val="24"/>
          <w:szCs w:val="24"/>
        </w:rPr>
        <w:t xml:space="preserve"> во время вдоха, приступов кашля;</w:t>
      </w:r>
    </w:p>
    <w:p w:rsidR="002B2819" w:rsidRPr="00230600" w:rsidRDefault="002B2819" w:rsidP="002B28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затрудненность дыхания, </w:t>
      </w:r>
      <w:r w:rsidRPr="00230600">
        <w:rPr>
          <w:rFonts w:ascii="Times New Roman" w:hAnsi="Times New Roman" w:cs="Times New Roman"/>
          <w:sz w:val="24"/>
          <w:szCs w:val="24"/>
        </w:rPr>
        <w:t>отдышка;</w:t>
      </w:r>
    </w:p>
    <w:p w:rsidR="002B2819" w:rsidRPr="00230600" w:rsidRDefault="002B2819" w:rsidP="002B28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00">
        <w:rPr>
          <w:rFonts w:ascii="Times New Roman" w:hAnsi="Times New Roman" w:cs="Times New Roman"/>
          <w:sz w:val="24"/>
          <w:szCs w:val="24"/>
        </w:rPr>
        <w:t>повышение температуры тела, озноб, головная боль;</w:t>
      </w:r>
    </w:p>
    <w:p w:rsidR="002B2819" w:rsidRPr="00230600" w:rsidRDefault="002B2819" w:rsidP="002B28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00">
        <w:rPr>
          <w:rFonts w:ascii="Times New Roman" w:hAnsi="Times New Roman" w:cs="Times New Roman"/>
          <w:sz w:val="24"/>
          <w:szCs w:val="24"/>
        </w:rPr>
        <w:t>слабость, высокая утомляемость;</w:t>
      </w:r>
    </w:p>
    <w:p w:rsidR="002B2819" w:rsidRPr="00230600" w:rsidRDefault="002B2819" w:rsidP="002B28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00">
        <w:rPr>
          <w:rFonts w:ascii="Times New Roman" w:hAnsi="Times New Roman" w:cs="Times New Roman"/>
          <w:sz w:val="24"/>
          <w:szCs w:val="24"/>
        </w:rPr>
        <w:t>кровянистые выделения в мокроте.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распространенными болезнями органов дыхательной системы являются: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Pr="00CC2F95" w:rsidRDefault="002B2819" w:rsidP="002B28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5">
        <w:rPr>
          <w:rFonts w:ascii="Times New Roman" w:hAnsi="Times New Roman" w:cs="Times New Roman"/>
          <w:sz w:val="24"/>
          <w:szCs w:val="24"/>
        </w:rPr>
        <w:t xml:space="preserve">бронхиальная </w:t>
      </w:r>
      <w:r w:rsidRPr="00CC2F95">
        <w:rPr>
          <w:rFonts w:ascii="Times New Roman" w:hAnsi="Times New Roman" w:cs="Times New Roman"/>
          <w:b/>
          <w:sz w:val="24"/>
          <w:szCs w:val="24"/>
        </w:rPr>
        <w:t>астма</w:t>
      </w:r>
      <w:r w:rsidRPr="00CC2F95">
        <w:rPr>
          <w:rFonts w:ascii="Times New Roman" w:hAnsi="Times New Roman" w:cs="Times New Roman"/>
          <w:sz w:val="24"/>
          <w:szCs w:val="24"/>
        </w:rPr>
        <w:t>;</w:t>
      </w:r>
    </w:p>
    <w:p w:rsidR="002B2819" w:rsidRPr="00CC2F95" w:rsidRDefault="002B2819" w:rsidP="002B28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5">
        <w:rPr>
          <w:rFonts w:ascii="Times New Roman" w:hAnsi="Times New Roman" w:cs="Times New Roman"/>
          <w:sz w:val="24"/>
          <w:szCs w:val="24"/>
        </w:rPr>
        <w:t>трахеит;</w:t>
      </w:r>
    </w:p>
    <w:p w:rsidR="002B2819" w:rsidRPr="00CC2F95" w:rsidRDefault="002B2819" w:rsidP="002B28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или хронический</w:t>
      </w:r>
      <w:r w:rsidRPr="00CC2F95">
        <w:rPr>
          <w:rFonts w:ascii="Times New Roman" w:hAnsi="Times New Roman" w:cs="Times New Roman"/>
          <w:b/>
          <w:sz w:val="24"/>
          <w:szCs w:val="24"/>
        </w:rPr>
        <w:t xml:space="preserve"> бронхит</w:t>
      </w:r>
      <w:r w:rsidRPr="00CC2F95">
        <w:rPr>
          <w:rFonts w:ascii="Times New Roman" w:hAnsi="Times New Roman" w:cs="Times New Roman"/>
          <w:sz w:val="24"/>
          <w:szCs w:val="24"/>
        </w:rPr>
        <w:t>;</w:t>
      </w:r>
    </w:p>
    <w:p w:rsidR="002B2819" w:rsidRPr="00CC2F95" w:rsidRDefault="002B2819" w:rsidP="002B28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5">
        <w:rPr>
          <w:rFonts w:ascii="Times New Roman" w:hAnsi="Times New Roman" w:cs="Times New Roman"/>
          <w:b/>
          <w:sz w:val="24"/>
          <w:szCs w:val="24"/>
        </w:rPr>
        <w:t>пневмония</w:t>
      </w:r>
      <w:r w:rsidRPr="00CC2F95">
        <w:rPr>
          <w:rFonts w:ascii="Times New Roman" w:hAnsi="Times New Roman" w:cs="Times New Roman"/>
          <w:sz w:val="24"/>
          <w:szCs w:val="24"/>
        </w:rPr>
        <w:t>;</w:t>
      </w:r>
    </w:p>
    <w:p w:rsidR="002B2819" w:rsidRPr="00CC2F95" w:rsidRDefault="002B2819" w:rsidP="002B28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5">
        <w:rPr>
          <w:rFonts w:ascii="Times New Roman" w:hAnsi="Times New Roman" w:cs="Times New Roman"/>
          <w:sz w:val="24"/>
          <w:szCs w:val="24"/>
        </w:rPr>
        <w:t xml:space="preserve">хроническая </w:t>
      </w:r>
      <w:proofErr w:type="spellStart"/>
      <w:r w:rsidRPr="00CC2F95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CC2F95">
        <w:rPr>
          <w:rFonts w:ascii="Times New Roman" w:hAnsi="Times New Roman" w:cs="Times New Roman"/>
          <w:sz w:val="24"/>
          <w:szCs w:val="24"/>
        </w:rPr>
        <w:t xml:space="preserve"> болезнь легких;</w:t>
      </w:r>
    </w:p>
    <w:p w:rsidR="002B2819" w:rsidRPr="00CC2F95" w:rsidRDefault="002B2819" w:rsidP="002B28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F95">
        <w:rPr>
          <w:rFonts w:ascii="Times New Roman" w:hAnsi="Times New Roman" w:cs="Times New Roman"/>
          <w:bCs/>
          <w:sz w:val="24"/>
          <w:szCs w:val="24"/>
        </w:rPr>
        <w:t>бронхоэктатическая болезнь;</w:t>
      </w:r>
    </w:p>
    <w:p w:rsidR="002B2819" w:rsidRPr="00CC2F95" w:rsidRDefault="002B2819" w:rsidP="002B28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F95">
        <w:rPr>
          <w:rFonts w:ascii="Times New Roman" w:hAnsi="Times New Roman" w:cs="Times New Roman"/>
          <w:bCs/>
          <w:sz w:val="24"/>
          <w:szCs w:val="24"/>
        </w:rPr>
        <w:t xml:space="preserve">респираторный </w:t>
      </w:r>
      <w:proofErr w:type="spellStart"/>
      <w:r w:rsidRPr="00CC2F95">
        <w:rPr>
          <w:rFonts w:ascii="Times New Roman" w:hAnsi="Times New Roman" w:cs="Times New Roman"/>
          <w:bCs/>
          <w:sz w:val="24"/>
          <w:szCs w:val="24"/>
        </w:rPr>
        <w:t>дистресс</w:t>
      </w:r>
      <w:proofErr w:type="spellEnd"/>
      <w:r w:rsidRPr="00CC2F95">
        <w:rPr>
          <w:rFonts w:ascii="Times New Roman" w:hAnsi="Times New Roman" w:cs="Times New Roman"/>
          <w:bCs/>
          <w:sz w:val="24"/>
          <w:szCs w:val="24"/>
        </w:rPr>
        <w:t>-синдром;</w:t>
      </w:r>
    </w:p>
    <w:p w:rsidR="002B2819" w:rsidRPr="00CC2F95" w:rsidRDefault="002B2819" w:rsidP="002B28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5">
        <w:rPr>
          <w:rFonts w:ascii="Times New Roman" w:hAnsi="Times New Roman" w:cs="Times New Roman"/>
          <w:sz w:val="24"/>
          <w:szCs w:val="24"/>
        </w:rPr>
        <w:t>тромбоэмболия легочной артерии;</w:t>
      </w:r>
    </w:p>
    <w:p w:rsidR="002B2819" w:rsidRPr="00CC2F95" w:rsidRDefault="002B2819" w:rsidP="002B28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95">
        <w:rPr>
          <w:rFonts w:ascii="Times New Roman" w:hAnsi="Times New Roman" w:cs="Times New Roman"/>
          <w:sz w:val="24"/>
          <w:szCs w:val="24"/>
        </w:rPr>
        <w:t>плеврит.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Pr="009C5109" w:rsidRDefault="002B2819" w:rsidP="009C5109">
      <w:pPr>
        <w:pStyle w:val="a4"/>
        <w:rPr>
          <w:b/>
        </w:rPr>
      </w:pPr>
      <w:r w:rsidRPr="009C5109">
        <w:rPr>
          <w:b/>
        </w:rPr>
        <w:t xml:space="preserve">Лечение заболеваний дыхательных органов в </w:t>
      </w:r>
      <w:r w:rsidR="009C5109">
        <w:rPr>
          <w:b/>
        </w:rPr>
        <w:t>***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531">
        <w:rPr>
          <w:rFonts w:ascii="Times New Roman" w:hAnsi="Times New Roman" w:cs="Times New Roman"/>
          <w:b/>
          <w:sz w:val="24"/>
          <w:szCs w:val="24"/>
        </w:rPr>
        <w:t>Лечение заболеваний дыхательных органов в Белой Церкви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медицинском центре </w:t>
      </w:r>
      <w:r w:rsidR="00A627E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. Диагностическая база нашей клиники позволяет провести всестороннее обследование пациента, обратившегося к нам за помощью. Опытные врачи медицинского центра, применяя многолетний опыт и используя современные методики, ставят точный диагноз и подбирают пациенту эффективное лечение, которое помогает его организму полностью восстановиться.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Pr="00534A7F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Дабы избавиться от болезни в кратчайшие сроки, важно строго соблюдать предписания и рекомендации лечащего врача, поскольку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3B2531">
        <w:rPr>
          <w:rFonts w:ascii="Times New Roman" w:hAnsi="Times New Roman" w:cs="Times New Roman"/>
          <w:sz w:val="24"/>
          <w:szCs w:val="24"/>
        </w:rPr>
        <w:t>едолеченные</w:t>
      </w:r>
      <w:proofErr w:type="spellEnd"/>
      <w:r w:rsidRPr="003B2531">
        <w:rPr>
          <w:rFonts w:ascii="Times New Roman" w:hAnsi="Times New Roman" w:cs="Times New Roman"/>
          <w:sz w:val="24"/>
          <w:szCs w:val="24"/>
        </w:rPr>
        <w:t xml:space="preserve"> простуды, </w:t>
      </w:r>
      <w:r>
        <w:rPr>
          <w:rFonts w:ascii="Times New Roman" w:hAnsi="Times New Roman" w:cs="Times New Roman"/>
          <w:sz w:val="24"/>
          <w:szCs w:val="24"/>
        </w:rPr>
        <w:t>перенесенные на ногах</w:t>
      </w:r>
      <w:r w:rsidRPr="003B2531">
        <w:rPr>
          <w:rFonts w:ascii="Times New Roman" w:hAnsi="Times New Roman" w:cs="Times New Roman"/>
          <w:sz w:val="24"/>
          <w:szCs w:val="24"/>
        </w:rPr>
        <w:t xml:space="preserve"> бо</w:t>
      </w:r>
      <w:r>
        <w:rPr>
          <w:rFonts w:ascii="Times New Roman" w:hAnsi="Times New Roman" w:cs="Times New Roman"/>
          <w:sz w:val="24"/>
          <w:szCs w:val="24"/>
        </w:rPr>
        <w:t xml:space="preserve">лезни органов дыхания, могут спровоцировать </w:t>
      </w:r>
      <w:r w:rsidRPr="003B2531">
        <w:rPr>
          <w:rFonts w:ascii="Times New Roman" w:hAnsi="Times New Roman" w:cs="Times New Roman"/>
          <w:b/>
          <w:sz w:val="24"/>
          <w:szCs w:val="24"/>
        </w:rPr>
        <w:t>осложнения заболеваний дыхательных пут</w:t>
      </w:r>
      <w:r w:rsidRPr="00534A7F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A7F">
        <w:rPr>
          <w:rFonts w:ascii="Times New Roman" w:hAnsi="Times New Roman" w:cs="Times New Roman"/>
          <w:b/>
          <w:sz w:val="24"/>
          <w:szCs w:val="24"/>
        </w:rPr>
        <w:t>Профилактика заболеваний дыхательных путей</w:t>
      </w:r>
      <w:r>
        <w:rPr>
          <w:rFonts w:ascii="Times New Roman" w:hAnsi="Times New Roman" w:cs="Times New Roman"/>
          <w:sz w:val="24"/>
          <w:szCs w:val="24"/>
        </w:rPr>
        <w:t>, о который расскажет доктор во время консультации, будет включать: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Pr="00400D71" w:rsidRDefault="002B2819" w:rsidP="002B281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D71">
        <w:rPr>
          <w:rFonts w:ascii="Times New Roman" w:hAnsi="Times New Roman" w:cs="Times New Roman"/>
          <w:sz w:val="24"/>
          <w:szCs w:val="24"/>
        </w:rPr>
        <w:t>ведение здорового образа жизни и укрепление иммунитета;</w:t>
      </w:r>
    </w:p>
    <w:p w:rsidR="002B2819" w:rsidRPr="00400D71" w:rsidRDefault="002B2819" w:rsidP="002B281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D71">
        <w:rPr>
          <w:rFonts w:ascii="Times New Roman" w:hAnsi="Times New Roman" w:cs="Times New Roman"/>
          <w:sz w:val="24"/>
          <w:szCs w:val="24"/>
        </w:rPr>
        <w:t>регулярные медицинские осмотры с обязательной сдачей общих анализов и прохождением флюорографии.</w:t>
      </w: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19" w:rsidRDefault="002B2819" w:rsidP="002B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хронических заболеваний важно избегать контакта с аллергенами и строго соблюдать назначения доктора.</w:t>
      </w:r>
      <w:r w:rsidR="00A62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Обращайтесь в </w:t>
      </w:r>
      <w:r w:rsidR="00A627E5">
        <w:rPr>
          <w:rFonts w:ascii="Times New Roman" w:hAnsi="Times New Roman" w:cs="Times New Roman"/>
          <w:sz w:val="24"/>
          <w:szCs w:val="24"/>
        </w:rPr>
        <w:t>***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мы знаем, как вам помочь!</w:t>
      </w:r>
    </w:p>
    <w:p w:rsidR="005B1473" w:rsidRDefault="005B1473"/>
    <w:sectPr w:rsidR="005B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DD9"/>
    <w:multiLevelType w:val="hybridMultilevel"/>
    <w:tmpl w:val="0DD6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433"/>
    <w:multiLevelType w:val="hybridMultilevel"/>
    <w:tmpl w:val="FEB0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7D32"/>
    <w:multiLevelType w:val="hybridMultilevel"/>
    <w:tmpl w:val="5E58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76425"/>
    <w:multiLevelType w:val="hybridMultilevel"/>
    <w:tmpl w:val="51EE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690"/>
    <w:multiLevelType w:val="hybridMultilevel"/>
    <w:tmpl w:val="0046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3045A"/>
    <w:multiLevelType w:val="hybridMultilevel"/>
    <w:tmpl w:val="59242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10A91"/>
    <w:multiLevelType w:val="hybridMultilevel"/>
    <w:tmpl w:val="0A86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9"/>
    <w:rsid w:val="002B2819"/>
    <w:rsid w:val="005B1473"/>
    <w:rsid w:val="006D1644"/>
    <w:rsid w:val="009C5109"/>
    <w:rsid w:val="00A627E5"/>
    <w:rsid w:val="00F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035D"/>
  <w15:chartTrackingRefBased/>
  <w15:docId w15:val="{10C0805F-EABE-4B71-9E82-66825E88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1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C51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C510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2020-05-25T11:17:00Z</dcterms:created>
  <dcterms:modified xsi:type="dcterms:W3CDTF">2020-05-25T11:24:00Z</dcterms:modified>
</cp:coreProperties>
</file>