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67" w:rsidRPr="000F150E" w:rsidRDefault="00117B6C" w:rsidP="00B36364">
      <w:pPr>
        <w:pStyle w:val="1"/>
        <w:spacing w:before="0" w:after="300"/>
        <w:rPr>
          <w:rFonts w:asciiTheme="minorHAnsi" w:hAnsiTheme="minorHAnsi" w:cstheme="minorHAnsi"/>
          <w:b w:val="0"/>
          <w:color w:val="auto"/>
          <w:sz w:val="36"/>
        </w:rPr>
      </w:pPr>
      <w:r w:rsidRPr="000F150E">
        <w:rPr>
          <w:rFonts w:asciiTheme="minorHAnsi" w:hAnsiTheme="minorHAnsi" w:cstheme="minorHAnsi"/>
          <w:b w:val="0"/>
          <w:color w:val="auto"/>
          <w:sz w:val="36"/>
        </w:rPr>
        <w:t>Где на карте</w:t>
      </w:r>
      <w:r w:rsidR="00B5403C" w:rsidRPr="000F150E">
        <w:rPr>
          <w:rFonts w:asciiTheme="minorHAnsi" w:hAnsiTheme="minorHAnsi" w:cstheme="minorHAnsi"/>
          <w:b w:val="0"/>
          <w:color w:val="auto"/>
          <w:sz w:val="36"/>
        </w:rPr>
        <w:t xml:space="preserve"> </w:t>
      </w:r>
      <w:proofErr w:type="spellStart"/>
      <w:r w:rsidR="00B5403C" w:rsidRPr="000F150E">
        <w:rPr>
          <w:rFonts w:asciiTheme="minorHAnsi" w:hAnsiTheme="minorHAnsi" w:cstheme="minorHAnsi"/>
          <w:b w:val="0"/>
          <w:color w:val="auto"/>
          <w:sz w:val="36"/>
        </w:rPr>
        <w:t>Мирамар</w:t>
      </w:r>
      <w:proofErr w:type="spellEnd"/>
      <w:r w:rsidRPr="000F150E">
        <w:rPr>
          <w:rFonts w:asciiTheme="minorHAnsi" w:hAnsiTheme="minorHAnsi" w:cstheme="minorHAnsi"/>
          <w:b w:val="0"/>
          <w:color w:val="auto"/>
          <w:sz w:val="36"/>
        </w:rPr>
        <w:t xml:space="preserve"> в </w:t>
      </w:r>
      <w:r w:rsidRPr="000F150E">
        <w:rPr>
          <w:rFonts w:asciiTheme="minorHAnsi" w:hAnsiTheme="minorHAnsi" w:cstheme="minorHAnsi"/>
          <w:b w:val="0"/>
          <w:color w:val="auto"/>
          <w:sz w:val="36"/>
          <w:lang w:val="en-US"/>
        </w:rPr>
        <w:t>PUBG</w:t>
      </w:r>
      <w:r w:rsidRPr="000F150E">
        <w:rPr>
          <w:rFonts w:asciiTheme="minorHAnsi" w:hAnsiTheme="minorHAnsi" w:cstheme="minorHAnsi"/>
          <w:b w:val="0"/>
          <w:color w:val="auto"/>
          <w:sz w:val="36"/>
        </w:rPr>
        <w:t xml:space="preserve"> </w:t>
      </w:r>
      <w:r w:rsidRPr="000F150E">
        <w:rPr>
          <w:rFonts w:asciiTheme="minorHAnsi" w:hAnsiTheme="minorHAnsi" w:cstheme="minorHAnsi"/>
          <w:b w:val="0"/>
          <w:color w:val="auto"/>
          <w:sz w:val="36"/>
          <w:lang w:val="en-US"/>
        </w:rPr>
        <w:t>Mobile</w:t>
      </w:r>
      <w:r w:rsidRPr="000F150E">
        <w:rPr>
          <w:rFonts w:asciiTheme="minorHAnsi" w:hAnsiTheme="minorHAnsi" w:cstheme="minorHAnsi"/>
          <w:b w:val="0"/>
          <w:color w:val="auto"/>
          <w:sz w:val="36"/>
        </w:rPr>
        <w:t xml:space="preserve"> возможно найти торговый аппарат?</w:t>
      </w:r>
    </w:p>
    <w:p w:rsidR="00971167" w:rsidRPr="000F150E" w:rsidRDefault="00117B6C" w:rsidP="00B36364">
      <w:pPr>
        <w:pStyle w:val="a3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В этой статье мы расскажем </w:t>
      </w:r>
      <w:proofErr w:type="gramStart"/>
      <w:r w:rsidRPr="000F150E">
        <w:rPr>
          <w:rFonts w:asciiTheme="minorHAnsi" w:hAnsiTheme="minorHAnsi" w:cstheme="minorHAnsi"/>
          <w:color w:val="333333"/>
          <w:sz w:val="28"/>
          <w:szCs w:val="28"/>
        </w:rPr>
        <w:t>вам</w:t>
      </w:r>
      <w:proofErr w:type="gramEnd"/>
      <w:r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 где найти торговый автомат в </w:t>
      </w:r>
      <w:proofErr w:type="spellStart"/>
      <w:r w:rsidRPr="000F150E">
        <w:rPr>
          <w:rFonts w:asciiTheme="minorHAnsi" w:hAnsiTheme="minorHAnsi" w:cstheme="minorHAnsi"/>
          <w:color w:val="333333"/>
          <w:sz w:val="28"/>
          <w:szCs w:val="28"/>
        </w:rPr>
        <w:t>шутере</w:t>
      </w:r>
      <w:proofErr w:type="spellEnd"/>
      <w:r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0F150E">
        <w:rPr>
          <w:rFonts w:asciiTheme="minorHAnsi" w:hAnsiTheme="minorHAnsi" w:cstheme="minorHAnsi"/>
          <w:color w:val="333333"/>
          <w:sz w:val="28"/>
          <w:szCs w:val="28"/>
          <w:lang w:val="en-US"/>
        </w:rPr>
        <w:t>PUBG</w:t>
      </w:r>
      <w:r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0F150E">
        <w:rPr>
          <w:rFonts w:asciiTheme="minorHAnsi" w:hAnsiTheme="minorHAnsi" w:cstheme="minorHAnsi"/>
          <w:color w:val="333333"/>
          <w:sz w:val="28"/>
          <w:szCs w:val="28"/>
          <w:lang w:val="en-US"/>
        </w:rPr>
        <w:t>Mobile</w:t>
      </w:r>
      <w:r w:rsidRPr="000F150E">
        <w:rPr>
          <w:rFonts w:asciiTheme="minorHAnsi" w:hAnsiTheme="minorHAnsi" w:cstheme="minorHAnsi"/>
          <w:color w:val="333333"/>
          <w:sz w:val="28"/>
          <w:szCs w:val="28"/>
        </w:rPr>
        <w:t>, а также сообщим вам главную информацию, которую вам следует о них знать.</w:t>
      </w:r>
    </w:p>
    <w:p w:rsidR="00971167" w:rsidRPr="000F150E" w:rsidRDefault="00117B6C" w:rsidP="00B36364">
      <w:pPr>
        <w:pStyle w:val="a3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0F150E">
        <w:rPr>
          <w:rFonts w:asciiTheme="minorHAnsi" w:hAnsiTheme="minorHAnsi" w:cstheme="minorHAnsi"/>
          <w:color w:val="333333"/>
          <w:sz w:val="28"/>
          <w:szCs w:val="28"/>
        </w:rPr>
        <w:t>Интересным фактом является то, что торговые автоматы появились в игре относительно недавно. Это произошло в 13 сезоне. И хотелось бы подчеркнуть, что это одна из полезных вещей, которых предоставило нам обновление. Но ещё интереснее то, что многие даже не знали до этого момента, где их найти.</w:t>
      </w:r>
    </w:p>
    <w:p w:rsidR="00971167" w:rsidRPr="000F150E" w:rsidRDefault="00117B6C" w:rsidP="00B36364">
      <w:pPr>
        <w:pStyle w:val="a3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Основная загвоздка поиска торгового автомата в том, что в каждой игре он появляется в абсолютно случайном месте. Суть торгового автомата в том, что с его помощью можно получать дополнительные плюшки в игре. К примеру, из торгового аппарата можно выбить энергетики или же обезболивающие таблетки. Ещё одна интересная фишка заключается в том, что </w:t>
      </w:r>
      <w:r w:rsidR="00B5403C" w:rsidRPr="000F150E">
        <w:rPr>
          <w:rFonts w:asciiTheme="minorHAnsi" w:hAnsiTheme="minorHAnsi" w:cstheme="minorHAnsi"/>
          <w:color w:val="333333"/>
          <w:sz w:val="28"/>
          <w:szCs w:val="28"/>
        </w:rPr>
        <w:t>после первого использования автомата, вам нужно постоять около него ещё десять секунд и из него выпадет ещё один какой-нибудь предмет.</w:t>
      </w:r>
      <w:r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971167" w:rsidRPr="000F150E" w:rsidRDefault="00B5403C" w:rsidP="00B36364">
      <w:pPr>
        <w:pStyle w:val="a3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Сразу хочется вам сказать, что найти торговый аппарат на карте </w:t>
      </w:r>
      <w:proofErr w:type="spellStart"/>
      <w:r w:rsidRPr="000F150E">
        <w:rPr>
          <w:rFonts w:asciiTheme="minorHAnsi" w:hAnsiTheme="minorHAnsi" w:cstheme="minorHAnsi"/>
          <w:color w:val="333333"/>
          <w:sz w:val="28"/>
          <w:szCs w:val="28"/>
        </w:rPr>
        <w:t>Мирамар</w:t>
      </w:r>
      <w:proofErr w:type="spellEnd"/>
      <w:r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 дело непростое, ведь размер этой локации огромен. Но вам стоит знать, что чаще всего торговые аппараты появляются в следующих местах: в отелях, казино, аренах, заправках и ресторанах.</w:t>
      </w:r>
    </w:p>
    <w:p w:rsidR="00971167" w:rsidRPr="000F150E" w:rsidRDefault="00B5403C" w:rsidP="00B36364">
      <w:pPr>
        <w:pStyle w:val="a3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333333"/>
          <w:sz w:val="36"/>
          <w:szCs w:val="28"/>
        </w:rPr>
      </w:pPr>
      <w:r w:rsidRPr="000F150E">
        <w:rPr>
          <w:rFonts w:asciiTheme="minorHAnsi" w:hAnsiTheme="minorHAnsi" w:cstheme="minorHAnsi"/>
          <w:color w:val="333333"/>
          <w:sz w:val="36"/>
          <w:szCs w:val="28"/>
        </w:rPr>
        <w:t xml:space="preserve">Перейдём всё-таки к понятию. Что же такое торговый </w:t>
      </w:r>
      <w:proofErr w:type="gramStart"/>
      <w:r w:rsidRPr="000F150E">
        <w:rPr>
          <w:rFonts w:asciiTheme="minorHAnsi" w:hAnsiTheme="minorHAnsi" w:cstheme="minorHAnsi"/>
          <w:color w:val="333333"/>
          <w:sz w:val="36"/>
          <w:szCs w:val="28"/>
        </w:rPr>
        <w:t>аппарат</w:t>
      </w:r>
      <w:proofErr w:type="gramEnd"/>
      <w:r w:rsidRPr="000F150E">
        <w:rPr>
          <w:rFonts w:asciiTheme="minorHAnsi" w:hAnsiTheme="minorHAnsi" w:cstheme="minorHAnsi"/>
          <w:color w:val="333333"/>
          <w:sz w:val="36"/>
          <w:szCs w:val="28"/>
        </w:rPr>
        <w:t xml:space="preserve"> в общем и целом?</w:t>
      </w:r>
    </w:p>
    <w:p w:rsidR="00594D3C" w:rsidRPr="000F150E" w:rsidRDefault="00971167" w:rsidP="00B36364">
      <w:pPr>
        <w:pStyle w:val="a3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Торговый аппарат — это </w:t>
      </w:r>
      <w:r w:rsidR="00B5403C"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электронная </w:t>
      </w:r>
      <w:r w:rsidRPr="000F150E">
        <w:rPr>
          <w:rFonts w:asciiTheme="minorHAnsi" w:hAnsiTheme="minorHAnsi" w:cstheme="minorHAnsi"/>
          <w:color w:val="333333"/>
          <w:sz w:val="28"/>
          <w:szCs w:val="28"/>
        </w:rPr>
        <w:t>машина</w:t>
      </w:r>
      <w:r w:rsidR="00B5403C" w:rsidRPr="000F150E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 с помощью которой </w:t>
      </w:r>
      <w:r w:rsidR="00B5403C" w:rsidRPr="000F150E">
        <w:rPr>
          <w:rFonts w:asciiTheme="minorHAnsi" w:hAnsiTheme="minorHAnsi" w:cstheme="minorHAnsi"/>
          <w:color w:val="333333"/>
          <w:sz w:val="28"/>
          <w:szCs w:val="28"/>
        </w:rPr>
        <w:t>пользователи игры, во время матча могут получить несколько предметов для восстановления здоровья</w:t>
      </w:r>
      <w:r w:rsidR="00594D3C" w:rsidRPr="000F150E">
        <w:rPr>
          <w:rFonts w:asciiTheme="minorHAnsi" w:hAnsiTheme="minorHAnsi" w:cstheme="minorHAnsi"/>
          <w:color w:val="333333"/>
          <w:sz w:val="28"/>
          <w:szCs w:val="28"/>
        </w:rPr>
        <w:t>. Ещё одна из главных фишек аппарата в том, что энергетики и болеутоляющие оттуда будут восстанавливать вам здоровье даже после отметки 75% здоровья, которые вам максимально позволят восстановить аптечки и бинты</w:t>
      </w:r>
      <w:r w:rsidR="00B36364" w:rsidRPr="000F150E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971167" w:rsidRPr="000F150E" w:rsidRDefault="00E37F07" w:rsidP="00B36364">
      <w:pPr>
        <w:pStyle w:val="a3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0F150E">
        <w:rPr>
          <w:rFonts w:asciiTheme="minorHAnsi" w:hAnsiTheme="minorHAnsi" w:cstheme="minorHAnsi"/>
          <w:color w:val="333333"/>
          <w:sz w:val="28"/>
          <w:szCs w:val="28"/>
        </w:rPr>
        <w:t>Хотелось бы обратить ваше внимание на то</w:t>
      </w:r>
      <w:r w:rsidR="00971167" w:rsidRPr="000F150E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 что любой</w:t>
      </w:r>
      <w:r w:rsidR="00971167"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 торговый аппарат</w:t>
      </w:r>
      <w:r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 доступен к использованию всего несколько раз. Так что, как только аппарат станет пуст, вам следует поискать другой аппарат на локации.</w:t>
      </w:r>
      <w:r w:rsidR="00971167"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971167" w:rsidRPr="000F150E" w:rsidRDefault="008349AF" w:rsidP="00B36364">
      <w:pPr>
        <w:pStyle w:val="2"/>
        <w:shd w:val="clear" w:color="auto" w:fill="FFFFFF"/>
        <w:spacing w:before="360" w:beforeAutospacing="0" w:after="120" w:afterAutospacing="0"/>
        <w:jc w:val="both"/>
        <w:rPr>
          <w:rFonts w:asciiTheme="minorHAnsi" w:hAnsiTheme="minorHAnsi" w:cstheme="minorHAnsi"/>
          <w:b w:val="0"/>
          <w:color w:val="333333"/>
          <w:szCs w:val="28"/>
        </w:rPr>
      </w:pPr>
      <w:r w:rsidRPr="000F150E">
        <w:rPr>
          <w:rFonts w:asciiTheme="minorHAnsi" w:hAnsiTheme="minorHAnsi" w:cstheme="minorHAnsi"/>
          <w:b w:val="0"/>
          <w:color w:val="333333"/>
          <w:szCs w:val="28"/>
        </w:rPr>
        <w:lastRenderedPageBreak/>
        <w:t>В каких местах вероятность найти торговые аппараты самая большая</w:t>
      </w:r>
      <w:r w:rsidR="00971167" w:rsidRPr="000F150E">
        <w:rPr>
          <w:rFonts w:asciiTheme="minorHAnsi" w:hAnsiTheme="minorHAnsi" w:cstheme="minorHAnsi"/>
          <w:b w:val="0"/>
          <w:color w:val="333333"/>
          <w:szCs w:val="28"/>
        </w:rPr>
        <w:t>?</w:t>
      </w:r>
    </w:p>
    <w:p w:rsidR="00971167" w:rsidRPr="000F150E" w:rsidRDefault="00971167" w:rsidP="00B36364">
      <w:pPr>
        <w:pStyle w:val="3"/>
        <w:shd w:val="clear" w:color="auto" w:fill="FFFFFF"/>
        <w:spacing w:before="360" w:beforeAutospacing="0" w:after="120" w:afterAutospacing="0"/>
        <w:jc w:val="both"/>
        <w:rPr>
          <w:rFonts w:asciiTheme="minorHAnsi" w:hAnsiTheme="minorHAnsi" w:cstheme="minorHAnsi"/>
          <w:b w:val="0"/>
          <w:i/>
          <w:color w:val="333333"/>
          <w:sz w:val="28"/>
          <w:szCs w:val="28"/>
        </w:rPr>
      </w:pPr>
      <w:proofErr w:type="spellStart"/>
      <w:r w:rsidRPr="000F150E">
        <w:rPr>
          <w:rFonts w:asciiTheme="minorHAnsi" w:hAnsiTheme="minorHAnsi" w:cstheme="minorHAnsi"/>
          <w:b w:val="0"/>
          <w:i/>
          <w:color w:val="333333"/>
          <w:sz w:val="28"/>
          <w:szCs w:val="28"/>
        </w:rPr>
        <w:t>Pecado</w:t>
      </w:r>
      <w:proofErr w:type="spellEnd"/>
      <w:r w:rsidR="008349AF" w:rsidRPr="000F150E">
        <w:rPr>
          <w:rFonts w:asciiTheme="minorHAnsi" w:hAnsiTheme="minorHAnsi" w:cstheme="minorHAnsi"/>
          <w:b w:val="0"/>
          <w:i/>
          <w:color w:val="333333"/>
          <w:sz w:val="28"/>
          <w:szCs w:val="28"/>
        </w:rPr>
        <w:t xml:space="preserve"> – первое из мест, в которых может быть аппарат.</w:t>
      </w:r>
    </w:p>
    <w:p w:rsidR="00971167" w:rsidRPr="000F150E" w:rsidRDefault="00971167" w:rsidP="00B36364">
      <w:pPr>
        <w:pStyle w:val="a3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</w:p>
    <w:p w:rsidR="00971167" w:rsidRPr="000F150E" w:rsidRDefault="008349AF" w:rsidP="00B36364">
      <w:pPr>
        <w:pStyle w:val="a3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Локация </w:t>
      </w:r>
      <w:proofErr w:type="spellStart"/>
      <w:r w:rsidR="00971167" w:rsidRPr="000F150E">
        <w:rPr>
          <w:rFonts w:asciiTheme="minorHAnsi" w:hAnsiTheme="minorHAnsi" w:cstheme="minorHAnsi"/>
          <w:color w:val="333333"/>
          <w:sz w:val="28"/>
          <w:szCs w:val="28"/>
        </w:rPr>
        <w:t>Pecado</w:t>
      </w:r>
      <w:proofErr w:type="spellEnd"/>
      <w:r w:rsidR="00971167"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0F150E">
        <w:rPr>
          <w:rFonts w:asciiTheme="minorHAnsi" w:hAnsiTheme="minorHAnsi" w:cstheme="minorHAnsi"/>
          <w:color w:val="333333"/>
          <w:sz w:val="28"/>
          <w:szCs w:val="28"/>
        </w:rPr>
        <w:t>является одной из лучших для то</w:t>
      </w:r>
      <w:r w:rsidR="004426E8" w:rsidRPr="000F150E">
        <w:rPr>
          <w:rFonts w:asciiTheme="minorHAnsi" w:hAnsiTheme="minorHAnsi" w:cstheme="minorHAnsi"/>
          <w:color w:val="333333"/>
          <w:sz w:val="28"/>
          <w:szCs w:val="28"/>
        </w:rPr>
        <w:t>г</w:t>
      </w:r>
      <w:r w:rsidRPr="000F150E">
        <w:rPr>
          <w:rFonts w:asciiTheme="minorHAnsi" w:hAnsiTheme="minorHAnsi" w:cstheme="minorHAnsi"/>
          <w:color w:val="333333"/>
          <w:sz w:val="28"/>
          <w:szCs w:val="28"/>
        </w:rPr>
        <w:t>о, чтобы найти торговый аппарат</w:t>
      </w:r>
      <w:r w:rsidR="004426E8" w:rsidRPr="000F150E">
        <w:rPr>
          <w:rFonts w:asciiTheme="minorHAnsi" w:hAnsiTheme="minorHAnsi" w:cstheme="minorHAnsi"/>
          <w:color w:val="333333"/>
          <w:sz w:val="28"/>
          <w:szCs w:val="28"/>
        </w:rPr>
        <w:t>. В этой территории присутствует много мест, в которых предположительно могут появиться аппараты. Дело в том, что в этой местности есть арена для бокса, присутствует казино, развлекате</w:t>
      </w:r>
      <w:r w:rsidR="00E55F05" w:rsidRPr="000F150E">
        <w:rPr>
          <w:rFonts w:asciiTheme="minorHAnsi" w:hAnsiTheme="minorHAnsi" w:cstheme="minorHAnsi"/>
          <w:color w:val="333333"/>
          <w:sz w:val="28"/>
          <w:szCs w:val="28"/>
        </w:rPr>
        <w:t>льный корпус и немного зданий, около</w:t>
      </w:r>
      <w:r w:rsidR="004426E8"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 которых могут быть аппараты. </w:t>
      </w:r>
    </w:p>
    <w:p w:rsidR="00971167" w:rsidRPr="000F150E" w:rsidRDefault="00971167" w:rsidP="00B36364">
      <w:pPr>
        <w:pStyle w:val="3"/>
        <w:shd w:val="clear" w:color="auto" w:fill="FFFFFF"/>
        <w:spacing w:before="360" w:beforeAutospacing="0" w:after="120" w:afterAutospacing="0"/>
        <w:jc w:val="both"/>
        <w:rPr>
          <w:rFonts w:asciiTheme="minorHAnsi" w:hAnsiTheme="minorHAnsi" w:cstheme="minorHAnsi"/>
          <w:b w:val="0"/>
          <w:i/>
          <w:color w:val="333333"/>
          <w:sz w:val="28"/>
          <w:szCs w:val="28"/>
        </w:rPr>
      </w:pPr>
      <w:proofErr w:type="spellStart"/>
      <w:r w:rsidRPr="000F150E">
        <w:rPr>
          <w:rFonts w:asciiTheme="minorHAnsi" w:hAnsiTheme="minorHAnsi" w:cstheme="minorHAnsi"/>
          <w:b w:val="0"/>
          <w:i/>
          <w:color w:val="333333"/>
          <w:sz w:val="28"/>
          <w:szCs w:val="28"/>
        </w:rPr>
        <w:t>Los</w:t>
      </w:r>
      <w:proofErr w:type="spellEnd"/>
      <w:r w:rsidRPr="000F150E">
        <w:rPr>
          <w:rFonts w:asciiTheme="minorHAnsi" w:hAnsiTheme="minorHAnsi" w:cstheme="minorHAnsi"/>
          <w:b w:val="0"/>
          <w:i/>
          <w:color w:val="333333"/>
          <w:sz w:val="28"/>
          <w:szCs w:val="28"/>
        </w:rPr>
        <w:t xml:space="preserve"> </w:t>
      </w:r>
      <w:proofErr w:type="spellStart"/>
      <w:r w:rsidRPr="000F150E">
        <w:rPr>
          <w:rFonts w:asciiTheme="minorHAnsi" w:hAnsiTheme="minorHAnsi" w:cstheme="minorHAnsi"/>
          <w:b w:val="0"/>
          <w:i/>
          <w:color w:val="333333"/>
          <w:sz w:val="28"/>
          <w:szCs w:val="28"/>
        </w:rPr>
        <w:t>Leones</w:t>
      </w:r>
      <w:proofErr w:type="spellEnd"/>
    </w:p>
    <w:p w:rsidR="00971167" w:rsidRPr="000F150E" w:rsidRDefault="00971167" w:rsidP="00B36364">
      <w:pPr>
        <w:pStyle w:val="a3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proofErr w:type="spellStart"/>
      <w:r w:rsidRPr="000F150E">
        <w:rPr>
          <w:rFonts w:asciiTheme="minorHAnsi" w:hAnsiTheme="minorHAnsi" w:cstheme="minorHAnsi"/>
          <w:color w:val="333333"/>
          <w:sz w:val="28"/>
          <w:szCs w:val="28"/>
        </w:rPr>
        <w:t>Los</w:t>
      </w:r>
      <w:proofErr w:type="spellEnd"/>
      <w:r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0F150E">
        <w:rPr>
          <w:rFonts w:asciiTheme="minorHAnsi" w:hAnsiTheme="minorHAnsi" w:cstheme="minorHAnsi"/>
          <w:color w:val="333333"/>
          <w:sz w:val="28"/>
          <w:szCs w:val="28"/>
        </w:rPr>
        <w:t>Leones</w:t>
      </w:r>
      <w:proofErr w:type="spellEnd"/>
      <w:r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9C1EA8"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– это вторая по счёту локация, в которой очень </w:t>
      </w:r>
      <w:r w:rsidRPr="000F150E">
        <w:rPr>
          <w:rFonts w:asciiTheme="minorHAnsi" w:hAnsiTheme="minorHAnsi" w:cstheme="minorHAnsi"/>
          <w:color w:val="333333"/>
          <w:sz w:val="28"/>
          <w:szCs w:val="28"/>
        </w:rPr>
        <w:t>много мест,</w:t>
      </w:r>
      <w:r w:rsidR="009C1EA8"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 где вы сможете найти один или несколько торговых аппаратов</w:t>
      </w:r>
      <w:r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. </w:t>
      </w:r>
      <w:r w:rsidR="009C1EA8"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Чтобы поднять вероятность нахождения аппарата, старайтесь обыскивать как можно больше огромных зданий. Не забудьте, что особое внимание нужно уделять первым этажам, так как там аппараты встречаются чаще всего. </w:t>
      </w:r>
    </w:p>
    <w:p w:rsidR="00971167" w:rsidRPr="000F150E" w:rsidRDefault="009C1EA8" w:rsidP="00B36364">
      <w:pPr>
        <w:pStyle w:val="a3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Ещё стоит помнить то, что нам всем сообщили разработчики </w:t>
      </w:r>
      <w:r w:rsidRPr="000F150E">
        <w:rPr>
          <w:rFonts w:asciiTheme="minorHAnsi" w:hAnsiTheme="minorHAnsi" w:cstheme="minorHAnsi"/>
          <w:color w:val="333333"/>
          <w:sz w:val="28"/>
          <w:szCs w:val="28"/>
          <w:lang w:val="en-US"/>
        </w:rPr>
        <w:t>PUBG</w:t>
      </w:r>
      <w:r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0F150E">
        <w:rPr>
          <w:rFonts w:asciiTheme="minorHAnsi" w:hAnsiTheme="minorHAnsi" w:cstheme="minorHAnsi"/>
          <w:color w:val="333333"/>
          <w:sz w:val="28"/>
          <w:szCs w:val="28"/>
          <w:lang w:val="en-US"/>
        </w:rPr>
        <w:t>Mobile</w:t>
      </w:r>
      <w:r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. По их словам </w:t>
      </w:r>
      <w:r w:rsidR="00971167"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торговые аппараты </w:t>
      </w:r>
      <w:r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чаще всего могут появиться </w:t>
      </w:r>
      <w:r w:rsidR="00971167"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в ресторанах, </w:t>
      </w:r>
      <w:r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на </w:t>
      </w:r>
      <w:r w:rsidR="00971167"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заправках, </w:t>
      </w:r>
      <w:r w:rsidRPr="000F150E">
        <w:rPr>
          <w:rFonts w:asciiTheme="minorHAnsi" w:hAnsiTheme="minorHAnsi" w:cstheme="minorHAnsi"/>
          <w:color w:val="333333"/>
          <w:sz w:val="28"/>
          <w:szCs w:val="28"/>
        </w:rPr>
        <w:t>в</w:t>
      </w:r>
      <w:r w:rsidR="00971167"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 магазинах и офисах, мотелях и кафе.</w:t>
      </w:r>
    </w:p>
    <w:p w:rsidR="00971167" w:rsidRPr="000F150E" w:rsidRDefault="00B36364" w:rsidP="00B36364">
      <w:pPr>
        <w:pStyle w:val="3"/>
        <w:shd w:val="clear" w:color="auto" w:fill="FFFFFF"/>
        <w:spacing w:before="360" w:beforeAutospacing="0" w:after="120" w:afterAutospacing="0"/>
        <w:jc w:val="both"/>
        <w:rPr>
          <w:rFonts w:asciiTheme="minorHAnsi" w:hAnsiTheme="minorHAnsi" w:cstheme="minorHAnsi"/>
          <w:b w:val="0"/>
          <w:color w:val="333333"/>
          <w:sz w:val="36"/>
          <w:szCs w:val="28"/>
        </w:rPr>
      </w:pPr>
      <w:r w:rsidRPr="000F150E">
        <w:rPr>
          <w:rFonts w:asciiTheme="minorHAnsi" w:hAnsiTheme="minorHAnsi" w:cstheme="minorHAnsi"/>
          <w:b w:val="0"/>
          <w:color w:val="333333"/>
          <w:sz w:val="36"/>
          <w:szCs w:val="28"/>
        </w:rPr>
        <w:t>Найти торговые аппараты можно и в других локациях!</w:t>
      </w:r>
    </w:p>
    <w:p w:rsidR="00971167" w:rsidRPr="000F150E" w:rsidRDefault="009C1EA8" w:rsidP="00B36364">
      <w:pPr>
        <w:pStyle w:val="a3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0F150E">
        <w:rPr>
          <w:rFonts w:asciiTheme="minorHAnsi" w:hAnsiTheme="minorHAnsi" w:cstheme="minorHAnsi"/>
          <w:color w:val="333333"/>
          <w:sz w:val="28"/>
          <w:szCs w:val="28"/>
        </w:rPr>
        <w:t>В этой статье, мы указали вам два основных места, в которых аппараты встречаются чаще всего, но не забывайте о том, что торговые аппараты могут встр</w:t>
      </w:r>
      <w:bookmarkStart w:id="0" w:name="_GoBack"/>
      <w:bookmarkEnd w:id="0"/>
      <w:r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ечаться и в других локациях. </w:t>
      </w:r>
      <w:r w:rsidR="00B36364"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На карте еще очень много мест с торговыми точками и развлечениями. Ищите эти </w:t>
      </w:r>
      <w:proofErr w:type="gramStart"/>
      <w:r w:rsidR="00B36364" w:rsidRPr="000F150E">
        <w:rPr>
          <w:rFonts w:asciiTheme="minorHAnsi" w:hAnsiTheme="minorHAnsi" w:cstheme="minorHAnsi"/>
          <w:color w:val="333333"/>
          <w:sz w:val="28"/>
          <w:szCs w:val="28"/>
        </w:rPr>
        <w:t>места</w:t>
      </w:r>
      <w:proofErr w:type="gramEnd"/>
      <w:r w:rsidR="00B36364" w:rsidRPr="000F150E">
        <w:rPr>
          <w:rFonts w:asciiTheme="minorHAnsi" w:hAnsiTheme="minorHAnsi" w:cstheme="minorHAnsi"/>
          <w:color w:val="333333"/>
          <w:sz w:val="28"/>
          <w:szCs w:val="28"/>
        </w:rPr>
        <w:t xml:space="preserve"> и вы с высокой вероятностью наткнётесь на аппараты. Не бойтесь экспериментировать и ищите в других местах. Самое главное – обращать внимание на вышеперечисленные детали. </w:t>
      </w:r>
    </w:p>
    <w:p w:rsidR="00B36364" w:rsidRPr="000F150E" w:rsidRDefault="00B36364" w:rsidP="00B36364">
      <w:pPr>
        <w:pStyle w:val="1"/>
        <w:shd w:val="clear" w:color="auto" w:fill="FFFFFF"/>
        <w:spacing w:before="0" w:after="300"/>
        <w:rPr>
          <w:rFonts w:asciiTheme="minorHAnsi" w:hAnsiTheme="minorHAnsi" w:cstheme="minorHAnsi"/>
          <w:b w:val="0"/>
          <w:color w:val="333333"/>
        </w:rPr>
      </w:pPr>
      <w:r w:rsidRPr="000F150E">
        <w:rPr>
          <w:rFonts w:asciiTheme="minorHAnsi" w:hAnsiTheme="minorHAnsi" w:cstheme="minorHAnsi"/>
          <w:b w:val="0"/>
          <w:color w:val="333333"/>
        </w:rPr>
        <w:t>Желаем найти как можно больше плюшек!</w:t>
      </w:r>
    </w:p>
    <w:p w:rsidR="00117B6C" w:rsidRPr="000F150E" w:rsidRDefault="00117B6C" w:rsidP="00117B6C">
      <w:pPr>
        <w:pStyle w:val="1"/>
        <w:shd w:val="clear" w:color="auto" w:fill="FFFFFF"/>
        <w:spacing w:before="0" w:after="300"/>
        <w:rPr>
          <w:rFonts w:asciiTheme="minorHAnsi" w:hAnsiTheme="minorHAnsi" w:cstheme="minorHAnsi"/>
          <w:color w:val="333333"/>
          <w:sz w:val="45"/>
          <w:szCs w:val="45"/>
        </w:rPr>
      </w:pPr>
      <w:r w:rsidRPr="000F150E">
        <w:rPr>
          <w:rFonts w:asciiTheme="minorHAnsi" w:hAnsiTheme="minorHAnsi" w:cstheme="minorHAnsi"/>
          <w:color w:val="333333"/>
          <w:sz w:val="45"/>
          <w:szCs w:val="45"/>
        </w:rPr>
        <w:t xml:space="preserve">Как выполнить достижение «Любитель пустынь» в PUBG </w:t>
      </w:r>
      <w:proofErr w:type="spellStart"/>
      <w:r w:rsidRPr="000F150E">
        <w:rPr>
          <w:rFonts w:asciiTheme="minorHAnsi" w:hAnsiTheme="minorHAnsi" w:cstheme="minorHAnsi"/>
          <w:color w:val="333333"/>
          <w:sz w:val="45"/>
          <w:szCs w:val="45"/>
        </w:rPr>
        <w:t>Mobile</w:t>
      </w:r>
      <w:proofErr w:type="spellEnd"/>
    </w:p>
    <w:p w:rsidR="00117B6C" w:rsidRPr="000F150E" w:rsidRDefault="00117B6C" w:rsidP="00971167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z w:val="26"/>
          <w:szCs w:val="26"/>
        </w:rPr>
      </w:pPr>
    </w:p>
    <w:p w:rsidR="00971167" w:rsidRPr="000F150E" w:rsidRDefault="00971167" w:rsidP="00971167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z w:val="26"/>
          <w:szCs w:val="26"/>
        </w:rPr>
      </w:pPr>
    </w:p>
    <w:p w:rsidR="00971167" w:rsidRPr="000F150E" w:rsidRDefault="00971167" w:rsidP="00971167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0F150E">
        <w:rPr>
          <w:rFonts w:asciiTheme="minorHAnsi" w:hAnsiTheme="minorHAnsi" w:cstheme="minorHAnsi"/>
          <w:color w:val="333333"/>
          <w:sz w:val="26"/>
          <w:szCs w:val="26"/>
        </w:rPr>
        <w:lastRenderedPageBreak/>
        <w:t>Мы подскажем, как можно легко выполнить достижение </w:t>
      </w:r>
      <w:r w:rsidRPr="000F150E">
        <w:rPr>
          <w:rStyle w:val="a4"/>
          <w:rFonts w:asciiTheme="minorHAnsi" w:hAnsiTheme="minorHAnsi" w:cstheme="minorHAnsi"/>
          <w:color w:val="333333"/>
          <w:sz w:val="26"/>
          <w:szCs w:val="26"/>
        </w:rPr>
        <w:t>«Любитель пустынь</w:t>
      </w:r>
      <w:r w:rsidRPr="000F150E">
        <w:rPr>
          <w:rFonts w:asciiTheme="minorHAnsi" w:hAnsiTheme="minorHAnsi" w:cstheme="minorHAnsi"/>
          <w:color w:val="333333"/>
          <w:sz w:val="26"/>
          <w:szCs w:val="26"/>
        </w:rPr>
        <w:t xml:space="preserve">» в PUBG </w:t>
      </w:r>
      <w:proofErr w:type="spellStart"/>
      <w:r w:rsidRPr="000F150E">
        <w:rPr>
          <w:rFonts w:asciiTheme="minorHAnsi" w:hAnsiTheme="minorHAnsi" w:cstheme="minorHAnsi"/>
          <w:color w:val="333333"/>
          <w:sz w:val="26"/>
          <w:szCs w:val="26"/>
        </w:rPr>
        <w:t>Mobile</w:t>
      </w:r>
      <w:proofErr w:type="spellEnd"/>
      <w:r w:rsidRPr="000F150E">
        <w:rPr>
          <w:rFonts w:asciiTheme="minorHAnsi" w:hAnsiTheme="minorHAnsi" w:cstheme="minorHAnsi"/>
          <w:color w:val="333333"/>
          <w:sz w:val="26"/>
          <w:szCs w:val="26"/>
        </w:rPr>
        <w:t xml:space="preserve">. Это нужно сделать на карте </w:t>
      </w:r>
      <w:proofErr w:type="spellStart"/>
      <w:r w:rsidRPr="000F150E">
        <w:rPr>
          <w:rFonts w:asciiTheme="minorHAnsi" w:hAnsiTheme="minorHAnsi" w:cstheme="minorHAnsi"/>
          <w:color w:val="333333"/>
          <w:sz w:val="26"/>
          <w:szCs w:val="26"/>
        </w:rPr>
        <w:t>Мирамар</w:t>
      </w:r>
      <w:proofErr w:type="spellEnd"/>
      <w:r w:rsidRPr="000F150E">
        <w:rPr>
          <w:rFonts w:asciiTheme="minorHAnsi" w:hAnsiTheme="minorHAnsi" w:cstheme="minorHAnsi"/>
          <w:color w:val="333333"/>
          <w:sz w:val="26"/>
          <w:szCs w:val="26"/>
        </w:rPr>
        <w:t>. И обязательно в классическом режиме. Так что давайте перейдём ближе к делу.</w:t>
      </w:r>
    </w:p>
    <w:p w:rsidR="00971167" w:rsidRPr="000F150E" w:rsidRDefault="00971167" w:rsidP="00971167">
      <w:pPr>
        <w:pStyle w:val="2"/>
        <w:shd w:val="clear" w:color="auto" w:fill="FFFFFF"/>
        <w:spacing w:before="360" w:beforeAutospacing="0" w:after="120" w:afterAutospacing="0"/>
        <w:jc w:val="center"/>
        <w:rPr>
          <w:rFonts w:asciiTheme="minorHAnsi" w:hAnsiTheme="minorHAnsi" w:cstheme="minorHAnsi"/>
          <w:color w:val="333333"/>
        </w:rPr>
      </w:pPr>
      <w:r w:rsidRPr="000F150E">
        <w:rPr>
          <w:rFonts w:asciiTheme="minorHAnsi" w:hAnsiTheme="minorHAnsi" w:cstheme="minorHAnsi"/>
          <w:color w:val="333333"/>
        </w:rPr>
        <w:t xml:space="preserve">Достижение «Любитель пустынь» в PUBG </w:t>
      </w:r>
      <w:proofErr w:type="spellStart"/>
      <w:r w:rsidRPr="000F150E">
        <w:rPr>
          <w:rFonts w:asciiTheme="minorHAnsi" w:hAnsiTheme="minorHAnsi" w:cstheme="minorHAnsi"/>
          <w:color w:val="333333"/>
        </w:rPr>
        <w:t>Mobile</w:t>
      </w:r>
      <w:proofErr w:type="spellEnd"/>
    </w:p>
    <w:p w:rsidR="00971167" w:rsidRPr="000F150E" w:rsidRDefault="00971167" w:rsidP="00971167">
      <w:pPr>
        <w:pStyle w:val="3"/>
        <w:shd w:val="clear" w:color="auto" w:fill="FFFFFF"/>
        <w:spacing w:before="360" w:beforeAutospacing="0" w:after="120" w:afterAutospacing="0"/>
        <w:jc w:val="center"/>
        <w:rPr>
          <w:rFonts w:asciiTheme="minorHAnsi" w:hAnsiTheme="minorHAnsi" w:cstheme="minorHAnsi"/>
          <w:color w:val="333333"/>
          <w:sz w:val="31"/>
          <w:szCs w:val="31"/>
        </w:rPr>
      </w:pPr>
      <w:r w:rsidRPr="000F150E">
        <w:rPr>
          <w:rFonts w:asciiTheme="minorHAnsi" w:hAnsiTheme="minorHAnsi" w:cstheme="minorHAnsi"/>
          <w:color w:val="333333"/>
          <w:sz w:val="31"/>
          <w:szCs w:val="31"/>
        </w:rPr>
        <w:t>Какие задачи стоят перед игроком?</w:t>
      </w:r>
    </w:p>
    <w:p w:rsidR="00971167" w:rsidRPr="000F150E" w:rsidRDefault="00971167" w:rsidP="00971167">
      <w:pPr>
        <w:pStyle w:val="4"/>
        <w:shd w:val="clear" w:color="auto" w:fill="FFFFFF"/>
        <w:spacing w:before="360" w:after="120"/>
        <w:jc w:val="center"/>
        <w:rPr>
          <w:rFonts w:asciiTheme="minorHAnsi" w:hAnsiTheme="minorHAnsi" w:cstheme="minorHAnsi"/>
          <w:color w:val="333333"/>
          <w:sz w:val="29"/>
          <w:szCs w:val="29"/>
        </w:rPr>
      </w:pPr>
      <w:r w:rsidRPr="000F150E">
        <w:rPr>
          <w:rFonts w:asciiTheme="minorHAnsi" w:hAnsiTheme="minorHAnsi" w:cstheme="minorHAnsi"/>
          <w:color w:val="333333"/>
          <w:sz w:val="29"/>
          <w:szCs w:val="29"/>
        </w:rPr>
        <w:t xml:space="preserve">Устранить одного противника за рулём золотого </w:t>
      </w:r>
      <w:proofErr w:type="spellStart"/>
      <w:r w:rsidRPr="000F150E">
        <w:rPr>
          <w:rFonts w:asciiTheme="minorHAnsi" w:hAnsiTheme="minorHAnsi" w:cstheme="minorHAnsi"/>
          <w:color w:val="333333"/>
          <w:sz w:val="29"/>
          <w:szCs w:val="29"/>
        </w:rPr>
        <w:t>Мирадо</w:t>
      </w:r>
      <w:proofErr w:type="spellEnd"/>
    </w:p>
    <w:p w:rsidR="00971167" w:rsidRPr="000F150E" w:rsidRDefault="00971167" w:rsidP="00971167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0F150E">
        <w:rPr>
          <w:rFonts w:asciiTheme="minorHAnsi" w:hAnsiTheme="minorHAnsi" w:cstheme="minorHAnsi"/>
          <w:color w:val="333333"/>
          <w:sz w:val="26"/>
          <w:szCs w:val="26"/>
        </w:rPr>
        <w:t xml:space="preserve">В начале матча вы должны поставить отметку на локации </w:t>
      </w:r>
      <w:proofErr w:type="spellStart"/>
      <w:r w:rsidRPr="000F150E">
        <w:rPr>
          <w:rFonts w:asciiTheme="minorHAnsi" w:hAnsiTheme="minorHAnsi" w:cstheme="minorHAnsi"/>
          <w:color w:val="333333"/>
          <w:sz w:val="26"/>
          <w:szCs w:val="26"/>
        </w:rPr>
        <w:t>Hacienda</w:t>
      </w:r>
      <w:proofErr w:type="spellEnd"/>
      <w:r w:rsidRPr="000F150E">
        <w:rPr>
          <w:rFonts w:asciiTheme="minorHAnsi" w:hAnsiTheme="minorHAnsi" w:cstheme="minorHAnsi"/>
          <w:color w:val="333333"/>
          <w:sz w:val="26"/>
          <w:szCs w:val="26"/>
        </w:rPr>
        <w:t xml:space="preserve"> </w:t>
      </w:r>
      <w:proofErr w:type="spellStart"/>
      <w:r w:rsidRPr="000F150E">
        <w:rPr>
          <w:rFonts w:asciiTheme="minorHAnsi" w:hAnsiTheme="minorHAnsi" w:cstheme="minorHAnsi"/>
          <w:color w:val="333333"/>
          <w:sz w:val="26"/>
          <w:szCs w:val="26"/>
        </w:rPr>
        <w:t>del</w:t>
      </w:r>
      <w:proofErr w:type="spellEnd"/>
      <w:r w:rsidRPr="000F150E">
        <w:rPr>
          <w:rFonts w:asciiTheme="minorHAnsi" w:hAnsiTheme="minorHAnsi" w:cstheme="minorHAnsi"/>
          <w:color w:val="333333"/>
          <w:sz w:val="26"/>
          <w:szCs w:val="26"/>
        </w:rPr>
        <w:t xml:space="preserve"> </w:t>
      </w:r>
      <w:proofErr w:type="spellStart"/>
      <w:r w:rsidRPr="000F150E">
        <w:rPr>
          <w:rFonts w:asciiTheme="minorHAnsi" w:hAnsiTheme="minorHAnsi" w:cstheme="minorHAnsi"/>
          <w:color w:val="333333"/>
          <w:sz w:val="26"/>
          <w:szCs w:val="26"/>
        </w:rPr>
        <w:t>Patron</w:t>
      </w:r>
      <w:proofErr w:type="spellEnd"/>
      <w:r w:rsidRPr="000F150E">
        <w:rPr>
          <w:rFonts w:asciiTheme="minorHAnsi" w:hAnsiTheme="minorHAnsi" w:cstheme="minorHAnsi"/>
          <w:color w:val="333333"/>
          <w:sz w:val="26"/>
          <w:szCs w:val="26"/>
        </w:rPr>
        <w:t>. Дальше попытаться приземлиться туда первым.</w:t>
      </w:r>
    </w:p>
    <w:p w:rsidR="00971167" w:rsidRPr="000F150E" w:rsidRDefault="00971167" w:rsidP="00971167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0F150E">
        <w:rPr>
          <w:rFonts w:asciiTheme="minorHAnsi" w:hAnsiTheme="minorHAnsi" w:cstheme="minorHAnsi"/>
          <w:color w:val="333333"/>
          <w:sz w:val="26"/>
          <w:szCs w:val="26"/>
        </w:rPr>
        <w:t xml:space="preserve">Как только вы будете на земле, сразу же ищите </w:t>
      </w:r>
      <w:proofErr w:type="gramStart"/>
      <w:r w:rsidRPr="000F150E">
        <w:rPr>
          <w:rFonts w:asciiTheme="minorHAnsi" w:hAnsiTheme="minorHAnsi" w:cstheme="minorHAnsi"/>
          <w:color w:val="333333"/>
          <w:sz w:val="26"/>
          <w:szCs w:val="26"/>
        </w:rPr>
        <w:t>гараж</w:t>
      </w:r>
      <w:proofErr w:type="gramEnd"/>
      <w:r w:rsidRPr="000F150E">
        <w:rPr>
          <w:rFonts w:asciiTheme="minorHAnsi" w:hAnsiTheme="minorHAnsi" w:cstheme="minorHAnsi"/>
          <w:color w:val="333333"/>
          <w:sz w:val="26"/>
          <w:szCs w:val="26"/>
        </w:rPr>
        <w:t xml:space="preserve"> в котором будет золотая </w:t>
      </w:r>
      <w:proofErr w:type="spellStart"/>
      <w:r w:rsidRPr="000F150E">
        <w:rPr>
          <w:rFonts w:asciiTheme="minorHAnsi" w:hAnsiTheme="minorHAnsi" w:cstheme="minorHAnsi"/>
          <w:color w:val="333333"/>
          <w:sz w:val="26"/>
          <w:szCs w:val="26"/>
        </w:rPr>
        <w:t>Мирадо</w:t>
      </w:r>
      <w:proofErr w:type="spellEnd"/>
      <w:r w:rsidRPr="000F150E">
        <w:rPr>
          <w:rFonts w:asciiTheme="minorHAnsi" w:hAnsiTheme="minorHAnsi" w:cstheme="minorHAnsi"/>
          <w:color w:val="333333"/>
          <w:sz w:val="26"/>
          <w:szCs w:val="26"/>
        </w:rPr>
        <w:t xml:space="preserve">. Обратите внимание, что она появляется всего одна на карте. Если вы её упустили, матч придётся начать заново. Если золотой </w:t>
      </w:r>
      <w:proofErr w:type="spellStart"/>
      <w:r w:rsidRPr="000F150E">
        <w:rPr>
          <w:rFonts w:asciiTheme="minorHAnsi" w:hAnsiTheme="minorHAnsi" w:cstheme="minorHAnsi"/>
          <w:color w:val="333333"/>
          <w:sz w:val="26"/>
          <w:szCs w:val="26"/>
        </w:rPr>
        <w:t>Мирадо</w:t>
      </w:r>
      <w:proofErr w:type="spellEnd"/>
      <w:r w:rsidRPr="000F150E">
        <w:rPr>
          <w:rFonts w:asciiTheme="minorHAnsi" w:hAnsiTheme="minorHAnsi" w:cstheme="minorHAnsi"/>
          <w:color w:val="333333"/>
          <w:sz w:val="26"/>
          <w:szCs w:val="26"/>
        </w:rPr>
        <w:t xml:space="preserve"> у вас — совершите наезд на одного из ваших врагов до полного его устранения.</w:t>
      </w:r>
    </w:p>
    <w:p w:rsidR="00971167" w:rsidRPr="000F150E" w:rsidRDefault="00971167" w:rsidP="00971167">
      <w:pPr>
        <w:pStyle w:val="4"/>
        <w:shd w:val="clear" w:color="auto" w:fill="FFFFFF"/>
        <w:spacing w:before="360" w:after="120"/>
        <w:jc w:val="center"/>
        <w:rPr>
          <w:rFonts w:asciiTheme="minorHAnsi" w:hAnsiTheme="minorHAnsi" w:cstheme="minorHAnsi"/>
          <w:color w:val="333333"/>
          <w:sz w:val="29"/>
          <w:szCs w:val="29"/>
        </w:rPr>
      </w:pPr>
      <w:r w:rsidRPr="000F150E">
        <w:rPr>
          <w:rFonts w:asciiTheme="minorHAnsi" w:hAnsiTheme="minorHAnsi" w:cstheme="minorHAnsi"/>
          <w:color w:val="333333"/>
          <w:sz w:val="29"/>
          <w:szCs w:val="29"/>
        </w:rPr>
        <w:t xml:space="preserve">Получить 8 напитков из </w:t>
      </w:r>
      <w:proofErr w:type="gramStart"/>
      <w:r w:rsidRPr="000F150E">
        <w:rPr>
          <w:rFonts w:asciiTheme="minorHAnsi" w:hAnsiTheme="minorHAnsi" w:cstheme="minorHAnsi"/>
          <w:color w:val="333333"/>
          <w:sz w:val="29"/>
          <w:szCs w:val="29"/>
        </w:rPr>
        <w:t>торгового</w:t>
      </w:r>
      <w:proofErr w:type="gramEnd"/>
      <w:r w:rsidRPr="000F150E">
        <w:rPr>
          <w:rFonts w:asciiTheme="minorHAnsi" w:hAnsiTheme="minorHAnsi" w:cstheme="minorHAnsi"/>
          <w:color w:val="333333"/>
          <w:sz w:val="29"/>
          <w:szCs w:val="29"/>
        </w:rPr>
        <w:t xml:space="preserve"> </w:t>
      </w:r>
      <w:proofErr w:type="spellStart"/>
      <w:r w:rsidRPr="000F150E">
        <w:rPr>
          <w:rFonts w:asciiTheme="minorHAnsi" w:hAnsiTheme="minorHAnsi" w:cstheme="minorHAnsi"/>
          <w:color w:val="333333"/>
          <w:sz w:val="29"/>
          <w:szCs w:val="29"/>
        </w:rPr>
        <w:t>апарата</w:t>
      </w:r>
      <w:proofErr w:type="spellEnd"/>
    </w:p>
    <w:p w:rsidR="00971167" w:rsidRPr="000F150E" w:rsidRDefault="00971167" w:rsidP="00971167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0F150E">
        <w:rPr>
          <w:rFonts w:asciiTheme="minorHAnsi" w:hAnsiTheme="minorHAnsi" w:cstheme="minorHAnsi"/>
          <w:color w:val="333333"/>
          <w:sz w:val="26"/>
          <w:szCs w:val="26"/>
        </w:rPr>
        <w:t xml:space="preserve">Совершите прыжок на </w:t>
      </w:r>
      <w:proofErr w:type="spellStart"/>
      <w:r w:rsidRPr="000F150E">
        <w:rPr>
          <w:rFonts w:asciiTheme="minorHAnsi" w:hAnsiTheme="minorHAnsi" w:cstheme="minorHAnsi"/>
          <w:color w:val="333333"/>
          <w:sz w:val="26"/>
          <w:szCs w:val="26"/>
        </w:rPr>
        <w:t>Pecado</w:t>
      </w:r>
      <w:proofErr w:type="spellEnd"/>
      <w:r w:rsidRPr="000F150E">
        <w:rPr>
          <w:rFonts w:asciiTheme="minorHAnsi" w:hAnsiTheme="minorHAnsi" w:cstheme="minorHAnsi"/>
          <w:color w:val="333333"/>
          <w:sz w:val="26"/>
          <w:szCs w:val="26"/>
        </w:rPr>
        <w:t xml:space="preserve"> или </w:t>
      </w:r>
      <w:proofErr w:type="spellStart"/>
      <w:r w:rsidRPr="000F150E">
        <w:rPr>
          <w:rFonts w:asciiTheme="minorHAnsi" w:hAnsiTheme="minorHAnsi" w:cstheme="minorHAnsi"/>
          <w:color w:val="333333"/>
          <w:sz w:val="26"/>
          <w:szCs w:val="26"/>
        </w:rPr>
        <w:t>Los</w:t>
      </w:r>
      <w:proofErr w:type="spellEnd"/>
      <w:r w:rsidRPr="000F150E">
        <w:rPr>
          <w:rFonts w:asciiTheme="minorHAnsi" w:hAnsiTheme="minorHAnsi" w:cstheme="minorHAnsi"/>
          <w:color w:val="333333"/>
          <w:sz w:val="26"/>
          <w:szCs w:val="26"/>
        </w:rPr>
        <w:t xml:space="preserve"> </w:t>
      </w:r>
      <w:proofErr w:type="spellStart"/>
      <w:r w:rsidRPr="000F150E">
        <w:rPr>
          <w:rFonts w:asciiTheme="minorHAnsi" w:hAnsiTheme="minorHAnsi" w:cstheme="minorHAnsi"/>
          <w:color w:val="333333"/>
          <w:sz w:val="26"/>
          <w:szCs w:val="26"/>
        </w:rPr>
        <w:t>Leones</w:t>
      </w:r>
      <w:proofErr w:type="spellEnd"/>
      <w:r w:rsidRPr="000F150E">
        <w:rPr>
          <w:rFonts w:asciiTheme="minorHAnsi" w:hAnsiTheme="minorHAnsi" w:cstheme="minorHAnsi"/>
          <w:color w:val="333333"/>
          <w:sz w:val="26"/>
          <w:szCs w:val="26"/>
        </w:rPr>
        <w:t xml:space="preserve">. Если вы выбрали первую локацию, приземлитесь на боксёрскую арену или казино. Внутри этих зданий можно легко найти торговый аппарат. В </w:t>
      </w:r>
      <w:proofErr w:type="spellStart"/>
      <w:r w:rsidRPr="000F150E">
        <w:rPr>
          <w:rFonts w:asciiTheme="minorHAnsi" w:hAnsiTheme="minorHAnsi" w:cstheme="minorHAnsi"/>
          <w:color w:val="333333"/>
          <w:sz w:val="26"/>
          <w:szCs w:val="26"/>
        </w:rPr>
        <w:t>Los</w:t>
      </w:r>
      <w:proofErr w:type="spellEnd"/>
      <w:r w:rsidRPr="000F150E">
        <w:rPr>
          <w:rFonts w:asciiTheme="minorHAnsi" w:hAnsiTheme="minorHAnsi" w:cstheme="minorHAnsi"/>
          <w:color w:val="333333"/>
          <w:sz w:val="26"/>
          <w:szCs w:val="26"/>
        </w:rPr>
        <w:t xml:space="preserve"> </w:t>
      </w:r>
      <w:proofErr w:type="spellStart"/>
      <w:r w:rsidRPr="000F150E">
        <w:rPr>
          <w:rFonts w:asciiTheme="minorHAnsi" w:hAnsiTheme="minorHAnsi" w:cstheme="minorHAnsi"/>
          <w:color w:val="333333"/>
          <w:sz w:val="26"/>
          <w:szCs w:val="26"/>
        </w:rPr>
        <w:t>Leones</w:t>
      </w:r>
      <w:proofErr w:type="spellEnd"/>
      <w:r w:rsidRPr="000F150E">
        <w:rPr>
          <w:rFonts w:asciiTheme="minorHAnsi" w:hAnsiTheme="minorHAnsi" w:cstheme="minorHAnsi"/>
          <w:color w:val="333333"/>
          <w:sz w:val="26"/>
          <w:szCs w:val="26"/>
        </w:rPr>
        <w:t xml:space="preserve"> торговые аппараты можно найти в магазинах, офисах или на заправках.</w:t>
      </w:r>
    </w:p>
    <w:p w:rsidR="00971167" w:rsidRPr="000F150E" w:rsidRDefault="00971167" w:rsidP="00971167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0F150E">
        <w:rPr>
          <w:rFonts w:asciiTheme="minorHAnsi" w:hAnsiTheme="minorHAnsi" w:cstheme="minorHAnsi"/>
          <w:color w:val="333333"/>
          <w:sz w:val="26"/>
          <w:szCs w:val="26"/>
        </w:rPr>
        <w:t>Всего вам нужно получить 8 энергетиков из аппарата. Обратите внимание, что перед тем, как получить ещё один напиток, нужно подождать 10 секунд. Поэтому будьте внимательны и смотрите по сторонам. Особенно, если вы выбрали боксёрскую арену. Там часто бывает довольно опасно.</w:t>
      </w:r>
    </w:p>
    <w:p w:rsidR="00971167" w:rsidRPr="000F150E" w:rsidRDefault="00971167" w:rsidP="00971167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z w:val="26"/>
          <w:szCs w:val="26"/>
        </w:rPr>
      </w:pPr>
    </w:p>
    <w:p w:rsidR="00971167" w:rsidRPr="000F150E" w:rsidRDefault="00971167" w:rsidP="00971167">
      <w:pPr>
        <w:pStyle w:val="4"/>
        <w:shd w:val="clear" w:color="auto" w:fill="FFFFFF"/>
        <w:spacing w:before="360" w:after="120"/>
        <w:jc w:val="center"/>
        <w:rPr>
          <w:rFonts w:asciiTheme="minorHAnsi" w:hAnsiTheme="minorHAnsi" w:cstheme="minorHAnsi"/>
          <w:color w:val="333333"/>
          <w:sz w:val="29"/>
          <w:szCs w:val="29"/>
        </w:rPr>
      </w:pPr>
      <w:r w:rsidRPr="000F150E">
        <w:rPr>
          <w:rFonts w:asciiTheme="minorHAnsi" w:hAnsiTheme="minorHAnsi" w:cstheme="minorHAnsi"/>
          <w:color w:val="333333"/>
          <w:sz w:val="29"/>
          <w:szCs w:val="29"/>
        </w:rPr>
        <w:t>Совершить прыжок с трамплина за рулём любого транспорта</w:t>
      </w:r>
    </w:p>
    <w:p w:rsidR="00971167" w:rsidRPr="000F150E" w:rsidRDefault="00971167" w:rsidP="00971167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z w:val="26"/>
          <w:szCs w:val="26"/>
        </w:rPr>
      </w:pPr>
    </w:p>
    <w:p w:rsidR="00971167" w:rsidRPr="000F150E" w:rsidRDefault="00971167" w:rsidP="00971167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0F150E">
        <w:rPr>
          <w:rFonts w:asciiTheme="minorHAnsi" w:hAnsiTheme="minorHAnsi" w:cstheme="minorHAnsi"/>
          <w:color w:val="333333"/>
          <w:sz w:val="26"/>
          <w:szCs w:val="26"/>
        </w:rPr>
        <w:t xml:space="preserve">Найдите быстрый транспорт и отправляйтесь к трамплину, который находится возле </w:t>
      </w:r>
      <w:proofErr w:type="spellStart"/>
      <w:r w:rsidRPr="000F150E">
        <w:rPr>
          <w:rFonts w:asciiTheme="minorHAnsi" w:hAnsiTheme="minorHAnsi" w:cstheme="minorHAnsi"/>
          <w:color w:val="333333"/>
          <w:sz w:val="26"/>
          <w:szCs w:val="26"/>
        </w:rPr>
        <w:t>Los</w:t>
      </w:r>
      <w:proofErr w:type="spellEnd"/>
      <w:r w:rsidRPr="000F150E">
        <w:rPr>
          <w:rFonts w:asciiTheme="minorHAnsi" w:hAnsiTheme="minorHAnsi" w:cstheme="minorHAnsi"/>
          <w:color w:val="333333"/>
          <w:sz w:val="26"/>
          <w:szCs w:val="26"/>
        </w:rPr>
        <w:t xml:space="preserve"> </w:t>
      </w:r>
      <w:proofErr w:type="spellStart"/>
      <w:r w:rsidRPr="000F150E">
        <w:rPr>
          <w:rFonts w:asciiTheme="minorHAnsi" w:hAnsiTheme="minorHAnsi" w:cstheme="minorHAnsi"/>
          <w:color w:val="333333"/>
          <w:sz w:val="26"/>
          <w:szCs w:val="26"/>
        </w:rPr>
        <w:t>Leones</w:t>
      </w:r>
      <w:proofErr w:type="spellEnd"/>
      <w:r w:rsidRPr="000F150E">
        <w:rPr>
          <w:rFonts w:asciiTheme="minorHAnsi" w:hAnsiTheme="minorHAnsi" w:cstheme="minorHAnsi"/>
          <w:color w:val="333333"/>
          <w:sz w:val="26"/>
          <w:szCs w:val="26"/>
        </w:rPr>
        <w:t xml:space="preserve"> и </w:t>
      </w:r>
      <w:proofErr w:type="spellStart"/>
      <w:r w:rsidRPr="000F150E">
        <w:rPr>
          <w:rFonts w:asciiTheme="minorHAnsi" w:hAnsiTheme="minorHAnsi" w:cstheme="minorHAnsi"/>
          <w:color w:val="333333"/>
          <w:sz w:val="26"/>
          <w:szCs w:val="26"/>
        </w:rPr>
        <w:t>Impala</w:t>
      </w:r>
      <w:proofErr w:type="spellEnd"/>
      <w:r w:rsidRPr="000F150E">
        <w:rPr>
          <w:rFonts w:asciiTheme="minorHAnsi" w:hAnsiTheme="minorHAnsi" w:cstheme="minorHAnsi"/>
          <w:color w:val="333333"/>
          <w:sz w:val="26"/>
          <w:szCs w:val="26"/>
        </w:rPr>
        <w:t xml:space="preserve">. Возьмите хороший разгон, чтобы заехать на трамплин. Совершите </w:t>
      </w:r>
      <w:proofErr w:type="gramStart"/>
      <w:r w:rsidRPr="000F150E">
        <w:rPr>
          <w:rFonts w:asciiTheme="minorHAnsi" w:hAnsiTheme="minorHAnsi" w:cstheme="minorHAnsi"/>
          <w:color w:val="333333"/>
          <w:sz w:val="26"/>
          <w:szCs w:val="26"/>
        </w:rPr>
        <w:t>прыжок</w:t>
      </w:r>
      <w:proofErr w:type="gramEnd"/>
      <w:r w:rsidRPr="000F150E">
        <w:rPr>
          <w:rFonts w:asciiTheme="minorHAnsi" w:hAnsiTheme="minorHAnsi" w:cstheme="minorHAnsi"/>
          <w:color w:val="333333"/>
          <w:sz w:val="26"/>
          <w:szCs w:val="26"/>
        </w:rPr>
        <w:t xml:space="preserve"> и задание успешно выполнено.</w:t>
      </w:r>
    </w:p>
    <w:p w:rsidR="00971167" w:rsidRPr="000F150E" w:rsidRDefault="00971167" w:rsidP="00971167">
      <w:pPr>
        <w:pStyle w:val="4"/>
        <w:shd w:val="clear" w:color="auto" w:fill="FFFFFF"/>
        <w:spacing w:before="360" w:after="120"/>
        <w:jc w:val="center"/>
        <w:rPr>
          <w:rFonts w:asciiTheme="minorHAnsi" w:hAnsiTheme="minorHAnsi" w:cstheme="minorHAnsi"/>
          <w:color w:val="333333"/>
          <w:sz w:val="29"/>
          <w:szCs w:val="29"/>
        </w:rPr>
      </w:pPr>
      <w:r w:rsidRPr="000F150E">
        <w:rPr>
          <w:rFonts w:asciiTheme="minorHAnsi" w:hAnsiTheme="minorHAnsi" w:cstheme="minorHAnsi"/>
          <w:color w:val="333333"/>
          <w:sz w:val="29"/>
          <w:szCs w:val="29"/>
        </w:rPr>
        <w:t>Выпить один энергетик на локац</w:t>
      </w:r>
      <w:proofErr w:type="gramStart"/>
      <w:r w:rsidRPr="000F150E">
        <w:rPr>
          <w:rFonts w:asciiTheme="minorHAnsi" w:hAnsiTheme="minorHAnsi" w:cstheme="minorHAnsi"/>
          <w:color w:val="333333"/>
          <w:sz w:val="29"/>
          <w:szCs w:val="29"/>
        </w:rPr>
        <w:t>ии Оа</w:t>
      </w:r>
      <w:proofErr w:type="gramEnd"/>
      <w:r w:rsidRPr="000F150E">
        <w:rPr>
          <w:rFonts w:asciiTheme="minorHAnsi" w:hAnsiTheme="minorHAnsi" w:cstheme="minorHAnsi"/>
          <w:color w:val="333333"/>
          <w:sz w:val="29"/>
          <w:szCs w:val="29"/>
        </w:rPr>
        <w:t>зис</w:t>
      </w:r>
    </w:p>
    <w:p w:rsidR="00971167" w:rsidRPr="000F150E" w:rsidRDefault="00971167" w:rsidP="00971167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z w:val="26"/>
          <w:szCs w:val="26"/>
        </w:rPr>
      </w:pPr>
    </w:p>
    <w:p w:rsidR="00971167" w:rsidRPr="000F150E" w:rsidRDefault="00971167" w:rsidP="00971167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0F150E">
        <w:rPr>
          <w:rFonts w:asciiTheme="minorHAnsi" w:hAnsiTheme="minorHAnsi" w:cstheme="minorHAnsi"/>
          <w:color w:val="333333"/>
          <w:sz w:val="26"/>
          <w:szCs w:val="26"/>
        </w:rPr>
        <w:lastRenderedPageBreak/>
        <w:t>Отравляйтесь на локацию Оазис. Она не отмечена на карте, однако её довольно просто найти. Оазис — это городок на воде, что находится сверху на карте. Выпейте один энергетический напиток. В целом довольное простое задание.</w:t>
      </w:r>
    </w:p>
    <w:p w:rsidR="00971167" w:rsidRPr="000F150E" w:rsidRDefault="00971167" w:rsidP="00971167">
      <w:pPr>
        <w:pStyle w:val="4"/>
        <w:shd w:val="clear" w:color="auto" w:fill="FFFFFF"/>
        <w:spacing w:before="360" w:after="120"/>
        <w:jc w:val="center"/>
        <w:rPr>
          <w:rFonts w:asciiTheme="minorHAnsi" w:hAnsiTheme="minorHAnsi" w:cstheme="minorHAnsi"/>
          <w:color w:val="333333"/>
          <w:sz w:val="29"/>
          <w:szCs w:val="29"/>
        </w:rPr>
      </w:pPr>
      <w:r w:rsidRPr="000F150E">
        <w:rPr>
          <w:rFonts w:asciiTheme="minorHAnsi" w:hAnsiTheme="minorHAnsi" w:cstheme="minorHAnsi"/>
          <w:color w:val="333333"/>
          <w:sz w:val="29"/>
          <w:szCs w:val="29"/>
        </w:rPr>
        <w:t>Бросить один коктейль Молотова на локации Руины</w:t>
      </w:r>
    </w:p>
    <w:p w:rsidR="00971167" w:rsidRPr="000F150E" w:rsidRDefault="00971167" w:rsidP="00971167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z w:val="26"/>
          <w:szCs w:val="26"/>
        </w:rPr>
      </w:pPr>
    </w:p>
    <w:p w:rsidR="00971167" w:rsidRPr="000F150E" w:rsidRDefault="00971167" w:rsidP="00971167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0F150E">
        <w:rPr>
          <w:rFonts w:asciiTheme="minorHAnsi" w:hAnsiTheme="minorHAnsi" w:cstheme="minorHAnsi"/>
          <w:color w:val="333333"/>
          <w:sz w:val="26"/>
          <w:szCs w:val="26"/>
        </w:rPr>
        <w:t xml:space="preserve">Следующая остановка — </w:t>
      </w:r>
      <w:proofErr w:type="spellStart"/>
      <w:r w:rsidRPr="000F150E">
        <w:rPr>
          <w:rFonts w:asciiTheme="minorHAnsi" w:hAnsiTheme="minorHAnsi" w:cstheme="minorHAnsi"/>
          <w:color w:val="333333"/>
          <w:sz w:val="26"/>
          <w:szCs w:val="26"/>
        </w:rPr>
        <w:t>Ruins</w:t>
      </w:r>
      <w:proofErr w:type="spellEnd"/>
      <w:r w:rsidRPr="000F150E">
        <w:rPr>
          <w:rFonts w:asciiTheme="minorHAnsi" w:hAnsiTheme="minorHAnsi" w:cstheme="minorHAnsi"/>
          <w:color w:val="333333"/>
          <w:sz w:val="26"/>
          <w:szCs w:val="26"/>
        </w:rPr>
        <w:t>. Найдите коктейль Молотова и совершите бросок. Можно бросить в противника или просто что-нибудь поджечь. Здесь у вас полная свобода выбора.</w:t>
      </w:r>
    </w:p>
    <w:p w:rsidR="00971167" w:rsidRPr="000F150E" w:rsidRDefault="00971167" w:rsidP="00971167">
      <w:pPr>
        <w:pStyle w:val="4"/>
        <w:shd w:val="clear" w:color="auto" w:fill="FFFFFF"/>
        <w:spacing w:before="360" w:after="120"/>
        <w:jc w:val="center"/>
        <w:rPr>
          <w:rFonts w:asciiTheme="minorHAnsi" w:hAnsiTheme="minorHAnsi" w:cstheme="minorHAnsi"/>
          <w:color w:val="333333"/>
          <w:sz w:val="29"/>
          <w:szCs w:val="29"/>
        </w:rPr>
      </w:pPr>
      <w:r w:rsidRPr="000F150E">
        <w:rPr>
          <w:rFonts w:asciiTheme="minorHAnsi" w:hAnsiTheme="minorHAnsi" w:cstheme="minorHAnsi"/>
          <w:color w:val="333333"/>
          <w:sz w:val="29"/>
          <w:szCs w:val="29"/>
        </w:rPr>
        <w:t>Попасть в голову противнику из оружия Win94</w:t>
      </w:r>
    </w:p>
    <w:p w:rsidR="00971167" w:rsidRPr="000F150E" w:rsidRDefault="00971167" w:rsidP="00971167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z w:val="26"/>
          <w:szCs w:val="26"/>
        </w:rPr>
      </w:pPr>
    </w:p>
    <w:p w:rsidR="00971167" w:rsidRPr="000F150E" w:rsidRDefault="00971167" w:rsidP="00971167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0F150E">
        <w:rPr>
          <w:rFonts w:asciiTheme="minorHAnsi" w:hAnsiTheme="minorHAnsi" w:cstheme="minorHAnsi"/>
          <w:color w:val="333333"/>
          <w:sz w:val="26"/>
          <w:szCs w:val="26"/>
        </w:rPr>
        <w:t>Здесь всё довольно просто. Сначала отыщите оружие Win94. Дальше метко прицельтесь и попадите врагу в голову.</w:t>
      </w:r>
    </w:p>
    <w:p w:rsidR="00971167" w:rsidRPr="000F150E" w:rsidRDefault="00971167" w:rsidP="00971167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z w:val="26"/>
          <w:szCs w:val="26"/>
        </w:rPr>
      </w:pPr>
    </w:p>
    <w:p w:rsidR="00CB398A" w:rsidRPr="000F150E" w:rsidRDefault="00CB398A">
      <w:pPr>
        <w:rPr>
          <w:rFonts w:cstheme="minorHAnsi"/>
        </w:rPr>
      </w:pPr>
    </w:p>
    <w:sectPr w:rsidR="00CB398A" w:rsidRPr="000F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9A3"/>
    <w:multiLevelType w:val="multilevel"/>
    <w:tmpl w:val="CDCE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96042"/>
    <w:multiLevelType w:val="multilevel"/>
    <w:tmpl w:val="3F7A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B20AD"/>
    <w:multiLevelType w:val="multilevel"/>
    <w:tmpl w:val="91028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943D5"/>
    <w:multiLevelType w:val="multilevel"/>
    <w:tmpl w:val="1160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30D5A"/>
    <w:multiLevelType w:val="multilevel"/>
    <w:tmpl w:val="B7B2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F558F"/>
    <w:multiLevelType w:val="multilevel"/>
    <w:tmpl w:val="4418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03CB4"/>
    <w:multiLevelType w:val="multilevel"/>
    <w:tmpl w:val="17F2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21"/>
    <w:rsid w:val="000532A4"/>
    <w:rsid w:val="000F150E"/>
    <w:rsid w:val="00117B6C"/>
    <w:rsid w:val="00250F61"/>
    <w:rsid w:val="004426E8"/>
    <w:rsid w:val="00484021"/>
    <w:rsid w:val="00594D3C"/>
    <w:rsid w:val="008349AF"/>
    <w:rsid w:val="00971167"/>
    <w:rsid w:val="009C1EA8"/>
    <w:rsid w:val="00B36364"/>
    <w:rsid w:val="00B5403C"/>
    <w:rsid w:val="00CB398A"/>
    <w:rsid w:val="00E37F07"/>
    <w:rsid w:val="00E5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1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116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1167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1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1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1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711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167"/>
    <w:rPr>
      <w:b/>
      <w:bCs/>
    </w:rPr>
  </w:style>
  <w:style w:type="character" w:customStyle="1" w:styleId="table-of-contentshide">
    <w:name w:val="table-of-contents__hide"/>
    <w:basedOn w:val="a0"/>
    <w:rsid w:val="00971167"/>
  </w:style>
  <w:style w:type="character" w:styleId="a5">
    <w:name w:val="Hyperlink"/>
    <w:basedOn w:val="a0"/>
    <w:uiPriority w:val="99"/>
    <w:semiHidden/>
    <w:unhideWhenUsed/>
    <w:rsid w:val="009711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11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1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1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try-date">
    <w:name w:val="entry-date"/>
    <w:basedOn w:val="a0"/>
    <w:rsid w:val="00971167"/>
  </w:style>
  <w:style w:type="character" w:customStyle="1" w:styleId="entry-category">
    <w:name w:val="entry-category"/>
    <w:basedOn w:val="a0"/>
    <w:rsid w:val="00971167"/>
  </w:style>
  <w:style w:type="character" w:customStyle="1" w:styleId="hidden-xs">
    <w:name w:val="hidden-xs"/>
    <w:basedOn w:val="a0"/>
    <w:rsid w:val="00971167"/>
  </w:style>
  <w:style w:type="character" w:customStyle="1" w:styleId="b-share">
    <w:name w:val="b-share"/>
    <w:basedOn w:val="a0"/>
    <w:rsid w:val="00971167"/>
  </w:style>
  <w:style w:type="character" w:customStyle="1" w:styleId="40">
    <w:name w:val="Заголовок 4 Знак"/>
    <w:basedOn w:val="a0"/>
    <w:link w:val="4"/>
    <w:uiPriority w:val="9"/>
    <w:semiHidden/>
    <w:rsid w:val="009711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1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116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1167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1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1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1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711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167"/>
    <w:rPr>
      <w:b/>
      <w:bCs/>
    </w:rPr>
  </w:style>
  <w:style w:type="character" w:customStyle="1" w:styleId="table-of-contentshide">
    <w:name w:val="table-of-contents__hide"/>
    <w:basedOn w:val="a0"/>
    <w:rsid w:val="00971167"/>
  </w:style>
  <w:style w:type="character" w:styleId="a5">
    <w:name w:val="Hyperlink"/>
    <w:basedOn w:val="a0"/>
    <w:uiPriority w:val="99"/>
    <w:semiHidden/>
    <w:unhideWhenUsed/>
    <w:rsid w:val="009711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11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1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1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try-date">
    <w:name w:val="entry-date"/>
    <w:basedOn w:val="a0"/>
    <w:rsid w:val="00971167"/>
  </w:style>
  <w:style w:type="character" w:customStyle="1" w:styleId="entry-category">
    <w:name w:val="entry-category"/>
    <w:basedOn w:val="a0"/>
    <w:rsid w:val="00971167"/>
  </w:style>
  <w:style w:type="character" w:customStyle="1" w:styleId="hidden-xs">
    <w:name w:val="hidden-xs"/>
    <w:basedOn w:val="a0"/>
    <w:rsid w:val="00971167"/>
  </w:style>
  <w:style w:type="character" w:customStyle="1" w:styleId="b-share">
    <w:name w:val="b-share"/>
    <w:basedOn w:val="a0"/>
    <w:rsid w:val="00971167"/>
  </w:style>
  <w:style w:type="character" w:customStyle="1" w:styleId="40">
    <w:name w:val="Заголовок 4 Знак"/>
    <w:basedOn w:val="a0"/>
    <w:link w:val="4"/>
    <w:uiPriority w:val="9"/>
    <w:semiHidden/>
    <w:rsid w:val="009711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7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657">
          <w:marLeft w:val="-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8930">
              <w:marLeft w:val="-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9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760">
          <w:marLeft w:val="-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8208">
          <w:marLeft w:val="-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4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386">
          <w:marLeft w:val="-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259">
              <w:marLeft w:val="-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1764">
          <w:marLeft w:val="-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873">
          <w:marLeft w:val="-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794">
              <w:marLeft w:val="-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dcterms:created xsi:type="dcterms:W3CDTF">2020-05-30T03:46:00Z</dcterms:created>
  <dcterms:modified xsi:type="dcterms:W3CDTF">2020-06-01T10:17:00Z</dcterms:modified>
</cp:coreProperties>
</file>