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B1" w:rsidRDefault="00B345E3">
      <w:r>
        <w:t xml:space="preserve">                                     К</w:t>
      </w:r>
      <w:r w:rsidR="000B1CB0">
        <w:t xml:space="preserve">редит на развитие бизнеса </w:t>
      </w:r>
      <w:r>
        <w:t>без проблем</w:t>
      </w:r>
    </w:p>
    <w:p w:rsidR="00B345E3" w:rsidRPr="006828A8" w:rsidRDefault="00B345E3">
      <w:pPr>
        <w:rPr>
          <w:rFonts w:asciiTheme="majorHAnsi" w:hAnsiTheme="majorHAnsi"/>
        </w:rPr>
      </w:pPr>
      <w:r w:rsidRPr="006828A8">
        <w:rPr>
          <w:rFonts w:asciiTheme="majorHAnsi" w:hAnsiTheme="majorHAnsi"/>
        </w:rPr>
        <w:t xml:space="preserve">У многих начинающих бизнесменов-частников по каким-то причинам слово «кредит» ассоциируется с провалом и делом, требующих </w:t>
      </w:r>
      <w:r w:rsidR="00BA33C4" w:rsidRPr="006828A8">
        <w:rPr>
          <w:rFonts w:asciiTheme="majorHAnsi" w:hAnsiTheme="majorHAnsi"/>
        </w:rPr>
        <w:t xml:space="preserve">специальных навыков. Чаще всего у них складывается впечатление, что сотрудники банков будут щепетильно искать причину для отказа в выдаче средств. Представленное мнение целиком и полностью является неверным, ведь самим банкам прибыльно иметь с Вами такого рода отношения. </w:t>
      </w:r>
    </w:p>
    <w:p w:rsidR="00E41B52" w:rsidRPr="006828A8" w:rsidRDefault="00E41B52">
      <w:pPr>
        <w:rPr>
          <w:rFonts w:asciiTheme="majorHAnsi" w:hAnsiTheme="majorHAnsi"/>
        </w:rPr>
      </w:pPr>
      <w:r w:rsidRPr="006828A8">
        <w:rPr>
          <w:rFonts w:asciiTheme="majorHAnsi" w:hAnsiTheme="majorHAnsi"/>
        </w:rPr>
        <w:t>К сожалению, чаще всего сами предприниматели виноваты в том, что появляются причины для отказа. Ведь банкам намного проще выдать кредит обычному официально трудоустроенному гражданину со стабильным заработком. Бизнес-кредит же несет за собой уйму вопросов</w:t>
      </w:r>
      <w:r w:rsidR="00FC464E">
        <w:rPr>
          <w:rFonts w:asciiTheme="majorHAnsi" w:hAnsiTheme="majorHAnsi"/>
        </w:rPr>
        <w:t>,</w:t>
      </w:r>
      <w:r w:rsidRPr="006828A8">
        <w:rPr>
          <w:rFonts w:asciiTheme="majorHAnsi" w:hAnsiTheme="majorHAnsi"/>
        </w:rPr>
        <w:t xml:space="preserve"> на которые</w:t>
      </w:r>
      <w:r w:rsidR="00A95D37" w:rsidRPr="006828A8">
        <w:rPr>
          <w:rFonts w:asciiTheme="majorHAnsi" w:hAnsiTheme="majorHAnsi"/>
        </w:rPr>
        <w:t xml:space="preserve"> может б</w:t>
      </w:r>
      <w:bookmarkStart w:id="0" w:name="_GoBack"/>
      <w:bookmarkEnd w:id="0"/>
      <w:r w:rsidR="00A95D37" w:rsidRPr="006828A8">
        <w:rPr>
          <w:rFonts w:asciiTheme="majorHAnsi" w:hAnsiTheme="majorHAnsi"/>
        </w:rPr>
        <w:t xml:space="preserve">ыть сложно дать точный ответ. </w:t>
      </w:r>
      <w:r w:rsidR="00FC464E">
        <w:rPr>
          <w:rFonts w:asciiTheme="majorHAnsi" w:hAnsiTheme="majorHAnsi"/>
        </w:rPr>
        <w:t xml:space="preserve">Сложно поверить, но </w:t>
      </w:r>
      <w:proofErr w:type="gramStart"/>
      <w:r w:rsidR="00FC464E">
        <w:rPr>
          <w:rFonts w:asciiTheme="majorHAnsi" w:hAnsiTheme="majorHAnsi"/>
        </w:rPr>
        <w:t>эту</w:t>
      </w:r>
      <w:proofErr w:type="gramEnd"/>
      <w:r w:rsidR="00FC464E">
        <w:rPr>
          <w:rFonts w:asciiTheme="majorHAnsi" w:hAnsiTheme="majorHAnsi"/>
        </w:rPr>
        <w:t xml:space="preserve"> трудную на первый взгляд операцию можно осуществить всего за два шага. </w:t>
      </w:r>
    </w:p>
    <w:p w:rsidR="00A95D37" w:rsidRDefault="00A95D37">
      <w:pPr>
        <w:rPr>
          <w:rFonts w:asciiTheme="majorHAnsi" w:hAnsiTheme="majorHAnsi" w:cs="Tahoma"/>
          <w:color w:val="000000"/>
          <w:shd w:val="clear" w:color="auto" w:fill="FFFFFF"/>
        </w:rPr>
      </w:pPr>
      <w:r w:rsidRPr="006828A8">
        <w:rPr>
          <w:rFonts w:asciiTheme="majorHAnsi" w:hAnsiTheme="majorHAnsi"/>
        </w:rPr>
        <w:t>Первый шаг: Сбор необходимых документов.</w:t>
      </w:r>
      <w:r w:rsidRPr="006828A8">
        <w:rPr>
          <w:rFonts w:asciiTheme="majorHAnsi" w:hAnsiTheme="majorHAnsi"/>
        </w:rPr>
        <w:br/>
        <w:t>Главным и неотъемлемым  пунктом является сбор всех нужных бумаг. Главным вопросом, заданным сотрудниками банка, будет цель кредитования</w:t>
      </w:r>
      <w:r w:rsidR="00FC464E">
        <w:rPr>
          <w:rFonts w:asciiTheme="majorHAnsi" w:hAnsiTheme="majorHAnsi"/>
        </w:rPr>
        <w:t>,</w:t>
      </w:r>
      <w:r w:rsidRPr="006828A8">
        <w:rPr>
          <w:rFonts w:asciiTheme="majorHAnsi" w:hAnsiTheme="majorHAnsi"/>
        </w:rPr>
        <w:t xml:space="preserve"> и откуда будут взяты средства для погашения долга. Поэтому к заявке на кредит нужно приложить: обоснование кредитной суммы, документы, подтверждающие прибыль</w:t>
      </w:r>
      <w:r w:rsidR="006828A8" w:rsidRPr="006828A8">
        <w:rPr>
          <w:rFonts w:asciiTheme="majorHAnsi" w:hAnsiTheme="majorHAnsi"/>
        </w:rPr>
        <w:t xml:space="preserve"> за определенные периоды (платежные документы), бизнес-план по расширению бизнеса (цель оформления кредита) и </w:t>
      </w:r>
      <w:r w:rsidR="006828A8" w:rsidRPr="006828A8">
        <w:rPr>
          <w:rFonts w:asciiTheme="majorHAnsi" w:hAnsiTheme="majorHAnsi" w:cs="Tahoma"/>
          <w:color w:val="000000"/>
          <w:shd w:val="clear" w:color="auto" w:fill="FFFFFF"/>
        </w:rPr>
        <w:t xml:space="preserve">расчеты </w:t>
      </w:r>
      <w:r w:rsidR="006828A8" w:rsidRPr="006828A8">
        <w:rPr>
          <w:rFonts w:asciiTheme="majorHAnsi" w:hAnsiTheme="majorHAnsi" w:cs="Tahoma"/>
          <w:color w:val="000000"/>
          <w:shd w:val="clear" w:color="auto" w:fill="FFFFFF"/>
        </w:rPr>
        <w:t>будущих</w:t>
      </w:r>
      <w:r w:rsidR="006828A8" w:rsidRPr="006828A8">
        <w:rPr>
          <w:rFonts w:asciiTheme="majorHAnsi" w:hAnsiTheme="majorHAnsi" w:cs="Tahoma"/>
          <w:color w:val="000000"/>
          <w:shd w:val="clear" w:color="auto" w:fill="FFFFFF"/>
        </w:rPr>
        <w:t xml:space="preserve"> затрат с </w:t>
      </w:r>
      <w:r w:rsidR="006828A8" w:rsidRPr="006828A8">
        <w:rPr>
          <w:rFonts w:asciiTheme="majorHAnsi" w:hAnsiTheme="majorHAnsi" w:cs="Tahoma"/>
          <w:color w:val="000000"/>
          <w:shd w:val="clear" w:color="auto" w:fill="FFFFFF"/>
        </w:rPr>
        <w:t>определением</w:t>
      </w:r>
      <w:r w:rsidR="006828A8" w:rsidRPr="006828A8">
        <w:rPr>
          <w:rFonts w:asciiTheme="majorHAnsi" w:hAnsiTheme="majorHAnsi" w:cs="Tahoma"/>
          <w:color w:val="000000"/>
          <w:shd w:val="clear" w:color="auto" w:fill="FFFFFF"/>
        </w:rPr>
        <w:t xml:space="preserve"> недостающей суммы</w:t>
      </w:r>
      <w:r w:rsidR="006828A8" w:rsidRPr="006828A8">
        <w:rPr>
          <w:rFonts w:asciiTheme="majorHAnsi" w:hAnsiTheme="majorHAnsi" w:cs="Tahoma"/>
          <w:color w:val="000000"/>
          <w:shd w:val="clear" w:color="auto" w:fill="FFFFFF"/>
        </w:rPr>
        <w:t xml:space="preserve">. </w:t>
      </w:r>
    </w:p>
    <w:p w:rsidR="006828A8" w:rsidRPr="006828A8" w:rsidRDefault="006828A8">
      <w:pPr>
        <w:rPr>
          <w:rFonts w:asciiTheme="majorHAnsi" w:hAnsiTheme="majorHAnsi" w:cs="Tahoma"/>
          <w:color w:val="000000"/>
          <w:shd w:val="clear" w:color="auto" w:fill="FFFFFF"/>
        </w:rPr>
      </w:pPr>
      <w:r>
        <w:rPr>
          <w:rFonts w:asciiTheme="majorHAnsi" w:hAnsiTheme="majorHAnsi" w:cs="Tahoma"/>
          <w:color w:val="000000"/>
          <w:shd w:val="clear" w:color="auto" w:fill="FFFFFF"/>
        </w:rPr>
        <w:t>Шаг второй: Подготовка к собеседованию.</w:t>
      </w:r>
      <w:r>
        <w:rPr>
          <w:rFonts w:asciiTheme="majorHAnsi" w:hAnsiTheme="majorHAnsi" w:cs="Tahoma"/>
          <w:color w:val="000000"/>
          <w:shd w:val="clear" w:color="auto" w:fill="FFFFFF"/>
        </w:rPr>
        <w:br/>
        <w:t xml:space="preserve">За исключением вопросов, связанных с бухгалтерией, немаловажными для работников банка являются вопросы личного характера. Несмотря на то, </w:t>
      </w:r>
      <w:r w:rsidR="00FC464E">
        <w:rPr>
          <w:rFonts w:asciiTheme="majorHAnsi" w:hAnsiTheme="majorHAnsi" w:cs="Tahoma"/>
          <w:color w:val="000000"/>
          <w:shd w:val="clear" w:color="auto" w:fill="FFFFFF"/>
        </w:rPr>
        <w:t>что все счета будут указаны в документах, консультанты могут переспросить о них еще раз лично. Поэтому п</w:t>
      </w:r>
      <w:r>
        <w:rPr>
          <w:rFonts w:asciiTheme="majorHAnsi" w:hAnsiTheme="majorHAnsi" w:cs="Tahoma"/>
          <w:color w:val="000000"/>
          <w:shd w:val="clear" w:color="auto" w:fill="FFFFFF"/>
        </w:rPr>
        <w:t>еред беседой можно написать себе небольшую шпаргалку с некоторыми цифрами, ведь из-за волнения многое может вылететь из головы.</w:t>
      </w:r>
      <w:r w:rsidR="00FC464E">
        <w:rPr>
          <w:rFonts w:asciiTheme="majorHAnsi" w:hAnsiTheme="majorHAnsi" w:cs="Tahoma"/>
          <w:color w:val="000000"/>
          <w:shd w:val="clear" w:color="auto" w:fill="FFFFFF"/>
        </w:rPr>
        <w:t xml:space="preserve"> Ответы должны быть конкретными и уверенными. Хорошей идеей будет подготовить краткую презентацию сотруднику о достоинствах и будущем развитии своего дела.  </w:t>
      </w:r>
    </w:p>
    <w:p w:rsidR="00642470" w:rsidRDefault="00642470">
      <w:pPr>
        <w:rPr>
          <w:rFonts w:cstheme="minorHAnsi"/>
        </w:rPr>
      </w:pPr>
    </w:p>
    <w:p w:rsidR="006828A8" w:rsidRPr="00C4669B" w:rsidRDefault="00642470">
      <w:pPr>
        <w:rPr>
          <w:rFonts w:asciiTheme="majorHAnsi" w:hAnsiTheme="majorHAnsi" w:cstheme="minorHAnsi"/>
        </w:rPr>
      </w:pPr>
      <w:r w:rsidRPr="00C4669B">
        <w:rPr>
          <w:rFonts w:asciiTheme="majorHAnsi" w:hAnsiTheme="majorHAnsi" w:cstheme="minorHAnsi"/>
        </w:rPr>
        <w:t xml:space="preserve">Теперь стало ясно, что цель банка заключается не в отказе клиенту, а в твердом убеждении, что банк вкладывает деньги в по-настоящему развивающийся бизнес и получит обратно свои деньги с процентами. </w:t>
      </w:r>
      <w:r w:rsidRPr="00C4669B">
        <w:rPr>
          <w:rFonts w:asciiTheme="majorHAnsi" w:hAnsiTheme="majorHAnsi" w:cstheme="minorHAnsi"/>
        </w:rPr>
        <w:br/>
      </w:r>
      <w:r w:rsidR="00FC464E" w:rsidRPr="00C4669B">
        <w:rPr>
          <w:rFonts w:asciiTheme="majorHAnsi" w:hAnsiTheme="majorHAnsi" w:cstheme="minorHAnsi"/>
        </w:rPr>
        <w:t xml:space="preserve">Важно понимать, что для того, чтобы </w:t>
      </w:r>
      <w:r w:rsidRPr="00C4669B">
        <w:rPr>
          <w:rFonts w:asciiTheme="majorHAnsi" w:hAnsiTheme="majorHAnsi" w:cstheme="minorHAnsi"/>
        </w:rPr>
        <w:t>взять кредит, данный бизнес</w:t>
      </w:r>
      <w:r w:rsidR="00FC464E" w:rsidRPr="00C4669B">
        <w:rPr>
          <w:rFonts w:asciiTheme="majorHAnsi" w:hAnsiTheme="majorHAnsi" w:cstheme="minorHAnsi"/>
        </w:rPr>
        <w:t xml:space="preserve"> должен </w:t>
      </w:r>
      <w:r w:rsidRPr="00C4669B">
        <w:rPr>
          <w:rFonts w:asciiTheme="majorHAnsi" w:hAnsiTheme="majorHAnsi" w:cstheme="minorHAnsi"/>
        </w:rPr>
        <w:t xml:space="preserve">уже </w:t>
      </w:r>
      <w:r w:rsidR="00FC464E" w:rsidRPr="00C4669B">
        <w:rPr>
          <w:rFonts w:asciiTheme="majorHAnsi" w:hAnsiTheme="majorHAnsi" w:cstheme="minorHAnsi"/>
        </w:rPr>
        <w:t xml:space="preserve">существовать </w:t>
      </w:r>
      <w:r w:rsidRPr="00C4669B">
        <w:rPr>
          <w:rFonts w:asciiTheme="majorHAnsi" w:hAnsiTheme="majorHAnsi" w:cstheme="minorHAnsi"/>
        </w:rPr>
        <w:t xml:space="preserve">и приносить прибыль </w:t>
      </w:r>
      <w:r w:rsidR="00FC464E" w:rsidRPr="00C4669B">
        <w:rPr>
          <w:rFonts w:asciiTheme="majorHAnsi" w:hAnsiTheme="majorHAnsi" w:cstheme="minorHAnsi"/>
        </w:rPr>
        <w:t>как минимум год</w:t>
      </w:r>
      <w:r w:rsidRPr="00C4669B">
        <w:rPr>
          <w:rFonts w:asciiTheme="majorHAnsi" w:hAnsiTheme="majorHAnsi" w:cstheme="minorHAnsi"/>
        </w:rPr>
        <w:t xml:space="preserve"> к моменту подачи заявки</w:t>
      </w:r>
      <w:r w:rsidRPr="00C4669B">
        <w:rPr>
          <w:rFonts w:asciiTheme="majorHAnsi" w:hAnsiTheme="majorHAnsi" w:cstheme="minorHAnsi"/>
          <w:color w:val="000000"/>
          <w:shd w:val="clear" w:color="auto" w:fill="FFFFFF"/>
        </w:rPr>
        <w:t>.</w:t>
      </w:r>
      <w:r w:rsidR="00C4669B">
        <w:rPr>
          <w:rFonts w:asciiTheme="majorHAnsi" w:hAnsiTheme="majorHAnsi" w:cstheme="minorHAnsi"/>
          <w:color w:val="000000"/>
          <w:shd w:val="clear" w:color="auto" w:fill="FFFFFF"/>
        </w:rPr>
        <w:t xml:space="preserve"> И всегда надо быть наготове, что банк может потребовать показать </w:t>
      </w:r>
      <w:r w:rsidR="00C4669B" w:rsidRPr="00C4669B">
        <w:rPr>
          <w:rFonts w:asciiTheme="majorHAnsi" w:hAnsiTheme="majorHAnsi" w:cs="Tahoma"/>
          <w:color w:val="000000"/>
          <w:shd w:val="clear" w:color="auto" w:fill="FFFFFF"/>
        </w:rPr>
        <w:t>управленческие (реальные) отчетные документы.</w:t>
      </w:r>
      <w:r w:rsidR="00C4669B" w:rsidRPr="00C4669B">
        <w:rPr>
          <w:rFonts w:asciiTheme="majorHAnsi" w:hAnsiTheme="majorHAnsi" w:cstheme="minorHAnsi"/>
          <w:color w:val="000000"/>
          <w:shd w:val="clear" w:color="auto" w:fill="FFFFFF"/>
        </w:rPr>
        <w:t xml:space="preserve"> </w:t>
      </w:r>
    </w:p>
    <w:p w:rsidR="00A95D37" w:rsidRDefault="00A95D37"/>
    <w:sectPr w:rsidR="00A9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B0"/>
    <w:rsid w:val="000B1CB0"/>
    <w:rsid w:val="00642470"/>
    <w:rsid w:val="006828A8"/>
    <w:rsid w:val="00A95D37"/>
    <w:rsid w:val="00B345E3"/>
    <w:rsid w:val="00BA33C4"/>
    <w:rsid w:val="00C4669B"/>
    <w:rsid w:val="00E41B52"/>
    <w:rsid w:val="00E67EB1"/>
    <w:rsid w:val="00FC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2020-06-04T11:30:00Z</dcterms:created>
  <dcterms:modified xsi:type="dcterms:W3CDTF">2020-06-04T13:03:00Z</dcterms:modified>
</cp:coreProperties>
</file>