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C4" w:rsidRDefault="00E1048D">
      <w:r>
        <w:t xml:space="preserve">Если в вашем распоряжении огромное открытое помещение с высокими потолками, обильно наполненное </w:t>
      </w:r>
      <w:r w:rsidR="00322EAE">
        <w:t xml:space="preserve">светом </w:t>
      </w:r>
      <w:r>
        <w:t xml:space="preserve">и с отсутствием каких-либо перегородок, то вашей квартире отлично подойдёт стиль ЛОФТ. </w:t>
      </w:r>
      <w:r w:rsidRPr="00E1048D">
        <w:t>Гармоничное соединение разнообразных архитектурных решений – основная концепция стиля.</w:t>
      </w:r>
      <w:r>
        <w:t xml:space="preserve"> В таком пространстве отчётливо заметны элементы старины (</w:t>
      </w:r>
      <w:r w:rsidRPr="00E1048D">
        <w:t>пот</w:t>
      </w:r>
      <w:r>
        <w:t>ё</w:t>
      </w:r>
      <w:r w:rsidRPr="00E1048D">
        <w:t>ртые кирпичные стены, бетон, металлические лестницы и системы вентиляции, находящиеся на виду)</w:t>
      </w:r>
      <w:r>
        <w:t xml:space="preserve">, которые совершенно естественно сочетаются с новейшей техникой, хромированными деталями и т.п. </w:t>
      </w:r>
    </w:p>
    <w:p w:rsidR="00E1048D" w:rsidRDefault="00B21EEB">
      <w:proofErr w:type="spellStart"/>
      <w:r>
        <w:t>Лофт</w:t>
      </w:r>
      <w:proofErr w:type="spellEnd"/>
      <w:r w:rsidR="00E1048D">
        <w:t xml:space="preserve"> характеризуется следующими деталями: </w:t>
      </w:r>
    </w:p>
    <w:p w:rsidR="00E1048D" w:rsidRDefault="00E1048D" w:rsidP="00E1048D">
      <w:pPr>
        <w:pStyle w:val="a3"/>
        <w:numPr>
          <w:ilvl w:val="0"/>
          <w:numId w:val="1"/>
        </w:numPr>
      </w:pPr>
      <w:r>
        <w:t>Максимально свободная планировка (высокие потолки, минимум внутренних стен и перегородок)</w:t>
      </w:r>
      <w:r w:rsidRPr="00E1048D">
        <w:t>;</w:t>
      </w:r>
    </w:p>
    <w:p w:rsidR="00E1048D" w:rsidRDefault="00E1048D" w:rsidP="00E1048D">
      <w:pPr>
        <w:pStyle w:val="a3"/>
        <w:numPr>
          <w:ilvl w:val="0"/>
          <w:numId w:val="1"/>
        </w:numPr>
      </w:pPr>
      <w:r>
        <w:t xml:space="preserve">Грубая </w:t>
      </w:r>
      <w:r w:rsidR="0017192E">
        <w:t>и</w:t>
      </w:r>
      <w:bookmarkStart w:id="0" w:name="_GoBack"/>
      <w:bookmarkEnd w:id="0"/>
      <w:r w:rsidR="0017192E">
        <w:t>ндустриальная отделка</w:t>
      </w:r>
      <w:r>
        <w:t xml:space="preserve"> (обилие бетона, небрежная штукатурка</w:t>
      </w:r>
      <w:r w:rsidR="0017192E">
        <w:t>, кирпичная кладка)</w:t>
      </w:r>
      <w:r w:rsidR="0017192E" w:rsidRPr="0017192E">
        <w:t>;</w:t>
      </w:r>
    </w:p>
    <w:p w:rsidR="0017192E" w:rsidRDefault="0017192E" w:rsidP="00E1048D">
      <w:pPr>
        <w:pStyle w:val="a3"/>
        <w:numPr>
          <w:ilvl w:val="0"/>
          <w:numId w:val="1"/>
        </w:numPr>
      </w:pPr>
      <w:r>
        <w:t>Большие окна без занавесок или штор (в качестве замены – жалюзи или металлические решётки)</w:t>
      </w:r>
      <w:r w:rsidRPr="0017192E">
        <w:t>;</w:t>
      </w:r>
    </w:p>
    <w:p w:rsidR="0017192E" w:rsidRDefault="00B75BE4" w:rsidP="00E1048D">
      <w:pPr>
        <w:pStyle w:val="a3"/>
        <w:numPr>
          <w:ilvl w:val="0"/>
          <w:numId w:val="1"/>
        </w:numPr>
      </w:pPr>
      <w:r>
        <w:t>Комбинирование старого и нового (</w:t>
      </w:r>
      <w:r w:rsidRPr="00B75BE4">
        <w:t>стеклянные перегородки и стальные плитки для облицовки стен</w:t>
      </w:r>
      <w:r>
        <w:t>, инновационные технологии, хромированные поверхности)</w:t>
      </w:r>
      <w:r w:rsidRPr="00B75BE4">
        <w:t>;</w:t>
      </w:r>
    </w:p>
    <w:p w:rsidR="00B75BE4" w:rsidRDefault="00B75BE4" w:rsidP="00E1048D">
      <w:pPr>
        <w:pStyle w:val="a3"/>
        <w:numPr>
          <w:ilvl w:val="0"/>
          <w:numId w:val="1"/>
        </w:numPr>
      </w:pPr>
      <w:r>
        <w:t>Нестандартные аксессуары (</w:t>
      </w:r>
      <w:r w:rsidR="00F77050">
        <w:t xml:space="preserve">граффити, плакаты, дорожные знаки, абстракции). </w:t>
      </w:r>
    </w:p>
    <w:p w:rsidR="00DA4A9E" w:rsidRDefault="00DA4A9E" w:rsidP="001C07AD">
      <w:r w:rsidRPr="00DA4A9E">
        <w:t xml:space="preserve">Урбанизация всех аспектов нашей жизни, стирание границ между городской средой и личным пространством человека – вот основные причины высокой популярности стиля </w:t>
      </w:r>
      <w:proofErr w:type="spellStart"/>
      <w:r w:rsidRPr="00DA4A9E">
        <w:t>лофт</w:t>
      </w:r>
      <w:proofErr w:type="spellEnd"/>
      <w:r w:rsidRPr="00DA4A9E">
        <w:t xml:space="preserve"> в оформлении как частного жилья, так и общественных заведений.</w:t>
      </w:r>
    </w:p>
    <w:p w:rsidR="001C07AD" w:rsidRDefault="00DA4A9E" w:rsidP="001C07AD">
      <w:r>
        <w:t xml:space="preserve"> Конечно же можно выделить и основные направления стиля </w:t>
      </w:r>
      <w:proofErr w:type="spellStart"/>
      <w:r>
        <w:t>лофт</w:t>
      </w:r>
      <w:proofErr w:type="spellEnd"/>
      <w:r>
        <w:t xml:space="preserve">: </w:t>
      </w:r>
    </w:p>
    <w:p w:rsidR="00DA4A9E" w:rsidRDefault="00DA4A9E" w:rsidP="00DA4A9E">
      <w:pPr>
        <w:pStyle w:val="a3"/>
        <w:numPr>
          <w:ilvl w:val="0"/>
          <w:numId w:val="3"/>
        </w:numPr>
      </w:pPr>
      <w:r>
        <w:t xml:space="preserve">Богемный (черты классического фабричного помещения, искусство в качестве декора – скульптуры, картины в стиле авангард) </w:t>
      </w:r>
    </w:p>
    <w:p w:rsidR="00DA4A9E" w:rsidRDefault="00DA4A9E" w:rsidP="00DA4A9E">
      <w:pPr>
        <w:pStyle w:val="a3"/>
        <w:numPr>
          <w:ilvl w:val="0"/>
          <w:numId w:val="3"/>
        </w:numPr>
      </w:pPr>
      <w:r>
        <w:t>Гламурный (своеобразная цветовая палитра, нарушений традиционного стиля: зеркала в стиле барокко, крупные растения в бетонных горшках)</w:t>
      </w:r>
    </w:p>
    <w:p w:rsidR="00DA4A9E" w:rsidRDefault="00DA4A9E" w:rsidP="00DA4A9E">
      <w:pPr>
        <w:pStyle w:val="a3"/>
        <w:numPr>
          <w:ilvl w:val="0"/>
          <w:numId w:val="3"/>
        </w:numPr>
      </w:pPr>
      <w:r>
        <w:t xml:space="preserve">Промышленный (металлические конструкции, геометрические формы). </w:t>
      </w:r>
    </w:p>
    <w:p w:rsidR="00DA4A9E" w:rsidRDefault="00DA4A9E" w:rsidP="00DA4A9E">
      <w:r>
        <w:t xml:space="preserve">И вот совет тем, кто заинтересовался стилем </w:t>
      </w:r>
      <w:proofErr w:type="spellStart"/>
      <w:r w:rsidR="00B6261D">
        <w:t>лофт</w:t>
      </w:r>
      <w:proofErr w:type="spellEnd"/>
      <w:r w:rsidR="00B6261D">
        <w:t xml:space="preserve"> </w:t>
      </w:r>
      <w:r>
        <w:t xml:space="preserve">– в таком просторном помещении сложно прогреть полы, поэтому ещё на этапе ремонта лучше обустроить </w:t>
      </w:r>
      <w:r w:rsidR="00B6261D">
        <w:t>систему «</w:t>
      </w:r>
      <w:r>
        <w:t>тёплые полы</w:t>
      </w:r>
      <w:r w:rsidR="00B6261D">
        <w:t>»</w:t>
      </w:r>
      <w:r>
        <w:t xml:space="preserve"> для вашего комфорта. </w:t>
      </w:r>
      <w:r w:rsidR="00B21EEB">
        <w:t>За дальнейшими рекомендациями обращайтесь к нам, будем рады ответить на ваши вопросы!</w:t>
      </w:r>
    </w:p>
    <w:p w:rsidR="001C07AD" w:rsidRDefault="001C07AD" w:rsidP="001C07AD"/>
    <w:p w:rsidR="001C07AD" w:rsidRDefault="001C07AD" w:rsidP="001C07AD"/>
    <w:p w:rsidR="001C07AD" w:rsidRPr="001C07AD" w:rsidRDefault="001C07AD" w:rsidP="001C07AD">
      <w:r>
        <w:t xml:space="preserve"> </w:t>
      </w:r>
    </w:p>
    <w:sectPr w:rsidR="001C07AD" w:rsidRPr="001C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3D1B"/>
    <w:multiLevelType w:val="hybridMultilevel"/>
    <w:tmpl w:val="CBEED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F849EC"/>
    <w:multiLevelType w:val="hybridMultilevel"/>
    <w:tmpl w:val="3B14D648"/>
    <w:lvl w:ilvl="0" w:tplc="A2F29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709DA"/>
    <w:multiLevelType w:val="hybridMultilevel"/>
    <w:tmpl w:val="57BC60B8"/>
    <w:lvl w:ilvl="0" w:tplc="A2F29A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8D"/>
    <w:rsid w:val="000A1C67"/>
    <w:rsid w:val="0017192E"/>
    <w:rsid w:val="00197BF3"/>
    <w:rsid w:val="001C07AD"/>
    <w:rsid w:val="00322EAE"/>
    <w:rsid w:val="00710DB5"/>
    <w:rsid w:val="00B21EEB"/>
    <w:rsid w:val="00B6261D"/>
    <w:rsid w:val="00B75BE4"/>
    <w:rsid w:val="00DA4A9E"/>
    <w:rsid w:val="00E1048D"/>
    <w:rsid w:val="00E61AC4"/>
    <w:rsid w:val="00F7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A5E1F-E3D2-4EBE-9F69-9A47D43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2020-06-02T08:50:00Z</dcterms:created>
  <dcterms:modified xsi:type="dcterms:W3CDTF">2020-06-02T11:56:00Z</dcterms:modified>
</cp:coreProperties>
</file>