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Разберись в себе и своих желаниях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Как понять чего ты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хочешь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и начать это делать?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необходима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тем: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Кто оказался в сложной и как кажется безвыходной ситуации. Но не собирается сдаваться и пускать её на самотёк.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Кому кажется, что они занимаются по жизни не тем. Но не могут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представить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в чем их предназначение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Кто четко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понимает чего хочет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от жизни, но никак не может понять, что ему необходимо сделать для достижения своей мечты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Тем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кто хочет понять себя и научиться делать любые, даже самые сложные выборы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Что мешает вам жить счастливо?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Людям сложно изменить свою жизнь.  Ведь всегда страшно решиться сделать что-то новое.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А вдруг не получится? Или мне не понравится?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Из-за сомнений мы вечно сидим на одном месте и ничего не делаем.  Иногда решение всех наших проблем лежит на виду, но мы не видим его за пеленой неуверенности. Оно находится прямо у нас в голове. Нужно всего лишь заглянуть внутрь себя. Но для этого нужен проводник.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— это карта человеческого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сознания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разработанная учёным и тибетским монахом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Джеймсонном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Маршаллом. А я же являюсь вашим проводником.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Что это и как работает?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 своей основе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— это настольная игра, цель в которой не прийти первым к финишу, а познать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себя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>росто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задайте вопрос который вас волнует и удивитесь как быстро и легко вы сами придёте к ответу на него.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Она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помогает принимать важные решения и понимать чего вы действительно хотите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от жизни. Играя, вы смотрите на сложную и запутанную ситуацию с другой стороны и находите из неё выход, даже если она казалась безвыходной.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Во время сеанса вы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понимаете чего хотите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от жизни и видите наилучший путь для достижения этого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Но не думайте, что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даёт ответ лишь на один конкретный вопрос. После игры вы понимаете себя и вам больше не необходим проводник по своему сознанию. Теперь вы можете сами заглядывать внутрь себя и принимать важные решения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 отличие от других трансформационных игр,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подходит для любых областей жизни. От отношений до бизнеса</w:t>
      </w: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lastRenderedPageBreak/>
        <w:t>КТО Я?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(Место для фотографии)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Ирина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Корочкина</w:t>
      </w:r>
      <w:proofErr w:type="spellEnd"/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2 года о</w:t>
      </w:r>
      <w:bookmarkStart w:id="0" w:name="_GoBack"/>
      <w:bookmarkEnd w:id="0"/>
      <w:r w:rsidRPr="00492B7C">
        <w:rPr>
          <w:rFonts w:ascii="Arial" w:eastAsia="Times New Roman" w:hAnsi="Arial" w:cs="Arial"/>
          <w:color w:val="000000"/>
          <w:lang w:eastAsia="ru-RU"/>
        </w:rPr>
        <w:t>пыта в различных трансформационных играх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4 раза проводила игры на крупнейших фестивалях Москвы, посвященных трансформационным играм. А именно: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«Большая игра», «Живые эмоции», «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Инсайт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>», «Психология: вызовы современности»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Являюсь сертифицированным ведущим игры «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>»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Имеется психологическое образование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Прошла обучение в университете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игропрактики</w:t>
      </w:r>
      <w:proofErr w:type="spellEnd"/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НО СКОЛЬКО ЭТО СТОИТ?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Цену одного сеанса игры, которая изменит вашу жизнь, можно сравнить с одним походом в продуктовый магазин. Она составляет 3000 рублей.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А если решите привести с собой друга или родственника то получите дополнительную скидку в 10%, которая складывается за каждого приведённого.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Бонусом вы получаете трехдневное ведение после игры, от профессионального психолога, помогающее ещё сильнее углубиться в себя, совершенно бесплатно.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С ПЕРВОГО СЕАНСА ВЫ УВИДИТЕ РАЗНИЦУ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Уже после первой игры вы узнаете ответ не только на ваш вопрос, но и узнаете много нового о себе. Но все же, если даже через 3 дня после игры вы не найдёте ответ на вопрос то я предоставлю вам 50%скидки на второй сеанс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Вас может это волновать: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"Надо ли придумывать вопрос заранее?"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Я помогаю составлять вопросы, проведя небольшую беседу, вы понимаете самый интересующий вас вопрос, который может немного изменяться во время игры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"Я боюсь раскрываться перед незнакомыми людьми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."</w:t>
      </w:r>
      <w:proofErr w:type="gramEnd"/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Взаимодействовать с другими людьми важно. Вместе намного легче находить решения проблем.  Вы легко можете взять с собой на игру родственника или друга и получить скидку в 10%. Если же вы совершенно не хотите играть с другими, я также провожу индивидуальные игры</w:t>
      </w: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lastRenderedPageBreak/>
        <w:t>И так, после игры: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Вы решаете самый главный вопрос в вашей жизни.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Вы понимаете себя и можете легко принимать важные решения.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Вы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видите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куда и каким образом вам стоит развиваться.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Вы получаете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то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,ч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>то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не дает ни один ведущий “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Тамболии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>”.А именно трехдневное ведение после игры от профессионального психолога.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Но если вы не находите ответ на свой вопрос то получаете скидку в 50% на следующую игру.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Игры проводятся редко, поэтому позвоните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сейчас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,ч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>тобы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успеть записаться на ближайшую игру.</w:t>
      </w: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Адаптация для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фейсбука</w:t>
      </w:r>
      <w:proofErr w:type="spellEnd"/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 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Разберись в себе и своих желаниях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Как понять чего ты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хочешь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и начать это делать?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Что мешает вам жить счастливо?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Людям сложно изменить свою жизнь.  Ведь всегда страшно решиться сделать что-то новое.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А вдруг не получится? Или мне не понравится?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Из-за сомнений мы вечно сидим на одном месте и ничего не делаем.  Иногда решение всех наших проблем лежит на виду, но мы не видим его за пеленой неуверенности. Оно находится прямо у нас в голове. Нужно всего лишь заглянуть внутрь себя. Но для этого нужен проводник.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— это карта человеческого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сознания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разработанная учёным и тибетским монахом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Джеймсонном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Маршаллом. А я же являюсь вашим проводником.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7C" w:rsidRDefault="00492B7C" w:rsidP="00492B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Что это и как работает?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 своей основе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— это настольная игра, цель в которой не прийти первым к финишу, а познать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себя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>росто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задайте вопрос который вас волнует и удивитесь как быстро и легко вы сами придёте к ответу на него.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Она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помогает принимать важные решения и понимать чего вы действительно хотите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от жизни. Играя, вы смотрите на сложную и запутанную ситуацию с другой стороны и находите из неё выход, даже если она казалась безвыходной.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Во время сеанса вы 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понимаете чего хотите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от жизни и видите наилучший путь для достижения этого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Но не думайте, что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даёт ответ лишь на один конкретный вопрос. После игры вы понимаете себя и вам больше не необходим проводник по своему сознанию. Теперь вы можете сами заглядывать внутрь себя и принимать важные решения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В отличие от других трансформационных игр,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Тамболия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подходит для любых областей жизни. От отношений до бизнеса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НО СКОЛЬКО ЭТО СТОИТ?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Цену одного сеанса игры, которая изменит вашу жизнь, можно сравнить с одним походом в продуктовый магазин. Она составляет 3000 рублей.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А если решите привести с собой друга или родственника то получите дополнительную скидку в 10%, которая складывается за каждого приведённого.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>Бонусом вы получаете трехдневное ведение после игры, от профессионального психолога, помогающее ещё сильнее углубиться в себя, совершенно бесплатно.</w:t>
      </w: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Arial" w:eastAsia="Times New Roman" w:hAnsi="Arial" w:cs="Arial"/>
          <w:color w:val="000000"/>
          <w:lang w:eastAsia="ru-RU"/>
        </w:rPr>
        <w:t xml:space="preserve">Игры проводятся редко, поэтому позвоните </w:t>
      </w:r>
      <w:proofErr w:type="spellStart"/>
      <w:r w:rsidRPr="00492B7C">
        <w:rPr>
          <w:rFonts w:ascii="Arial" w:eastAsia="Times New Roman" w:hAnsi="Arial" w:cs="Arial"/>
          <w:color w:val="000000"/>
          <w:lang w:eastAsia="ru-RU"/>
        </w:rPr>
        <w:t>сейчас</w:t>
      </w:r>
      <w:proofErr w:type="gramStart"/>
      <w:r w:rsidRPr="00492B7C">
        <w:rPr>
          <w:rFonts w:ascii="Arial" w:eastAsia="Times New Roman" w:hAnsi="Arial" w:cs="Arial"/>
          <w:color w:val="000000"/>
          <w:lang w:eastAsia="ru-RU"/>
        </w:rPr>
        <w:t>,ч</w:t>
      </w:r>
      <w:proofErr w:type="gramEnd"/>
      <w:r w:rsidRPr="00492B7C">
        <w:rPr>
          <w:rFonts w:ascii="Arial" w:eastAsia="Times New Roman" w:hAnsi="Arial" w:cs="Arial"/>
          <w:color w:val="000000"/>
          <w:lang w:eastAsia="ru-RU"/>
        </w:rPr>
        <w:t>тобы</w:t>
      </w:r>
      <w:proofErr w:type="spellEnd"/>
      <w:r w:rsidRPr="00492B7C">
        <w:rPr>
          <w:rFonts w:ascii="Arial" w:eastAsia="Times New Roman" w:hAnsi="Arial" w:cs="Arial"/>
          <w:color w:val="000000"/>
          <w:lang w:eastAsia="ru-RU"/>
        </w:rPr>
        <w:t xml:space="preserve"> успеть записаться на ближайшую игру.</w:t>
      </w:r>
    </w:p>
    <w:p w:rsidR="00492B7C" w:rsidRPr="00492B7C" w:rsidRDefault="00492B7C" w:rsidP="00492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53CF0733" wp14:editId="48541B59">
            <wp:extent cx="5734050" cy="4714875"/>
            <wp:effectExtent l="0" t="0" r="0" b="9525"/>
            <wp:docPr id="1" name="Рисунок 1" descr="https://lh5.googleusercontent.com/TnEas4Jy1hT-MOvHy1PW3BKRLENMY6nuHCSYJd_hpeELgyfCLrDc4SlbbT15A1xsFnLr2GGU9B1X6VR2tO_2KbQgaD0_SVF9UB7pWG50phmarzj8iOQESOclT6mZr7HsUZvKSB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nEas4Jy1hT-MOvHy1PW3BKRLENMY6nuHCSYJd_hpeELgyfCLrDc4SlbbT15A1xsFnLr2GGU9B1X6VR2tO_2KbQgaD0_SVF9UB7pWG50phmarzj8iOQESOclT6mZr7HsUZvKSB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4F" w:rsidRDefault="00976F4F"/>
    <w:sectPr w:rsidR="00976F4F" w:rsidSect="005F3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92" w:rsidRDefault="00407192" w:rsidP="00492B7C">
      <w:pPr>
        <w:spacing w:after="0" w:line="240" w:lineRule="auto"/>
      </w:pPr>
      <w:r>
        <w:separator/>
      </w:r>
    </w:p>
  </w:endnote>
  <w:endnote w:type="continuationSeparator" w:id="0">
    <w:p w:rsidR="00407192" w:rsidRDefault="00407192" w:rsidP="004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C" w:rsidRDefault="00492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C" w:rsidRDefault="00492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C" w:rsidRDefault="00492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92" w:rsidRDefault="00407192" w:rsidP="00492B7C">
      <w:pPr>
        <w:spacing w:after="0" w:line="240" w:lineRule="auto"/>
      </w:pPr>
      <w:r>
        <w:separator/>
      </w:r>
    </w:p>
  </w:footnote>
  <w:footnote w:type="continuationSeparator" w:id="0">
    <w:p w:rsidR="00407192" w:rsidRDefault="00407192" w:rsidP="0049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C" w:rsidRDefault="00492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C" w:rsidRDefault="00492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C" w:rsidRDefault="00492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F"/>
    <w:rsid w:val="00407192"/>
    <w:rsid w:val="00492B7C"/>
    <w:rsid w:val="005F3927"/>
    <w:rsid w:val="00684A88"/>
    <w:rsid w:val="009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B7C"/>
  </w:style>
  <w:style w:type="paragraph" w:styleId="a5">
    <w:name w:val="footer"/>
    <w:basedOn w:val="a"/>
    <w:link w:val="a6"/>
    <w:uiPriority w:val="99"/>
    <w:unhideWhenUsed/>
    <w:rsid w:val="004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B7C"/>
  </w:style>
  <w:style w:type="paragraph" w:styleId="a7">
    <w:name w:val="Normal (Web)"/>
    <w:basedOn w:val="a"/>
    <w:uiPriority w:val="99"/>
    <w:semiHidden/>
    <w:unhideWhenUsed/>
    <w:rsid w:val="0049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B7C"/>
  </w:style>
  <w:style w:type="paragraph" w:styleId="a5">
    <w:name w:val="footer"/>
    <w:basedOn w:val="a"/>
    <w:link w:val="a6"/>
    <w:uiPriority w:val="99"/>
    <w:unhideWhenUsed/>
    <w:rsid w:val="004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B7C"/>
  </w:style>
  <w:style w:type="paragraph" w:styleId="a7">
    <w:name w:val="Normal (Web)"/>
    <w:basedOn w:val="a"/>
    <w:uiPriority w:val="99"/>
    <w:semiHidden/>
    <w:unhideWhenUsed/>
    <w:rsid w:val="0049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2020-06-11T20:17:00Z</dcterms:created>
  <dcterms:modified xsi:type="dcterms:W3CDTF">2020-06-11T20:22:00Z</dcterms:modified>
</cp:coreProperties>
</file>