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1" w:rsidRPr="00886CC1" w:rsidRDefault="00886CC1" w:rsidP="00886CC1">
      <w:pPr>
        <w:rPr>
          <w:lang w:val="ru-RU"/>
        </w:rPr>
      </w:pPr>
      <w:r w:rsidRPr="00886CC1">
        <w:rPr>
          <w:lang w:val="ru-RU"/>
        </w:rPr>
        <w:t>Почему бухгалтер-калькулятор — это круто?</w:t>
      </w:r>
    </w:p>
    <w:p w:rsidR="00886CC1" w:rsidRPr="00886CC1" w:rsidRDefault="00886CC1" w:rsidP="00886CC1">
      <w:pPr>
        <w:rPr>
          <w:lang w:val="ru-RU"/>
        </w:rPr>
      </w:pPr>
      <w:r w:rsidRPr="00886CC1">
        <w:rPr>
          <w:lang w:val="ru-RU"/>
        </w:rPr>
        <w:t>Во-первых, это востребованная высокооплачиваемая профессия. И если вы вдруг решились ее освоить, будьте уверены — вы никогда не останетесь без работы</w:t>
      </w:r>
      <w:r w:rsidRPr="00886CC1">
        <w:rPr>
          <w:rFonts w:cs="Segoe UI Symbol"/>
          <w:lang w:val="ru-RU"/>
        </w:rPr>
        <w:t>.</w:t>
      </w:r>
    </w:p>
    <w:p w:rsidR="00886CC1" w:rsidRPr="00886CC1" w:rsidRDefault="00886CC1" w:rsidP="00886CC1">
      <w:pPr>
        <w:rPr>
          <w:lang w:val="ru-RU"/>
        </w:rPr>
      </w:pPr>
      <w:r w:rsidRPr="00886CC1">
        <w:rPr>
          <w:lang w:val="ru-RU"/>
        </w:rPr>
        <w:t>Во-вторых, бухгалтер-калькулятор — это очень интересно! Человек этой профессии участвует почти во всех внутренних процессах организации. Он умеет вести расчет технологических и калькуляционных карт, прекрасно знает себестоимость и итоговую стоимость продукции, помогает прорабатывать блюда, если речь идет о бухгалтере в ресторане, контролир</w:t>
      </w:r>
      <w:r>
        <w:rPr>
          <w:lang w:val="ru-RU"/>
        </w:rPr>
        <w:t>ует процент потерь и отходов...</w:t>
      </w:r>
    </w:p>
    <w:p w:rsidR="00886CC1" w:rsidRPr="00886CC1" w:rsidRDefault="00886CC1" w:rsidP="00886CC1">
      <w:pPr>
        <w:rPr>
          <w:lang w:val="ru-RU"/>
        </w:rPr>
      </w:pPr>
      <w:r w:rsidRPr="00886CC1">
        <w:rPr>
          <w:lang w:val="ru-RU"/>
        </w:rPr>
        <w:t>В-третьих, хороший специалист, знающий свое дело, может работать сразу в нескольких заведениях, тем са</w:t>
      </w:r>
      <w:bookmarkStart w:id="0" w:name="_GoBack"/>
      <w:bookmarkEnd w:id="0"/>
      <w:r w:rsidRPr="00886CC1">
        <w:rPr>
          <w:lang w:val="ru-RU"/>
        </w:rPr>
        <w:t>мым увеличивая свой доход</w:t>
      </w:r>
      <w:r w:rsidRPr="00886CC1">
        <w:rPr>
          <w:rFonts w:cs="Segoe UI Symbol"/>
          <w:lang w:val="ru-RU"/>
        </w:rPr>
        <w:t>.</w:t>
      </w:r>
    </w:p>
    <w:p w:rsidR="00886CC1" w:rsidRPr="00886CC1" w:rsidRDefault="00886CC1" w:rsidP="00886CC1">
      <w:pPr>
        <w:rPr>
          <w:lang w:val="ru-RU"/>
        </w:rPr>
      </w:pPr>
      <w:r w:rsidRPr="00886CC1">
        <w:rPr>
          <w:lang w:val="ru-RU"/>
        </w:rPr>
        <w:t>В общем, это настоящий Супермен любого бизнеса!</w:t>
      </w:r>
      <w:r w:rsidRPr="00886CC1">
        <w:rPr>
          <w:rFonts w:cs="Segoe UI Symbol"/>
          <w:lang w:val="ru-RU"/>
        </w:rPr>
        <w:t xml:space="preserve"> </w:t>
      </w:r>
      <w:r w:rsidRPr="00886CC1">
        <w:rPr>
          <w:lang w:val="ru-RU"/>
        </w:rPr>
        <w:t xml:space="preserve">И самое приятное, что вы можете им стать, ведь сейчас для этого даже не нужно целые годы </w:t>
      </w:r>
      <w:r>
        <w:rPr>
          <w:lang w:val="ru-RU"/>
        </w:rPr>
        <w:t>посвящать учебе в университете.</w:t>
      </w:r>
    </w:p>
    <w:p w:rsidR="00886CC1" w:rsidRPr="00886CC1" w:rsidRDefault="00886CC1" w:rsidP="00886CC1">
      <w:pPr>
        <w:rPr>
          <w:lang w:val="ru-RU"/>
        </w:rPr>
      </w:pPr>
      <w:r w:rsidRPr="00886CC1">
        <w:rPr>
          <w:lang w:val="ru-RU"/>
        </w:rPr>
        <w:t>Собственно, как раз по этим причинам мы сами обратили внимание на эту профессию, и тепер</w:t>
      </w:r>
      <w:r>
        <w:rPr>
          <w:lang w:val="ru-RU"/>
        </w:rPr>
        <w:t xml:space="preserve">ь обучаем ей всех </w:t>
      </w:r>
      <w:proofErr w:type="gramStart"/>
      <w:r>
        <w:rPr>
          <w:lang w:val="ru-RU"/>
        </w:rPr>
        <w:t>желающих.</w:t>
      </w:r>
      <w:r w:rsidRPr="00886CC1">
        <w:rPr>
          <w:rFonts w:ascii="Segoe UI Symbol" w:hAnsi="Segoe UI Symbol" w:cs="Segoe UI Symbol"/>
          <w:lang w:val="ru-RU"/>
        </w:rPr>
        <w:t>⠀</w:t>
      </w:r>
      <w:proofErr w:type="gramEnd"/>
    </w:p>
    <w:p w:rsidR="00506BF7" w:rsidRPr="00886CC1" w:rsidRDefault="00886CC1" w:rsidP="00886CC1">
      <w:pPr>
        <w:rPr>
          <w:lang w:val="ru-RU"/>
        </w:rPr>
      </w:pPr>
      <w:r w:rsidRPr="00886CC1">
        <w:rPr>
          <w:lang w:val="ru-RU"/>
        </w:rPr>
        <w:t>А вы довольны своей работой?</w:t>
      </w:r>
    </w:p>
    <w:sectPr w:rsidR="00506BF7" w:rsidRPr="00886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1"/>
    <w:rsid w:val="00506BF7"/>
    <w:rsid w:val="00886CC1"/>
    <w:rsid w:val="00C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2652"/>
  <w15:chartTrackingRefBased/>
  <w15:docId w15:val="{E52C4943-C2B3-41D0-B111-A1EC360C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Хухаркин</dc:creator>
  <cp:keywords/>
  <dc:description/>
  <cp:lastModifiedBy>Сергей Хухаркин</cp:lastModifiedBy>
  <cp:revision>2</cp:revision>
  <dcterms:created xsi:type="dcterms:W3CDTF">2020-06-13T05:09:00Z</dcterms:created>
  <dcterms:modified xsi:type="dcterms:W3CDTF">2020-06-13T05:10:00Z</dcterms:modified>
</cp:coreProperties>
</file>