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3EE" w:rsidRDefault="00FD23EE">
      <w:pPr>
        <w:rPr>
          <w:rFonts w:ascii="Times New Roman" w:hAnsi="Times New Roman" w:cs="Times New Roman"/>
          <w:b/>
          <w:bCs/>
          <w:color w:val="7030A0"/>
          <w:sz w:val="44"/>
          <w:szCs w:val="44"/>
        </w:rPr>
      </w:pPr>
      <w:r w:rsidRPr="004579E1">
        <w:rPr>
          <w:rFonts w:ascii="Times New Roman" w:hAnsi="Times New Roman" w:cs="Times New Roman"/>
          <w:b/>
          <w:bCs/>
          <w:color w:val="002060"/>
          <w:sz w:val="44"/>
          <w:szCs w:val="44"/>
        </w:rPr>
        <w:t xml:space="preserve">THE HEADERS FOR THE ARTICLE ARE EXPRESSED IN COLORS - </w:t>
      </w:r>
      <w:r w:rsidRPr="001B3B33">
        <w:rPr>
          <w:rFonts w:ascii="Times New Roman" w:hAnsi="Times New Roman" w:cs="Times New Roman"/>
          <w:b/>
          <w:bCs/>
          <w:color w:val="595959" w:themeColor="text1" w:themeTint="A6"/>
          <w:sz w:val="44"/>
          <w:szCs w:val="44"/>
        </w:rPr>
        <w:t>H1</w:t>
      </w:r>
      <w:r>
        <w:rPr>
          <w:rFonts w:ascii="Times New Roman" w:hAnsi="Times New Roman" w:cs="Times New Roman"/>
          <w:b/>
          <w:bCs/>
          <w:color w:val="FF0000"/>
          <w:sz w:val="44"/>
          <w:szCs w:val="44"/>
        </w:rPr>
        <w:t xml:space="preserve"> </w:t>
      </w:r>
      <w:r w:rsidRPr="001B3B33">
        <w:rPr>
          <w:rFonts w:ascii="Times New Roman" w:hAnsi="Times New Roman" w:cs="Times New Roman"/>
          <w:b/>
          <w:bCs/>
          <w:color w:val="7030A0"/>
          <w:sz w:val="44"/>
          <w:szCs w:val="44"/>
        </w:rPr>
        <w:t>H2</w:t>
      </w:r>
      <w:r>
        <w:rPr>
          <w:rFonts w:ascii="Times New Roman" w:hAnsi="Times New Roman" w:cs="Times New Roman"/>
          <w:b/>
          <w:bCs/>
          <w:color w:val="FF0000"/>
          <w:sz w:val="44"/>
          <w:szCs w:val="44"/>
        </w:rPr>
        <w:t xml:space="preserve"> </w:t>
      </w:r>
      <w:r w:rsidRPr="001B3B33">
        <w:rPr>
          <w:rFonts w:ascii="Times New Roman" w:hAnsi="Times New Roman" w:cs="Times New Roman"/>
          <w:b/>
          <w:bCs/>
          <w:color w:val="806000" w:themeColor="accent4" w:themeShade="80"/>
          <w:sz w:val="44"/>
          <w:szCs w:val="44"/>
        </w:rPr>
        <w:t>H3</w:t>
      </w:r>
    </w:p>
    <w:p w:rsidR="00677489" w:rsidRDefault="00FD23EE" w:rsidP="00FD23EE">
      <w:pPr>
        <w:rPr>
          <w:color w:val="000000"/>
          <w:sz w:val="28"/>
          <w:szCs w:val="28"/>
          <w:lang w:val="en-US"/>
        </w:rPr>
      </w:pPr>
      <w:r w:rsidRPr="001B3B33">
        <w:rPr>
          <w:rFonts w:ascii="Times New Roman" w:hAnsi="Times New Roman" w:cs="Times New Roman"/>
          <w:b/>
          <w:bCs/>
          <w:color w:val="595959" w:themeColor="text1" w:themeTint="A6"/>
          <w:sz w:val="44"/>
          <w:szCs w:val="44"/>
          <w:lang w:val="en-US"/>
        </w:rPr>
        <w:t>The Best Bonuses for the Bet365</w:t>
      </w:r>
      <w:r w:rsidR="00FB570B" w:rsidRPr="001B3B33">
        <w:rPr>
          <w:rFonts w:ascii="Times New Roman" w:hAnsi="Times New Roman" w:cs="Times New Roman"/>
          <w:b/>
          <w:bCs/>
          <w:color w:val="595959" w:themeColor="text1" w:themeTint="A6"/>
          <w:sz w:val="44"/>
          <w:szCs w:val="44"/>
          <w:lang w:val="en-US"/>
        </w:rPr>
        <w:t xml:space="preserve"> </w:t>
      </w:r>
      <w:r w:rsidRPr="001B3B33">
        <w:rPr>
          <w:rFonts w:ascii="Times New Roman" w:hAnsi="Times New Roman" w:cs="Times New Roman"/>
          <w:b/>
          <w:bCs/>
          <w:color w:val="595959" w:themeColor="text1" w:themeTint="A6"/>
          <w:sz w:val="44"/>
          <w:szCs w:val="44"/>
          <w:lang w:val="en-US"/>
        </w:rPr>
        <w:t>(Casino/Games/Vegas) in 2020</w:t>
      </w:r>
      <w:r w:rsidR="00C7304A">
        <w:rPr>
          <w:rFonts w:ascii="Times New Roman" w:hAnsi="Times New Roman" w:cs="Times New Roman"/>
          <w:b/>
          <w:bCs/>
          <w:color w:val="FF0000"/>
          <w:sz w:val="44"/>
          <w:szCs w:val="44"/>
          <w:lang w:val="en-US"/>
        </w:rPr>
        <w:br/>
      </w:r>
      <w:r w:rsidR="00C7304A">
        <w:rPr>
          <w:color w:val="000000"/>
          <w:sz w:val="28"/>
          <w:szCs w:val="28"/>
          <w:lang w:val="en-US"/>
        </w:rPr>
        <w:t>Over a hundred of years casinos all over the globe try to attract as much visitors as possible. They have tried a lot of different promotion methods. However, even players who enjoy valuable offers know that the most important benefit of any gambling platform is fairness. In this article</w:t>
      </w:r>
      <w:r w:rsidR="004305AB">
        <w:rPr>
          <w:color w:val="000000"/>
          <w:sz w:val="28"/>
          <w:szCs w:val="28"/>
          <w:lang w:val="en-US"/>
        </w:rPr>
        <w:t>,</w:t>
      </w:r>
      <w:r w:rsidR="00C7304A">
        <w:rPr>
          <w:color w:val="000000"/>
          <w:sz w:val="28"/>
          <w:szCs w:val="28"/>
          <w:lang w:val="en-US"/>
        </w:rPr>
        <w:t xml:space="preserve"> we are going to talk about casino bonuses which are available on the </w:t>
      </w:r>
      <w:r w:rsidR="00FB570B">
        <w:rPr>
          <w:color w:val="000000"/>
          <w:sz w:val="28"/>
          <w:szCs w:val="28"/>
          <w:lang w:val="en-US"/>
        </w:rPr>
        <w:t xml:space="preserve">Bet365 platform. </w:t>
      </w:r>
      <w:r>
        <w:rPr>
          <w:rFonts w:ascii="Times New Roman" w:hAnsi="Times New Roman" w:cs="Times New Roman"/>
          <w:b/>
          <w:bCs/>
          <w:color w:val="FF0000"/>
          <w:sz w:val="44"/>
          <w:szCs w:val="44"/>
          <w:lang w:val="en-US"/>
        </w:rPr>
        <w:br/>
      </w:r>
      <w:r w:rsidRPr="001B3B33">
        <w:rPr>
          <w:rFonts w:ascii="Times New Roman" w:hAnsi="Times New Roman" w:cs="Times New Roman"/>
          <w:b/>
          <w:bCs/>
          <w:color w:val="7030A0"/>
          <w:sz w:val="44"/>
          <w:szCs w:val="44"/>
          <w:lang w:val="en-US"/>
        </w:rPr>
        <w:t>Introduction</w:t>
      </w:r>
      <w:r w:rsidR="00FB570B" w:rsidRPr="001B3B33">
        <w:rPr>
          <w:rFonts w:ascii="Times New Roman" w:hAnsi="Times New Roman" w:cs="Times New Roman"/>
          <w:b/>
          <w:bCs/>
          <w:color w:val="7030A0"/>
          <w:sz w:val="44"/>
          <w:szCs w:val="44"/>
          <w:lang w:val="en-US"/>
        </w:rPr>
        <w:br/>
      </w:r>
      <w:r w:rsidR="00FB570B">
        <w:rPr>
          <w:color w:val="000000"/>
          <w:sz w:val="28"/>
          <w:szCs w:val="28"/>
          <w:lang w:val="en-US"/>
        </w:rPr>
        <w:t>To begin with</w:t>
      </w:r>
      <w:r w:rsidR="004305AB">
        <w:rPr>
          <w:color w:val="000000"/>
          <w:sz w:val="28"/>
          <w:szCs w:val="28"/>
          <w:lang w:val="en-US"/>
        </w:rPr>
        <w:t>,</w:t>
      </w:r>
      <w:r w:rsidR="00FB570B">
        <w:rPr>
          <w:color w:val="000000"/>
          <w:sz w:val="28"/>
          <w:szCs w:val="28"/>
          <w:lang w:val="en-US"/>
        </w:rPr>
        <w:t xml:space="preserve"> </w:t>
      </w:r>
      <w:proofErr w:type="gramStart"/>
      <w:r w:rsidR="00FB570B">
        <w:rPr>
          <w:color w:val="000000"/>
          <w:sz w:val="28"/>
          <w:szCs w:val="28"/>
          <w:lang w:val="en-US"/>
        </w:rPr>
        <w:t>Bet</w:t>
      </w:r>
      <w:proofErr w:type="gramEnd"/>
      <w:r w:rsidR="00FB570B">
        <w:rPr>
          <w:color w:val="000000"/>
          <w:sz w:val="28"/>
          <w:szCs w:val="28"/>
          <w:lang w:val="en-US"/>
        </w:rPr>
        <w:t xml:space="preserve"> 365 isn’t an online casino platform only. Its website consists out of different </w:t>
      </w:r>
      <w:r w:rsidR="004305AB">
        <w:rPr>
          <w:color w:val="000000"/>
          <w:sz w:val="28"/>
          <w:szCs w:val="28"/>
          <w:lang w:val="en-US"/>
        </w:rPr>
        <w:t>g</w:t>
      </w:r>
      <w:r w:rsidR="00FB570B">
        <w:rPr>
          <w:color w:val="000000"/>
          <w:sz w:val="28"/>
          <w:szCs w:val="28"/>
          <w:lang w:val="en-US"/>
        </w:rPr>
        <w:t>aming options. For instance, there are sportsbook (which was originally a single website option), in-play table (you can bet for sports in real</w:t>
      </w:r>
      <w:r w:rsidR="004305AB">
        <w:rPr>
          <w:color w:val="000000"/>
          <w:sz w:val="28"/>
          <w:szCs w:val="28"/>
          <w:lang w:val="en-US"/>
        </w:rPr>
        <w:t>-</w:t>
      </w:r>
      <w:r w:rsidR="00FB570B">
        <w:rPr>
          <w:color w:val="000000"/>
          <w:sz w:val="28"/>
          <w:szCs w:val="28"/>
          <w:lang w:val="en-US"/>
        </w:rPr>
        <w:t xml:space="preserve">time there), casino, live casino, </w:t>
      </w:r>
      <w:proofErr w:type="spellStart"/>
      <w:r w:rsidR="00FB570B">
        <w:rPr>
          <w:color w:val="000000"/>
          <w:sz w:val="28"/>
          <w:szCs w:val="28"/>
          <w:lang w:val="en-US"/>
        </w:rPr>
        <w:t>vegas</w:t>
      </w:r>
      <w:proofErr w:type="spellEnd"/>
      <w:r w:rsidR="00FB570B">
        <w:rPr>
          <w:color w:val="000000"/>
          <w:sz w:val="28"/>
          <w:szCs w:val="28"/>
          <w:lang w:val="en-US"/>
        </w:rPr>
        <w:t xml:space="preserve"> (the best video slots of this website), poker and bingo.</w:t>
      </w:r>
      <w:r w:rsidR="00FB570B">
        <w:rPr>
          <w:color w:val="000000"/>
          <w:sz w:val="28"/>
          <w:szCs w:val="28"/>
          <w:lang w:val="en-US"/>
        </w:rPr>
        <w:br/>
        <w:t xml:space="preserve">All games are available to play 24/7 from different world regions. </w:t>
      </w:r>
      <w:r w:rsidR="00A07BF6">
        <w:rPr>
          <w:color w:val="000000"/>
          <w:sz w:val="28"/>
          <w:szCs w:val="28"/>
          <w:lang w:val="en-US"/>
        </w:rPr>
        <w:t>However</w:t>
      </w:r>
      <w:r w:rsidR="00FB570B">
        <w:rPr>
          <w:color w:val="000000"/>
          <w:sz w:val="28"/>
          <w:szCs w:val="28"/>
          <w:lang w:val="en-US"/>
        </w:rPr>
        <w:t xml:space="preserve">, you should </w:t>
      </w:r>
      <w:r w:rsidR="00A07BF6">
        <w:rPr>
          <w:color w:val="000000"/>
          <w:sz w:val="28"/>
          <w:szCs w:val="28"/>
          <w:lang w:val="en-US"/>
        </w:rPr>
        <w:t>keep in mind</w:t>
      </w:r>
      <w:r w:rsidR="00FB570B">
        <w:rPr>
          <w:color w:val="000000"/>
          <w:sz w:val="28"/>
          <w:szCs w:val="28"/>
          <w:lang w:val="en-US"/>
        </w:rPr>
        <w:t xml:space="preserve"> that some regions are prohibited by the website administration. Why? Well, different countries have different iGaming </w:t>
      </w:r>
      <w:r w:rsidR="004305AB">
        <w:rPr>
          <w:color w:val="000000"/>
          <w:sz w:val="28"/>
          <w:szCs w:val="28"/>
          <w:lang w:val="en-US"/>
        </w:rPr>
        <w:t xml:space="preserve">laws and </w:t>
      </w:r>
      <w:r w:rsidR="00FB570B">
        <w:rPr>
          <w:color w:val="000000"/>
          <w:sz w:val="28"/>
          <w:szCs w:val="28"/>
          <w:lang w:val="en-US"/>
        </w:rPr>
        <w:t>regulations</w:t>
      </w:r>
      <w:r w:rsidR="00A07BF6">
        <w:rPr>
          <w:color w:val="000000"/>
          <w:sz w:val="28"/>
          <w:szCs w:val="28"/>
          <w:lang w:val="en-US"/>
        </w:rPr>
        <w:t xml:space="preserve">, a lot of states in the US allow offline gambling in entertainment areas only, while others can have religious reasons to forbid any gambling place. For example, there are India, Israel and some </w:t>
      </w:r>
      <w:r w:rsidR="004305AB">
        <w:rPr>
          <w:color w:val="000000"/>
          <w:sz w:val="28"/>
          <w:szCs w:val="28"/>
          <w:lang w:val="en-US"/>
        </w:rPr>
        <w:t xml:space="preserve">other </w:t>
      </w:r>
      <w:r w:rsidR="00A07BF6">
        <w:rPr>
          <w:color w:val="000000"/>
          <w:sz w:val="28"/>
          <w:szCs w:val="28"/>
          <w:lang w:val="en-US"/>
        </w:rPr>
        <w:t xml:space="preserve">Muslim countries which disallow gambling for religious purposes. On the other hand, any player who doesn’t want to follow the laws and regulations of his region can use VPN and get access to the website by himself. </w:t>
      </w:r>
      <w:r w:rsidR="007B5BDD">
        <w:rPr>
          <w:rFonts w:ascii="Times New Roman" w:hAnsi="Times New Roman" w:cs="Times New Roman"/>
          <w:b/>
          <w:bCs/>
          <w:color w:val="4472C4" w:themeColor="accent1"/>
          <w:sz w:val="44"/>
          <w:szCs w:val="44"/>
          <w:lang w:val="en-US"/>
        </w:rPr>
        <w:br/>
      </w:r>
      <w:r w:rsidR="008D015E" w:rsidRPr="001B3B33">
        <w:rPr>
          <w:rFonts w:ascii="Times New Roman" w:hAnsi="Times New Roman" w:cs="Times New Roman"/>
          <w:b/>
          <w:bCs/>
          <w:color w:val="7030A0"/>
          <w:sz w:val="44"/>
          <w:szCs w:val="44"/>
          <w:lang w:val="en-US"/>
        </w:rPr>
        <w:t>What is a Casino Bonus?</w:t>
      </w:r>
      <w:r w:rsidR="00A07BF6">
        <w:rPr>
          <w:rFonts w:ascii="Times New Roman" w:hAnsi="Times New Roman" w:cs="Times New Roman"/>
          <w:b/>
          <w:bCs/>
          <w:color w:val="4472C4" w:themeColor="accent1"/>
          <w:sz w:val="44"/>
          <w:szCs w:val="44"/>
          <w:lang w:val="en-US"/>
        </w:rPr>
        <w:br/>
      </w:r>
      <w:r w:rsidR="00A07BF6">
        <w:rPr>
          <w:color w:val="000000"/>
          <w:sz w:val="28"/>
          <w:szCs w:val="28"/>
          <w:lang w:val="en-US"/>
        </w:rPr>
        <w:t xml:space="preserve">An online casino bonus </w:t>
      </w:r>
      <w:r w:rsidR="00677489">
        <w:rPr>
          <w:color w:val="000000"/>
          <w:sz w:val="28"/>
          <w:szCs w:val="28"/>
          <w:lang w:val="en-US"/>
        </w:rPr>
        <w:t>which is made for players who love to get profitable offers. Although, any casino bonus has certain regulations or wager requirements. In other words, they are called bonus terms and conditions. A lot of players dislike them because some of these conditions are very strict and sometimes, they are even unfair. Yet, you need to follow them if you want to win money and withdraw them without any problems.</w:t>
      </w:r>
    </w:p>
    <w:p w:rsidR="00677489" w:rsidRDefault="00677489" w:rsidP="00677489">
      <w:pPr>
        <w:rPr>
          <w:color w:val="000000"/>
          <w:sz w:val="28"/>
          <w:szCs w:val="28"/>
          <w:lang w:val="en-US"/>
        </w:rPr>
      </w:pPr>
      <w:r w:rsidRPr="00677489">
        <w:rPr>
          <w:color w:val="000000"/>
          <w:sz w:val="28"/>
          <w:szCs w:val="28"/>
          <w:lang w:val="en-US"/>
        </w:rPr>
        <w:t>There are 5 main types of bonuses in online casinos.</w:t>
      </w:r>
    </w:p>
    <w:p w:rsidR="00677489" w:rsidRDefault="00677489" w:rsidP="00677489">
      <w:pPr>
        <w:pStyle w:val="a3"/>
        <w:numPr>
          <w:ilvl w:val="0"/>
          <w:numId w:val="2"/>
        </w:numPr>
        <w:rPr>
          <w:color w:val="000000"/>
          <w:sz w:val="28"/>
          <w:szCs w:val="28"/>
          <w:lang w:val="en-US"/>
        </w:rPr>
      </w:pPr>
      <w:r>
        <w:rPr>
          <w:color w:val="000000"/>
          <w:sz w:val="28"/>
          <w:szCs w:val="28"/>
          <w:lang w:val="en-US"/>
        </w:rPr>
        <w:t>Welcome Bonuses - only new players can use them for their first 3-5 deposits;</w:t>
      </w:r>
    </w:p>
    <w:p w:rsidR="00677489" w:rsidRDefault="00677489" w:rsidP="00677489">
      <w:pPr>
        <w:pStyle w:val="a3"/>
        <w:numPr>
          <w:ilvl w:val="0"/>
          <w:numId w:val="2"/>
        </w:numPr>
        <w:rPr>
          <w:color w:val="000000"/>
          <w:sz w:val="28"/>
          <w:szCs w:val="28"/>
          <w:lang w:val="en-US"/>
        </w:rPr>
      </w:pPr>
      <w:r>
        <w:rPr>
          <w:color w:val="000000"/>
          <w:sz w:val="28"/>
          <w:szCs w:val="28"/>
          <w:lang w:val="en-US"/>
        </w:rPr>
        <w:t>Deposit Bonuses - bonuses on top of the deposits;</w:t>
      </w:r>
    </w:p>
    <w:p w:rsidR="00677489" w:rsidRDefault="00677489" w:rsidP="00677489">
      <w:pPr>
        <w:pStyle w:val="a3"/>
        <w:numPr>
          <w:ilvl w:val="0"/>
          <w:numId w:val="2"/>
        </w:numPr>
        <w:rPr>
          <w:color w:val="000000"/>
          <w:sz w:val="28"/>
          <w:szCs w:val="28"/>
          <w:lang w:val="en-US"/>
        </w:rPr>
      </w:pPr>
      <w:r>
        <w:rPr>
          <w:color w:val="000000"/>
          <w:sz w:val="28"/>
          <w:szCs w:val="28"/>
          <w:lang w:val="en-US"/>
        </w:rPr>
        <w:lastRenderedPageBreak/>
        <w:t xml:space="preserve">No Deposit Bonuses – free bonuses which are made for promotion only. However, </w:t>
      </w:r>
      <w:r w:rsidR="00C31375">
        <w:rPr>
          <w:color w:val="000000"/>
          <w:sz w:val="28"/>
          <w:szCs w:val="28"/>
          <w:lang w:val="en-US"/>
        </w:rPr>
        <w:t>they</w:t>
      </w:r>
      <w:r>
        <w:rPr>
          <w:color w:val="000000"/>
          <w:sz w:val="28"/>
          <w:szCs w:val="28"/>
          <w:lang w:val="en-US"/>
        </w:rPr>
        <w:t xml:space="preserve"> don’t exist for the Bet 365 website;</w:t>
      </w:r>
    </w:p>
    <w:p w:rsidR="00C31375" w:rsidRDefault="00C31375" w:rsidP="00677489">
      <w:pPr>
        <w:pStyle w:val="a3"/>
        <w:numPr>
          <w:ilvl w:val="0"/>
          <w:numId w:val="2"/>
        </w:numPr>
        <w:rPr>
          <w:color w:val="000000"/>
          <w:sz w:val="28"/>
          <w:szCs w:val="28"/>
          <w:lang w:val="en-US"/>
        </w:rPr>
      </w:pPr>
      <w:r>
        <w:rPr>
          <w:color w:val="000000"/>
          <w:sz w:val="28"/>
          <w:szCs w:val="28"/>
          <w:lang w:val="en-US"/>
        </w:rPr>
        <w:t>Cashback is a certain percentage of money which will be returned to you by the casino;</w:t>
      </w:r>
    </w:p>
    <w:p w:rsidR="00C31375" w:rsidRDefault="00C31375" w:rsidP="00C31375">
      <w:pPr>
        <w:pStyle w:val="a3"/>
        <w:numPr>
          <w:ilvl w:val="0"/>
          <w:numId w:val="2"/>
        </w:numPr>
        <w:rPr>
          <w:color w:val="000000"/>
          <w:sz w:val="28"/>
          <w:szCs w:val="28"/>
          <w:lang w:val="en-US"/>
        </w:rPr>
      </w:pPr>
      <w:r>
        <w:rPr>
          <w:color w:val="000000"/>
          <w:sz w:val="28"/>
          <w:szCs w:val="28"/>
          <w:lang w:val="en-US"/>
        </w:rPr>
        <w:t xml:space="preserve">Personal Bonuses – these bonuses are given as birthday presents or as a part of players Loyal Program; </w:t>
      </w:r>
    </w:p>
    <w:p w:rsidR="00C31375" w:rsidRDefault="00C31375" w:rsidP="00C31375">
      <w:pPr>
        <w:pStyle w:val="a3"/>
        <w:numPr>
          <w:ilvl w:val="0"/>
          <w:numId w:val="2"/>
        </w:numPr>
        <w:rPr>
          <w:color w:val="000000"/>
          <w:sz w:val="28"/>
          <w:szCs w:val="28"/>
          <w:lang w:val="en-US"/>
        </w:rPr>
      </w:pPr>
      <w:r>
        <w:rPr>
          <w:color w:val="000000"/>
          <w:sz w:val="28"/>
          <w:szCs w:val="28"/>
          <w:lang w:val="en-US"/>
        </w:rPr>
        <w:t xml:space="preserve">Prizes for competitions – bonus money which </w:t>
      </w:r>
      <w:r w:rsidR="004305AB">
        <w:rPr>
          <w:color w:val="000000"/>
          <w:sz w:val="28"/>
          <w:szCs w:val="28"/>
          <w:lang w:val="en-US"/>
        </w:rPr>
        <w:t>is</w:t>
      </w:r>
      <w:r>
        <w:rPr>
          <w:color w:val="000000"/>
          <w:sz w:val="28"/>
          <w:szCs w:val="28"/>
          <w:lang w:val="en-US"/>
        </w:rPr>
        <w:t xml:space="preserve"> given to players when </w:t>
      </w:r>
      <w:r w:rsidR="004305AB">
        <w:rPr>
          <w:color w:val="000000"/>
          <w:sz w:val="28"/>
          <w:szCs w:val="28"/>
          <w:lang w:val="en-US"/>
        </w:rPr>
        <w:t>they win</w:t>
      </w:r>
      <w:r>
        <w:rPr>
          <w:color w:val="000000"/>
          <w:sz w:val="28"/>
          <w:szCs w:val="28"/>
          <w:lang w:val="en-US"/>
        </w:rPr>
        <w:t xml:space="preserve"> at the website tournament</w:t>
      </w:r>
      <w:r w:rsidR="004305AB">
        <w:rPr>
          <w:color w:val="000000"/>
          <w:sz w:val="28"/>
          <w:szCs w:val="28"/>
          <w:lang w:val="en-US"/>
        </w:rPr>
        <w:t>s</w:t>
      </w:r>
      <w:r>
        <w:rPr>
          <w:color w:val="000000"/>
          <w:sz w:val="28"/>
          <w:szCs w:val="28"/>
          <w:lang w:val="en-US"/>
        </w:rPr>
        <w:t xml:space="preserve"> or any other competition;</w:t>
      </w:r>
    </w:p>
    <w:p w:rsidR="00C31375" w:rsidRPr="00C31375" w:rsidRDefault="00C31375" w:rsidP="00C31375">
      <w:pPr>
        <w:pStyle w:val="a3"/>
        <w:numPr>
          <w:ilvl w:val="0"/>
          <w:numId w:val="2"/>
        </w:numPr>
        <w:rPr>
          <w:color w:val="000000"/>
          <w:sz w:val="28"/>
          <w:szCs w:val="28"/>
          <w:lang w:val="en-US"/>
        </w:rPr>
      </w:pPr>
      <w:r>
        <w:rPr>
          <w:color w:val="000000"/>
          <w:sz w:val="28"/>
          <w:szCs w:val="28"/>
          <w:lang w:val="en-US"/>
        </w:rPr>
        <w:t xml:space="preserve">Bonuses for players who haven’t been playing for </w:t>
      </w:r>
      <w:r w:rsidR="004305AB">
        <w:rPr>
          <w:color w:val="000000"/>
          <w:sz w:val="28"/>
          <w:szCs w:val="28"/>
          <w:lang w:val="en-US"/>
        </w:rPr>
        <w:t xml:space="preserve">a </w:t>
      </w:r>
      <w:r>
        <w:rPr>
          <w:color w:val="000000"/>
          <w:sz w:val="28"/>
          <w:szCs w:val="28"/>
          <w:lang w:val="en-US"/>
        </w:rPr>
        <w:t xml:space="preserve">long time. This is </w:t>
      </w:r>
      <w:r w:rsidR="004305AB">
        <w:rPr>
          <w:color w:val="000000"/>
          <w:sz w:val="28"/>
          <w:szCs w:val="28"/>
          <w:lang w:val="en-US"/>
        </w:rPr>
        <w:t>the</w:t>
      </w:r>
      <w:r>
        <w:rPr>
          <w:color w:val="000000"/>
          <w:sz w:val="28"/>
          <w:szCs w:val="28"/>
          <w:lang w:val="en-US"/>
        </w:rPr>
        <w:t xml:space="preserve"> last set of bonuses which was created to return experienced casino players which stopped to gamble. </w:t>
      </w:r>
    </w:p>
    <w:p w:rsidR="003C5A3A" w:rsidRDefault="00F84386" w:rsidP="003C5A3A">
      <w:pPr>
        <w:rPr>
          <w:color w:val="000000"/>
          <w:sz w:val="28"/>
          <w:szCs w:val="28"/>
          <w:lang w:val="en-US"/>
        </w:rPr>
      </w:pPr>
      <w:r w:rsidRPr="001B3B33">
        <w:rPr>
          <w:rFonts w:ascii="Times New Roman" w:hAnsi="Times New Roman" w:cs="Times New Roman"/>
          <w:b/>
          <w:bCs/>
          <w:color w:val="7030A0"/>
          <w:sz w:val="44"/>
          <w:szCs w:val="44"/>
          <w:lang w:val="en-US"/>
        </w:rPr>
        <w:t>How to Claim a Bonus?</w:t>
      </w:r>
      <w:r w:rsidR="00C1426E" w:rsidRPr="003C5A3A">
        <w:rPr>
          <w:rFonts w:ascii="Times New Roman" w:hAnsi="Times New Roman" w:cs="Times New Roman"/>
          <w:b/>
          <w:bCs/>
          <w:color w:val="4472C4" w:themeColor="accent1"/>
          <w:sz w:val="44"/>
          <w:szCs w:val="44"/>
          <w:lang w:val="en-US"/>
        </w:rPr>
        <w:br/>
      </w:r>
      <w:r w:rsidR="00C1426E" w:rsidRPr="003C5A3A">
        <w:rPr>
          <w:color w:val="000000"/>
          <w:sz w:val="28"/>
          <w:szCs w:val="28"/>
          <w:lang w:val="en-US"/>
        </w:rPr>
        <w:t xml:space="preserve">Some people may think that it is complicated to claim </w:t>
      </w:r>
      <w:r w:rsidR="003C5A3A" w:rsidRPr="003C5A3A">
        <w:rPr>
          <w:color w:val="000000"/>
          <w:sz w:val="28"/>
          <w:szCs w:val="28"/>
          <w:lang w:val="en-US"/>
        </w:rPr>
        <w:t xml:space="preserve">any </w:t>
      </w:r>
      <w:r w:rsidR="00C1426E" w:rsidRPr="003C5A3A">
        <w:rPr>
          <w:color w:val="000000"/>
          <w:sz w:val="28"/>
          <w:szCs w:val="28"/>
          <w:lang w:val="en-US"/>
        </w:rPr>
        <w:t>bonus</w:t>
      </w:r>
      <w:r w:rsidR="004305AB">
        <w:rPr>
          <w:color w:val="000000"/>
          <w:sz w:val="28"/>
          <w:szCs w:val="28"/>
          <w:lang w:val="en-US"/>
        </w:rPr>
        <w:t xml:space="preserve"> </w:t>
      </w:r>
      <w:r w:rsidR="003C5A3A" w:rsidRPr="003C5A3A">
        <w:rPr>
          <w:color w:val="000000"/>
          <w:sz w:val="28"/>
          <w:szCs w:val="28"/>
          <w:lang w:val="en-US"/>
        </w:rPr>
        <w:t xml:space="preserve">at the Bet365 website. On the other hand, we believe that even </w:t>
      </w:r>
      <w:r w:rsidR="004305AB">
        <w:rPr>
          <w:color w:val="000000"/>
          <w:sz w:val="28"/>
          <w:szCs w:val="28"/>
          <w:lang w:val="en-US"/>
        </w:rPr>
        <w:t xml:space="preserve">a </w:t>
      </w:r>
      <w:r w:rsidR="003C5A3A" w:rsidRPr="003C5A3A">
        <w:rPr>
          <w:color w:val="000000"/>
          <w:sz w:val="28"/>
          <w:szCs w:val="28"/>
          <w:lang w:val="en-US"/>
        </w:rPr>
        <w:t>child will be able to complete this task if goes through these steps carefully</w:t>
      </w:r>
      <w:r w:rsidR="003C5A3A">
        <w:rPr>
          <w:color w:val="000000"/>
          <w:sz w:val="28"/>
          <w:szCs w:val="28"/>
          <w:lang w:val="en-US"/>
        </w:rPr>
        <w:t>.</w:t>
      </w:r>
    </w:p>
    <w:p w:rsidR="003C5A3A" w:rsidRDefault="003C5A3A" w:rsidP="003C5A3A">
      <w:pPr>
        <w:pStyle w:val="a3"/>
        <w:numPr>
          <w:ilvl w:val="0"/>
          <w:numId w:val="6"/>
        </w:numPr>
        <w:rPr>
          <w:color w:val="000000"/>
          <w:sz w:val="28"/>
          <w:szCs w:val="28"/>
          <w:lang w:val="en-US"/>
        </w:rPr>
      </w:pPr>
      <w:r>
        <w:rPr>
          <w:color w:val="000000"/>
          <w:sz w:val="28"/>
          <w:szCs w:val="28"/>
          <w:lang w:val="en-US"/>
        </w:rPr>
        <w:t xml:space="preserve">Firstly, you need </w:t>
      </w:r>
      <w:r w:rsidR="004305AB">
        <w:rPr>
          <w:color w:val="000000"/>
          <w:sz w:val="28"/>
          <w:szCs w:val="28"/>
          <w:lang w:val="en-US"/>
        </w:rPr>
        <w:t xml:space="preserve">to </w:t>
      </w:r>
      <w:r>
        <w:rPr>
          <w:color w:val="000000"/>
          <w:sz w:val="28"/>
          <w:szCs w:val="28"/>
          <w:lang w:val="en-US"/>
        </w:rPr>
        <w:t xml:space="preserve">enter </w:t>
      </w:r>
      <w:r w:rsidR="004305AB">
        <w:rPr>
          <w:color w:val="000000"/>
          <w:sz w:val="28"/>
          <w:szCs w:val="28"/>
          <w:lang w:val="en-US"/>
        </w:rPr>
        <w:t xml:space="preserve">the </w:t>
      </w:r>
      <w:r>
        <w:rPr>
          <w:color w:val="000000"/>
          <w:sz w:val="28"/>
          <w:szCs w:val="28"/>
          <w:lang w:val="en-US"/>
        </w:rPr>
        <w:t xml:space="preserve">Bet365 website to claim a bonus. There are two ways to </w:t>
      </w:r>
      <w:r w:rsidR="004305AB">
        <w:rPr>
          <w:color w:val="000000"/>
          <w:sz w:val="28"/>
          <w:szCs w:val="28"/>
          <w:lang w:val="en-US"/>
        </w:rPr>
        <w:t xml:space="preserve">do </w:t>
      </w:r>
      <w:r>
        <w:rPr>
          <w:color w:val="000000"/>
          <w:sz w:val="28"/>
          <w:szCs w:val="28"/>
          <w:lang w:val="en-US"/>
        </w:rPr>
        <w:t xml:space="preserve">that. You can either type the website address into the address field of your browser or use a link from our website. However, if Bet 365 is restricted in your country, you will be required to use </w:t>
      </w:r>
      <w:r w:rsidR="004305AB">
        <w:rPr>
          <w:color w:val="000000"/>
          <w:sz w:val="28"/>
          <w:szCs w:val="28"/>
          <w:lang w:val="en-US"/>
        </w:rPr>
        <w:t xml:space="preserve">a </w:t>
      </w:r>
      <w:r>
        <w:rPr>
          <w:color w:val="000000"/>
          <w:sz w:val="28"/>
          <w:szCs w:val="28"/>
          <w:lang w:val="en-US"/>
        </w:rPr>
        <w:t>VPN. You can find information about VPN installation for your browser or personal device in Google or any other search console.</w:t>
      </w:r>
    </w:p>
    <w:p w:rsidR="00900EB1" w:rsidRDefault="003C5A3A" w:rsidP="003C5A3A">
      <w:pPr>
        <w:pStyle w:val="a3"/>
        <w:numPr>
          <w:ilvl w:val="0"/>
          <w:numId w:val="6"/>
        </w:numPr>
        <w:rPr>
          <w:color w:val="000000"/>
          <w:sz w:val="28"/>
          <w:szCs w:val="28"/>
          <w:lang w:val="en-US"/>
        </w:rPr>
      </w:pPr>
      <w:r>
        <w:rPr>
          <w:color w:val="000000"/>
          <w:sz w:val="28"/>
          <w:szCs w:val="28"/>
          <w:lang w:val="en-US"/>
        </w:rPr>
        <w:t>Secondly, you will need to sign</w:t>
      </w:r>
      <w:r w:rsidR="00A04EA5">
        <w:rPr>
          <w:color w:val="000000"/>
          <w:sz w:val="28"/>
          <w:szCs w:val="28"/>
          <w:lang w:val="en-US"/>
        </w:rPr>
        <w:t xml:space="preserve"> </w:t>
      </w:r>
      <w:r>
        <w:rPr>
          <w:color w:val="000000"/>
          <w:sz w:val="28"/>
          <w:szCs w:val="28"/>
          <w:lang w:val="en-US"/>
        </w:rPr>
        <w:t xml:space="preserve">up </w:t>
      </w:r>
      <w:r w:rsidR="00A04EA5">
        <w:rPr>
          <w:color w:val="000000"/>
          <w:sz w:val="28"/>
          <w:szCs w:val="28"/>
          <w:lang w:val="en-US"/>
        </w:rPr>
        <w:t xml:space="preserve">to the Bet365 website. You will be required to enter your personal information (first name, last name and date of birth), contact information (e-mail address and mobile phone), also you can enter your real-life address although it isn’t mandatory. </w:t>
      </w:r>
    </w:p>
    <w:p w:rsidR="00900EB1" w:rsidRDefault="00A04EA5" w:rsidP="00900EB1">
      <w:pPr>
        <w:pStyle w:val="a3"/>
        <w:rPr>
          <w:color w:val="000000"/>
          <w:sz w:val="28"/>
          <w:szCs w:val="28"/>
          <w:lang w:val="en-US"/>
        </w:rPr>
      </w:pPr>
      <w:r>
        <w:rPr>
          <w:color w:val="000000"/>
          <w:sz w:val="28"/>
          <w:szCs w:val="28"/>
          <w:lang w:val="en-US"/>
        </w:rPr>
        <w:t>As you will go down the sign-up page you will see a special field called bonus code. By the way, you can insert one of the Bet365 codes listed on this website</w:t>
      </w:r>
      <w:r w:rsidR="004305AB">
        <w:rPr>
          <w:color w:val="000000"/>
          <w:sz w:val="28"/>
          <w:szCs w:val="28"/>
          <w:lang w:val="en-US"/>
        </w:rPr>
        <w:t xml:space="preserve"> </w:t>
      </w:r>
      <w:r w:rsidR="004305AB">
        <w:rPr>
          <w:color w:val="000000"/>
          <w:sz w:val="28"/>
          <w:szCs w:val="28"/>
          <w:lang w:val="en-US"/>
        </w:rPr>
        <w:t>there</w:t>
      </w:r>
      <w:r>
        <w:rPr>
          <w:color w:val="000000"/>
          <w:sz w:val="28"/>
          <w:szCs w:val="28"/>
          <w:lang w:val="en-US"/>
        </w:rPr>
        <w:t>.</w:t>
      </w:r>
      <w:r w:rsidR="00900EB1">
        <w:rPr>
          <w:color w:val="000000"/>
          <w:sz w:val="28"/>
          <w:szCs w:val="28"/>
          <w:lang w:val="en-US"/>
        </w:rPr>
        <w:t xml:space="preserve"> If you do that you will able to use Welcome Bonus there. On the other hand, you can activate it on your own.</w:t>
      </w:r>
    </w:p>
    <w:p w:rsidR="001B3B33" w:rsidRDefault="004305AB" w:rsidP="003C5A3A">
      <w:pPr>
        <w:pStyle w:val="a3"/>
        <w:numPr>
          <w:ilvl w:val="0"/>
          <w:numId w:val="6"/>
        </w:numPr>
        <w:rPr>
          <w:color w:val="000000"/>
          <w:sz w:val="28"/>
          <w:szCs w:val="28"/>
          <w:lang w:val="en-US"/>
        </w:rPr>
      </w:pPr>
      <w:r>
        <w:rPr>
          <w:color w:val="000000"/>
          <w:sz w:val="28"/>
          <w:szCs w:val="28"/>
          <w:lang w:val="en-US"/>
        </w:rPr>
        <w:t>T</w:t>
      </w:r>
      <w:r w:rsidR="00900EB1">
        <w:rPr>
          <w:color w:val="000000"/>
          <w:sz w:val="28"/>
          <w:szCs w:val="28"/>
          <w:lang w:val="en-US"/>
        </w:rPr>
        <w:t xml:space="preserve">o activate any Bonus on Bet365 platform, you need to the “Offers” </w:t>
      </w:r>
      <w:r>
        <w:rPr>
          <w:color w:val="000000"/>
          <w:sz w:val="28"/>
          <w:szCs w:val="28"/>
          <w:lang w:val="en-US"/>
        </w:rPr>
        <w:t>section</w:t>
      </w:r>
      <w:r w:rsidR="00900EB1">
        <w:rPr>
          <w:color w:val="000000"/>
          <w:sz w:val="28"/>
          <w:szCs w:val="28"/>
          <w:lang w:val="en-US"/>
        </w:rPr>
        <w:t xml:space="preserve"> and choose the best and most suitable offer</w:t>
      </w:r>
      <w:r>
        <w:rPr>
          <w:color w:val="000000"/>
          <w:sz w:val="28"/>
          <w:szCs w:val="28"/>
          <w:lang w:val="en-US"/>
        </w:rPr>
        <w:t>s</w:t>
      </w:r>
      <w:r w:rsidR="00900EB1">
        <w:rPr>
          <w:color w:val="000000"/>
          <w:sz w:val="28"/>
          <w:szCs w:val="28"/>
          <w:lang w:val="en-US"/>
        </w:rPr>
        <w:t xml:space="preserve"> for yourself. Yet, don’t forget to read Terms and Conditions of any bonus which you want to use. It is very important because if you don’t do that, then instead of joy and happiness, you </w:t>
      </w:r>
      <w:r>
        <w:rPr>
          <w:color w:val="000000"/>
          <w:sz w:val="28"/>
          <w:szCs w:val="28"/>
          <w:lang w:val="en-US"/>
        </w:rPr>
        <w:t xml:space="preserve">will have trouble to withdraw your money because of bonus wagers. </w:t>
      </w:r>
      <w:r w:rsidR="00900EB1">
        <w:rPr>
          <w:color w:val="000000"/>
          <w:sz w:val="28"/>
          <w:szCs w:val="28"/>
          <w:lang w:val="en-US"/>
        </w:rPr>
        <w:t xml:space="preserve"> </w:t>
      </w:r>
    </w:p>
    <w:p w:rsidR="001B3B33" w:rsidRDefault="001B3B33" w:rsidP="001B3B33">
      <w:pPr>
        <w:ind w:left="360"/>
        <w:rPr>
          <w:rFonts w:ascii="Times New Roman" w:hAnsi="Times New Roman" w:cs="Times New Roman"/>
          <w:b/>
          <w:bCs/>
          <w:color w:val="4472C4" w:themeColor="accent1"/>
          <w:sz w:val="44"/>
          <w:szCs w:val="44"/>
          <w:lang w:val="en-US"/>
        </w:rPr>
      </w:pPr>
    </w:p>
    <w:p w:rsidR="001B3B33" w:rsidRDefault="001B3B33" w:rsidP="006C64E3">
      <w:pPr>
        <w:rPr>
          <w:rFonts w:ascii="Times New Roman" w:hAnsi="Times New Roman" w:cs="Times New Roman"/>
          <w:b/>
          <w:bCs/>
          <w:color w:val="7030A0"/>
          <w:sz w:val="44"/>
          <w:szCs w:val="44"/>
          <w:lang w:val="en-US"/>
        </w:rPr>
      </w:pPr>
    </w:p>
    <w:p w:rsidR="001B3B33" w:rsidRPr="001B3B33" w:rsidRDefault="001B3B33" w:rsidP="001B3B33">
      <w:pPr>
        <w:ind w:left="360"/>
        <w:rPr>
          <w:color w:val="000000"/>
          <w:sz w:val="28"/>
          <w:szCs w:val="28"/>
          <w:lang w:val="en-US"/>
        </w:rPr>
      </w:pPr>
      <w:r w:rsidRPr="001B3B33">
        <w:rPr>
          <w:rFonts w:ascii="Times New Roman" w:hAnsi="Times New Roman" w:cs="Times New Roman"/>
          <w:b/>
          <w:bCs/>
          <w:color w:val="7030A0"/>
          <w:sz w:val="44"/>
          <w:szCs w:val="44"/>
          <w:lang w:val="en-US"/>
        </w:rPr>
        <w:lastRenderedPageBreak/>
        <w:t>Bonuses for the Bet365 Casino</w:t>
      </w:r>
      <w:r w:rsidRPr="001B3B33">
        <w:rPr>
          <w:rFonts w:ascii="Times New Roman" w:hAnsi="Times New Roman" w:cs="Times New Roman"/>
          <w:b/>
          <w:bCs/>
          <w:color w:val="4472C4" w:themeColor="accent1"/>
          <w:sz w:val="44"/>
          <w:szCs w:val="44"/>
          <w:lang w:val="en-US"/>
        </w:rPr>
        <w:br/>
      </w:r>
      <w:r w:rsidRPr="001B3B33">
        <w:rPr>
          <w:color w:val="000000"/>
          <w:sz w:val="28"/>
          <w:szCs w:val="28"/>
          <w:lang w:val="en-US"/>
        </w:rPr>
        <w:t>The Bet 365 Casino is one of the main Bet 365 gambling platforms. You can try a wide range of different casino games there. For instance, you can choose blackjack, baccarat or roulette which are the most popular games on this website. However, welcome bonus mechanics differ much for welcome bonuses at other casinos. It doesn’t give you a certain percentage of money on top of your deposit until you complete the wager requirements.</w:t>
      </w:r>
    </w:p>
    <w:p w:rsidR="006C64E3" w:rsidRPr="00B0469D" w:rsidRDefault="00FD23EE" w:rsidP="006C64E3">
      <w:pPr>
        <w:rPr>
          <w:rFonts w:ascii="Times New Roman" w:hAnsi="Times New Roman" w:cs="Times New Roman"/>
          <w:b/>
          <w:bCs/>
          <w:color w:val="7030A0"/>
          <w:sz w:val="44"/>
          <w:szCs w:val="44"/>
          <w:lang w:val="en-US"/>
        </w:rPr>
      </w:pPr>
      <w:r w:rsidRPr="001B3B33">
        <w:rPr>
          <w:rFonts w:ascii="Times New Roman" w:hAnsi="Times New Roman" w:cs="Times New Roman"/>
          <w:b/>
          <w:bCs/>
          <w:color w:val="806000" w:themeColor="accent4" w:themeShade="80"/>
          <w:sz w:val="44"/>
          <w:szCs w:val="44"/>
          <w:lang w:val="en-US"/>
        </w:rPr>
        <w:t xml:space="preserve">New Player (Welcome) Bonuses </w:t>
      </w:r>
      <w:r w:rsidR="006C06AE" w:rsidRPr="006C64E3">
        <w:rPr>
          <w:rFonts w:ascii="Times New Roman" w:hAnsi="Times New Roman" w:cs="Times New Roman"/>
          <w:b/>
          <w:bCs/>
          <w:color w:val="70AD47" w:themeColor="accent6"/>
          <w:sz w:val="44"/>
          <w:szCs w:val="44"/>
          <w:lang w:val="en-US"/>
        </w:rPr>
        <w:br/>
      </w:r>
      <w:r w:rsidR="006C06AE" w:rsidRPr="006C64E3">
        <w:rPr>
          <w:color w:val="000000"/>
          <w:sz w:val="28"/>
          <w:szCs w:val="28"/>
          <w:lang w:val="en-US"/>
        </w:rPr>
        <w:t xml:space="preserve">A new player bonus (welcome bonus) is made for players who just registered on the website and want to experience more games without paying extra money. This kind of casino promotion is very common and Bet 365 Casino isn’t an exception. </w:t>
      </w:r>
      <w:r w:rsidR="006C06AE" w:rsidRPr="006C64E3">
        <w:rPr>
          <w:color w:val="000000"/>
          <w:sz w:val="28"/>
          <w:szCs w:val="28"/>
          <w:lang w:val="en-US"/>
        </w:rPr>
        <w:br/>
        <w:t>In order to activate this promo</w:t>
      </w:r>
      <w:r w:rsidR="004305AB">
        <w:rPr>
          <w:color w:val="000000"/>
          <w:sz w:val="28"/>
          <w:szCs w:val="28"/>
          <w:lang w:val="en-US"/>
        </w:rPr>
        <w:t>,</w:t>
      </w:r>
      <w:r w:rsidR="006C06AE" w:rsidRPr="006C64E3">
        <w:rPr>
          <w:color w:val="000000"/>
          <w:sz w:val="28"/>
          <w:szCs w:val="28"/>
          <w:lang w:val="en-US"/>
        </w:rPr>
        <w:t xml:space="preserve"> </w:t>
      </w:r>
      <w:r w:rsidR="004305AB">
        <w:rPr>
          <w:color w:val="000000"/>
          <w:sz w:val="28"/>
          <w:szCs w:val="28"/>
          <w:lang w:val="en-US"/>
        </w:rPr>
        <w:t xml:space="preserve">the </w:t>
      </w:r>
      <w:r w:rsidR="006C06AE" w:rsidRPr="006C64E3">
        <w:rPr>
          <w:color w:val="000000"/>
          <w:sz w:val="28"/>
          <w:szCs w:val="28"/>
          <w:lang w:val="en-US"/>
        </w:rPr>
        <w:t>playe</w:t>
      </w:r>
      <w:r w:rsidR="004305AB">
        <w:rPr>
          <w:color w:val="000000"/>
          <w:sz w:val="28"/>
          <w:szCs w:val="28"/>
          <w:lang w:val="en-US"/>
        </w:rPr>
        <w:t xml:space="preserve">r </w:t>
      </w:r>
      <w:r w:rsidR="006C06AE" w:rsidRPr="006C64E3">
        <w:rPr>
          <w:color w:val="000000"/>
          <w:sz w:val="28"/>
          <w:szCs w:val="28"/>
          <w:lang w:val="en-US"/>
        </w:rPr>
        <w:t>need</w:t>
      </w:r>
      <w:r w:rsidR="004305AB">
        <w:rPr>
          <w:color w:val="000000"/>
          <w:sz w:val="28"/>
          <w:szCs w:val="28"/>
          <w:lang w:val="en-US"/>
        </w:rPr>
        <w:t>s</w:t>
      </w:r>
      <w:r w:rsidR="006C06AE" w:rsidRPr="006C64E3">
        <w:rPr>
          <w:color w:val="000000"/>
          <w:sz w:val="28"/>
          <w:szCs w:val="28"/>
          <w:lang w:val="en-US"/>
        </w:rPr>
        <w:t xml:space="preserve"> to make a deposit which is more or even to $20. After you do that you will have an extra $20 on top your deposit with </w:t>
      </w:r>
      <w:r w:rsidR="004305AB">
        <w:rPr>
          <w:color w:val="000000"/>
          <w:sz w:val="28"/>
          <w:szCs w:val="28"/>
          <w:lang w:val="en-US"/>
        </w:rPr>
        <w:t xml:space="preserve">a </w:t>
      </w:r>
      <w:r w:rsidR="006C06AE" w:rsidRPr="006C64E3">
        <w:rPr>
          <w:color w:val="000000"/>
          <w:sz w:val="28"/>
          <w:szCs w:val="28"/>
          <w:lang w:val="en-US"/>
        </w:rPr>
        <w:t xml:space="preserve">$2000 wager. </w:t>
      </w:r>
      <w:r w:rsidR="002E26DB" w:rsidRPr="006C64E3">
        <w:rPr>
          <w:color w:val="000000"/>
          <w:sz w:val="28"/>
          <w:szCs w:val="28"/>
          <w:lang w:val="en-US"/>
        </w:rPr>
        <w:t>Moreover, when you comp</w:t>
      </w:r>
      <w:r w:rsidR="004305AB">
        <w:rPr>
          <w:color w:val="000000"/>
          <w:sz w:val="28"/>
          <w:szCs w:val="28"/>
          <w:lang w:val="en-US"/>
        </w:rPr>
        <w:t>l</w:t>
      </w:r>
      <w:r w:rsidR="002E26DB" w:rsidRPr="006C64E3">
        <w:rPr>
          <w:color w:val="000000"/>
          <w:sz w:val="28"/>
          <w:szCs w:val="28"/>
          <w:lang w:val="en-US"/>
        </w:rPr>
        <w:t>ete the required wager you can get an extra $30 on top of used $20 with a $5000 wager. Finally, when you comp</w:t>
      </w:r>
      <w:r w:rsidR="004305AB">
        <w:rPr>
          <w:color w:val="000000"/>
          <w:sz w:val="28"/>
          <w:szCs w:val="28"/>
          <w:lang w:val="en-US"/>
        </w:rPr>
        <w:t>l</w:t>
      </w:r>
      <w:r w:rsidR="002E26DB" w:rsidRPr="006C64E3">
        <w:rPr>
          <w:color w:val="000000"/>
          <w:sz w:val="28"/>
          <w:szCs w:val="28"/>
          <w:lang w:val="en-US"/>
        </w:rPr>
        <w:t>ete a $5000 wager you will have an extra $320 on top of</w:t>
      </w:r>
      <w:r w:rsidR="004305AB">
        <w:rPr>
          <w:color w:val="000000"/>
          <w:sz w:val="28"/>
          <w:szCs w:val="28"/>
          <w:lang w:val="en-US"/>
        </w:rPr>
        <w:t xml:space="preserve"> </w:t>
      </w:r>
      <w:r w:rsidR="004305AB" w:rsidRPr="006C64E3">
        <w:rPr>
          <w:color w:val="000000"/>
          <w:sz w:val="28"/>
          <w:szCs w:val="28"/>
          <w:lang w:val="en-US"/>
        </w:rPr>
        <w:t>already used</w:t>
      </w:r>
      <w:r w:rsidR="002E26DB" w:rsidRPr="006C64E3">
        <w:rPr>
          <w:color w:val="000000"/>
          <w:sz w:val="28"/>
          <w:szCs w:val="28"/>
          <w:lang w:val="en-US"/>
        </w:rPr>
        <w:t xml:space="preserve"> $50 with a $15000 as your wager which you can use to play at the casino games. When you use your all New Player bonuses you will not be able to use them any more and if you do that, it would be considered as cheating. </w:t>
      </w:r>
      <w:r w:rsidR="00C7304A" w:rsidRPr="006C64E3">
        <w:rPr>
          <w:rFonts w:ascii="Times New Roman" w:hAnsi="Times New Roman" w:cs="Times New Roman"/>
          <w:b/>
          <w:bCs/>
          <w:color w:val="70AD47" w:themeColor="accent6"/>
          <w:sz w:val="44"/>
          <w:szCs w:val="44"/>
          <w:lang w:val="en-US"/>
        </w:rPr>
        <w:br/>
      </w:r>
      <w:r w:rsidR="00B0469D">
        <w:rPr>
          <w:color w:val="000000"/>
          <w:sz w:val="28"/>
          <w:szCs w:val="28"/>
          <w:lang w:val="en-US"/>
        </w:rPr>
        <w:t>As for terms and conditions,</w:t>
      </w:r>
      <w:r w:rsidR="00340E86">
        <w:rPr>
          <w:color w:val="000000"/>
          <w:sz w:val="28"/>
          <w:szCs w:val="28"/>
          <w:lang w:val="en-US"/>
        </w:rPr>
        <w:t xml:space="preserve"> </w:t>
      </w:r>
      <w:r w:rsidR="006C64E3">
        <w:rPr>
          <w:color w:val="000000"/>
          <w:sz w:val="28"/>
          <w:szCs w:val="28"/>
          <w:lang w:val="en-US"/>
        </w:rPr>
        <w:t>to</w:t>
      </w:r>
      <w:r w:rsidR="00492C66">
        <w:rPr>
          <w:color w:val="000000"/>
          <w:sz w:val="28"/>
          <w:szCs w:val="28"/>
          <w:lang w:val="en-US"/>
        </w:rPr>
        <w:t xml:space="preserve"> ge</w:t>
      </w:r>
      <w:r w:rsidR="00E36E5D">
        <w:rPr>
          <w:color w:val="000000"/>
          <w:sz w:val="28"/>
          <w:szCs w:val="28"/>
          <w:lang w:val="en-US"/>
        </w:rPr>
        <w:t>t</w:t>
      </w:r>
      <w:r w:rsidR="00340E86">
        <w:rPr>
          <w:color w:val="000000"/>
          <w:sz w:val="28"/>
          <w:szCs w:val="28"/>
          <w:lang w:val="en-US"/>
        </w:rPr>
        <w:t xml:space="preserve"> $440 new player bonus player needs to complete all wager requirements in the following 30 calendar days after the bonus was activated. If </w:t>
      </w:r>
      <w:r w:rsidR="004305AB">
        <w:rPr>
          <w:color w:val="000000"/>
          <w:sz w:val="28"/>
          <w:szCs w:val="28"/>
          <w:lang w:val="en-US"/>
        </w:rPr>
        <w:t xml:space="preserve">a </w:t>
      </w:r>
      <w:r w:rsidR="00340E86">
        <w:rPr>
          <w:color w:val="000000"/>
          <w:sz w:val="28"/>
          <w:szCs w:val="28"/>
          <w:lang w:val="en-US"/>
        </w:rPr>
        <w:t>player doesn’t do it, the bonus will d</w:t>
      </w:r>
      <w:r w:rsidR="004305AB">
        <w:rPr>
          <w:color w:val="000000"/>
          <w:sz w:val="28"/>
          <w:szCs w:val="28"/>
          <w:lang w:val="en-US"/>
        </w:rPr>
        <w:t>e</w:t>
      </w:r>
      <w:r w:rsidR="00340E86">
        <w:rPr>
          <w:color w:val="000000"/>
          <w:sz w:val="28"/>
          <w:szCs w:val="28"/>
          <w:lang w:val="en-US"/>
        </w:rPr>
        <w:t xml:space="preserve">activate. </w:t>
      </w:r>
      <w:r w:rsidR="00340E86">
        <w:rPr>
          <w:color w:val="000000"/>
          <w:sz w:val="28"/>
          <w:szCs w:val="28"/>
          <w:lang w:val="en-US"/>
        </w:rPr>
        <w:br/>
        <w:t xml:space="preserve">Moreover, if you try to play table games where </w:t>
      </w:r>
      <w:r w:rsidR="009E601D">
        <w:rPr>
          <w:color w:val="000000"/>
          <w:sz w:val="28"/>
          <w:szCs w:val="28"/>
          <w:lang w:val="en-US"/>
        </w:rPr>
        <w:t>you can lower down your risks.</w:t>
      </w:r>
      <w:r w:rsidR="00340E86">
        <w:rPr>
          <w:color w:val="000000"/>
          <w:sz w:val="28"/>
          <w:szCs w:val="28"/>
          <w:lang w:val="en-US"/>
        </w:rPr>
        <w:t xml:space="preserve"> For example, if you decide to play Baccarat and place even bets on both dealer and player</w:t>
      </w:r>
      <w:r w:rsidR="009E601D">
        <w:rPr>
          <w:color w:val="000000"/>
          <w:sz w:val="28"/>
          <w:szCs w:val="28"/>
          <w:lang w:val="en-US"/>
        </w:rPr>
        <w:t xml:space="preserve"> or to play Roulette and place even bets on both black and white</w:t>
      </w:r>
      <w:r w:rsidR="00340E86">
        <w:rPr>
          <w:color w:val="000000"/>
          <w:sz w:val="28"/>
          <w:szCs w:val="28"/>
          <w:lang w:val="en-US"/>
        </w:rPr>
        <w:t>, it will be regarded as cheating. Therefore, you better stay out of table games and play video slots where the wager</w:t>
      </w:r>
      <w:r w:rsidR="004305AB">
        <w:rPr>
          <w:color w:val="000000"/>
          <w:sz w:val="28"/>
          <w:szCs w:val="28"/>
          <w:lang w:val="en-US"/>
        </w:rPr>
        <w:t>ing</w:t>
      </w:r>
      <w:r w:rsidR="00340E86">
        <w:rPr>
          <w:color w:val="000000"/>
          <w:sz w:val="28"/>
          <w:szCs w:val="28"/>
          <w:lang w:val="en-US"/>
        </w:rPr>
        <w:t xml:space="preserve"> requirement counts completely. </w:t>
      </w:r>
      <w:r w:rsidR="009E601D">
        <w:rPr>
          <w:color w:val="000000"/>
          <w:sz w:val="28"/>
          <w:szCs w:val="28"/>
          <w:lang w:val="en-US"/>
        </w:rPr>
        <w:t xml:space="preserve">By the way, if you take any new bonuses on top of New Player bonus, a new bonus and a new wager will change the old ones. Besides that, players from </w:t>
      </w:r>
      <w:r w:rsidR="009E601D" w:rsidRPr="009E601D">
        <w:rPr>
          <w:color w:val="000000"/>
          <w:sz w:val="28"/>
          <w:szCs w:val="28"/>
          <w:lang w:val="en-US"/>
        </w:rPr>
        <w:t>Egypt, Indonesia, Kuwait, Lebanon, Malaysia, Pakistan, Qatar, Saudi Arabia, Thailand, Ukraine, United Arab Emirates and Vietnam</w:t>
      </w:r>
      <w:r w:rsidR="009E601D">
        <w:rPr>
          <w:color w:val="000000"/>
          <w:sz w:val="28"/>
          <w:szCs w:val="28"/>
          <w:lang w:val="en-US"/>
        </w:rPr>
        <w:t xml:space="preserve"> aren’t allowed to use this promo. </w:t>
      </w:r>
      <w:r w:rsidRPr="006C64E3">
        <w:rPr>
          <w:rFonts w:ascii="Times New Roman" w:hAnsi="Times New Roman" w:cs="Times New Roman"/>
          <w:b/>
          <w:bCs/>
          <w:color w:val="70AD47" w:themeColor="accent6"/>
          <w:sz w:val="44"/>
          <w:szCs w:val="44"/>
          <w:lang w:val="en-US"/>
        </w:rPr>
        <w:br/>
      </w:r>
    </w:p>
    <w:p w:rsidR="007B165D" w:rsidRDefault="00FD23EE" w:rsidP="006C64E3">
      <w:pPr>
        <w:rPr>
          <w:color w:val="000000"/>
          <w:sz w:val="28"/>
          <w:szCs w:val="28"/>
          <w:lang w:val="en-US"/>
        </w:rPr>
      </w:pPr>
      <w:r w:rsidRPr="001B3B33">
        <w:rPr>
          <w:rFonts w:ascii="Times New Roman" w:hAnsi="Times New Roman" w:cs="Times New Roman"/>
          <w:b/>
          <w:bCs/>
          <w:color w:val="806000" w:themeColor="accent4" w:themeShade="80"/>
          <w:sz w:val="44"/>
          <w:szCs w:val="44"/>
          <w:lang w:val="en-US"/>
        </w:rPr>
        <w:t xml:space="preserve">Free Spins Builder </w:t>
      </w:r>
      <w:r w:rsidR="009E601D">
        <w:rPr>
          <w:rFonts w:ascii="Times New Roman" w:hAnsi="Times New Roman" w:cs="Times New Roman"/>
          <w:b/>
          <w:bCs/>
          <w:color w:val="70AD47" w:themeColor="accent6"/>
          <w:sz w:val="44"/>
          <w:szCs w:val="44"/>
          <w:lang w:val="en-US"/>
        </w:rPr>
        <w:br/>
      </w:r>
      <w:r w:rsidR="009E601D">
        <w:rPr>
          <w:color w:val="000000"/>
          <w:sz w:val="28"/>
          <w:szCs w:val="28"/>
          <w:lang w:val="en-US"/>
        </w:rPr>
        <w:t xml:space="preserve">One of the unique promotions which you probably will able to find at the Bet365 </w:t>
      </w:r>
      <w:r w:rsidR="009E601D">
        <w:rPr>
          <w:color w:val="000000"/>
          <w:sz w:val="28"/>
          <w:szCs w:val="28"/>
          <w:lang w:val="en-US"/>
        </w:rPr>
        <w:lastRenderedPageBreak/>
        <w:t>casino only is a Free Spins Builder. This is not just an iGaming promo. It is a</w:t>
      </w:r>
      <w:r w:rsidR="007B165D">
        <w:rPr>
          <w:color w:val="000000"/>
          <w:sz w:val="28"/>
          <w:szCs w:val="28"/>
          <w:lang w:val="en-US"/>
        </w:rPr>
        <w:t>n</w:t>
      </w:r>
      <w:r w:rsidR="009E601D">
        <w:rPr>
          <w:color w:val="000000"/>
          <w:sz w:val="28"/>
          <w:szCs w:val="28"/>
          <w:lang w:val="en-US"/>
        </w:rPr>
        <w:t xml:space="preserve"> event which </w:t>
      </w:r>
      <w:r w:rsidR="007B165D">
        <w:rPr>
          <w:color w:val="000000"/>
          <w:sz w:val="28"/>
          <w:szCs w:val="28"/>
          <w:lang w:val="en-US"/>
        </w:rPr>
        <w:t>works 24/7 on 7</w:t>
      </w:r>
      <w:r w:rsidR="007B165D" w:rsidRPr="007B165D">
        <w:rPr>
          <w:color w:val="000000"/>
          <w:sz w:val="28"/>
          <w:szCs w:val="28"/>
          <w:vertAlign w:val="superscript"/>
          <w:lang w:val="en-US"/>
        </w:rPr>
        <w:t>th</w:t>
      </w:r>
      <w:r w:rsidR="007B165D">
        <w:rPr>
          <w:color w:val="000000"/>
          <w:sz w:val="28"/>
          <w:szCs w:val="28"/>
          <w:lang w:val="en-US"/>
        </w:rPr>
        <w:t>, 14</w:t>
      </w:r>
      <w:r w:rsidR="007B165D" w:rsidRPr="007B165D">
        <w:rPr>
          <w:color w:val="000000"/>
          <w:sz w:val="28"/>
          <w:szCs w:val="28"/>
          <w:vertAlign w:val="superscript"/>
          <w:lang w:val="en-US"/>
        </w:rPr>
        <w:t>th</w:t>
      </w:r>
      <w:r w:rsidR="007B165D">
        <w:rPr>
          <w:color w:val="000000"/>
          <w:sz w:val="28"/>
          <w:szCs w:val="28"/>
          <w:lang w:val="en-US"/>
        </w:rPr>
        <w:t>, 21</w:t>
      </w:r>
      <w:r w:rsidR="007B165D" w:rsidRPr="007B165D">
        <w:rPr>
          <w:color w:val="000000"/>
          <w:sz w:val="28"/>
          <w:szCs w:val="28"/>
          <w:vertAlign w:val="superscript"/>
          <w:lang w:val="en-US"/>
        </w:rPr>
        <w:t>st</w:t>
      </w:r>
      <w:r w:rsidR="007B165D">
        <w:rPr>
          <w:color w:val="000000"/>
          <w:sz w:val="28"/>
          <w:szCs w:val="28"/>
          <w:lang w:val="en-US"/>
        </w:rPr>
        <w:t xml:space="preserve"> and 28</w:t>
      </w:r>
      <w:r w:rsidR="007B165D" w:rsidRPr="007B165D">
        <w:rPr>
          <w:color w:val="000000"/>
          <w:sz w:val="28"/>
          <w:szCs w:val="28"/>
          <w:vertAlign w:val="superscript"/>
          <w:lang w:val="en-US"/>
        </w:rPr>
        <w:t>th</w:t>
      </w:r>
      <w:r w:rsidR="007B165D">
        <w:rPr>
          <w:color w:val="000000"/>
          <w:sz w:val="28"/>
          <w:szCs w:val="28"/>
          <w:lang w:val="en-US"/>
        </w:rPr>
        <w:t xml:space="preserve"> of every month. </w:t>
      </w:r>
    </w:p>
    <w:p w:rsidR="00B0469D" w:rsidRDefault="007B165D" w:rsidP="006C64E3">
      <w:pPr>
        <w:rPr>
          <w:color w:val="000000"/>
          <w:sz w:val="28"/>
          <w:szCs w:val="28"/>
          <w:lang w:val="en-US"/>
        </w:rPr>
      </w:pPr>
      <w:r w:rsidRPr="007B165D">
        <w:rPr>
          <w:color w:val="000000"/>
          <w:sz w:val="28"/>
          <w:szCs w:val="28"/>
          <w:lang w:val="en-US"/>
        </w:rPr>
        <w:t>It is worth stating at this point that</w:t>
      </w:r>
      <w:r>
        <w:rPr>
          <w:color w:val="000000"/>
          <w:sz w:val="28"/>
          <w:szCs w:val="28"/>
          <w:lang w:val="en-US"/>
        </w:rPr>
        <w:t xml:space="preserve"> this promotion has the most significant mechanic which combines (stacks) free spins. </w:t>
      </w:r>
      <w:r w:rsidR="00B0469D">
        <w:rPr>
          <w:color w:val="000000"/>
          <w:sz w:val="28"/>
          <w:szCs w:val="28"/>
          <w:lang w:val="en-US"/>
        </w:rPr>
        <w:t>Why? Well, w</w:t>
      </w:r>
      <w:r>
        <w:rPr>
          <w:color w:val="000000"/>
          <w:sz w:val="28"/>
          <w:szCs w:val="28"/>
          <w:lang w:val="en-US"/>
        </w:rPr>
        <w:t>hen the player</w:t>
      </w:r>
      <w:r w:rsidRPr="007B165D">
        <w:t xml:space="preserve"> </w:t>
      </w:r>
      <w:r>
        <w:rPr>
          <w:color w:val="000000"/>
          <w:sz w:val="28"/>
          <w:szCs w:val="28"/>
          <w:lang w:val="en-US"/>
        </w:rPr>
        <w:t>is playing</w:t>
      </w:r>
      <w:r w:rsidRPr="007B165D">
        <w:rPr>
          <w:color w:val="000000"/>
          <w:sz w:val="28"/>
          <w:szCs w:val="28"/>
          <w:lang w:val="en-US"/>
        </w:rPr>
        <w:t xml:space="preserve"> Age of the Gods </w:t>
      </w:r>
      <w:r>
        <w:rPr>
          <w:color w:val="000000"/>
          <w:sz w:val="28"/>
          <w:szCs w:val="28"/>
          <w:lang w:val="en-US"/>
        </w:rPr>
        <w:t xml:space="preserve">video </w:t>
      </w:r>
      <w:r w:rsidRPr="007B165D">
        <w:rPr>
          <w:color w:val="000000"/>
          <w:sz w:val="28"/>
          <w:szCs w:val="28"/>
          <w:lang w:val="en-US"/>
        </w:rPr>
        <w:t>slot</w:t>
      </w:r>
      <w:r w:rsidR="00B0469D">
        <w:rPr>
          <w:color w:val="000000"/>
          <w:sz w:val="28"/>
          <w:szCs w:val="28"/>
          <w:lang w:val="en-US"/>
        </w:rPr>
        <w:t>s</w:t>
      </w:r>
      <w:r>
        <w:rPr>
          <w:color w:val="000000"/>
          <w:sz w:val="28"/>
          <w:szCs w:val="28"/>
          <w:lang w:val="en-US"/>
        </w:rPr>
        <w:t xml:space="preserve"> and makes </w:t>
      </w:r>
      <w:r w:rsidR="00B0469D">
        <w:rPr>
          <w:color w:val="000000"/>
          <w:sz w:val="28"/>
          <w:szCs w:val="28"/>
          <w:lang w:val="en-US"/>
        </w:rPr>
        <w:t xml:space="preserve">$100 worth stakes, he receives 5 additional free spins. Keep in mind that this promo starts at 00:00 GMT and finishes at 23:59 GMT of the promotion days. Moreover, every further $20 stake adds 1 spin. You can have up to 100 Free Spins per bonus day. However, this bonus is available for new and eligible players only. </w:t>
      </w:r>
    </w:p>
    <w:p w:rsidR="00EC5E7C" w:rsidRDefault="00B0469D" w:rsidP="006C64E3">
      <w:pPr>
        <w:rPr>
          <w:color w:val="000000"/>
          <w:sz w:val="28"/>
          <w:szCs w:val="28"/>
          <w:lang w:val="en-US"/>
        </w:rPr>
      </w:pPr>
      <w:r>
        <w:rPr>
          <w:color w:val="000000"/>
          <w:sz w:val="28"/>
          <w:szCs w:val="28"/>
          <w:lang w:val="en-US"/>
        </w:rPr>
        <w:t xml:space="preserve">Besides that, </w:t>
      </w:r>
      <w:r w:rsidR="00EC5E7C">
        <w:rPr>
          <w:color w:val="000000"/>
          <w:sz w:val="28"/>
          <w:szCs w:val="28"/>
          <w:lang w:val="en-US"/>
        </w:rPr>
        <w:t xml:space="preserve">you will be credited with your free spins in the next 48 hours after the end of the promotion day. You will have up to 7 days to claim this bonus. If you will not claim them in the following 30 days after the event, your additional free spins will be removed. </w:t>
      </w:r>
    </w:p>
    <w:p w:rsidR="00AD5B30" w:rsidRDefault="00EC5E7C" w:rsidP="006C64E3">
      <w:pPr>
        <w:rPr>
          <w:color w:val="000000"/>
          <w:sz w:val="28"/>
          <w:szCs w:val="28"/>
          <w:lang w:val="en-US"/>
        </w:rPr>
      </w:pPr>
      <w:r>
        <w:rPr>
          <w:color w:val="000000"/>
          <w:sz w:val="28"/>
          <w:szCs w:val="28"/>
          <w:lang w:val="en-US"/>
        </w:rPr>
        <w:t xml:space="preserve">Moreover, the participants of the event are allowed to play at the following video slots only: </w:t>
      </w:r>
      <w:r w:rsidRPr="00EC5E7C">
        <w:rPr>
          <w:color w:val="000000"/>
          <w:sz w:val="28"/>
          <w:szCs w:val="28"/>
          <w:lang w:val="en-US"/>
        </w:rPr>
        <w:t>Age of the Gods, Age of the Gods: Epic Troy, Age of the Gods: Apollo Power, Age of the Gods: King of Olympus, Age of the Gods: God of Storms</w:t>
      </w:r>
      <w:r>
        <w:rPr>
          <w:color w:val="000000"/>
          <w:sz w:val="28"/>
          <w:szCs w:val="28"/>
          <w:lang w:val="en-US"/>
        </w:rPr>
        <w:t>.</w:t>
      </w:r>
      <w:r w:rsidR="00B0469D">
        <w:rPr>
          <w:color w:val="000000"/>
          <w:sz w:val="28"/>
          <w:szCs w:val="28"/>
          <w:lang w:val="en-US"/>
        </w:rPr>
        <w:br/>
      </w:r>
      <w:r w:rsidR="00FD23EE" w:rsidRPr="006C64E3">
        <w:rPr>
          <w:rFonts w:ascii="Times New Roman" w:hAnsi="Times New Roman" w:cs="Times New Roman"/>
          <w:b/>
          <w:bCs/>
          <w:color w:val="70AD47" w:themeColor="accent6"/>
          <w:sz w:val="44"/>
          <w:szCs w:val="44"/>
          <w:lang w:val="en-US"/>
        </w:rPr>
        <w:br/>
      </w:r>
      <w:r w:rsidR="00FD23EE" w:rsidRPr="001B3B33">
        <w:rPr>
          <w:rFonts w:ascii="Times New Roman" w:hAnsi="Times New Roman" w:cs="Times New Roman"/>
          <w:b/>
          <w:bCs/>
          <w:color w:val="806000" w:themeColor="accent4" w:themeShade="80"/>
          <w:sz w:val="44"/>
          <w:szCs w:val="44"/>
          <w:lang w:val="en-US"/>
        </w:rPr>
        <w:t>Super Mondays</w:t>
      </w:r>
      <w:r w:rsidR="00AD5B30">
        <w:rPr>
          <w:rFonts w:ascii="Times New Roman" w:hAnsi="Times New Roman" w:cs="Times New Roman"/>
          <w:b/>
          <w:bCs/>
          <w:color w:val="70AD47" w:themeColor="accent6"/>
          <w:sz w:val="44"/>
          <w:szCs w:val="44"/>
          <w:lang w:val="en-US"/>
        </w:rPr>
        <w:br/>
      </w:r>
      <w:r w:rsidR="00AD5B30">
        <w:rPr>
          <w:color w:val="000000"/>
          <w:sz w:val="28"/>
          <w:szCs w:val="28"/>
          <w:lang w:val="en-US"/>
        </w:rPr>
        <w:t xml:space="preserve">Super Mondays is also a significant event which allows 1500 players of Bet365 casino to win 10 free spins each Monday of the month. Just as a Free Spins Builder, this event is available for players from 00:00 GMT till 23:59 GMT. </w:t>
      </w:r>
    </w:p>
    <w:p w:rsidR="009536B3" w:rsidRDefault="00AD5B30" w:rsidP="006C64E3">
      <w:pPr>
        <w:rPr>
          <w:color w:val="000000"/>
          <w:sz w:val="28"/>
          <w:szCs w:val="28"/>
          <w:lang w:val="en-US"/>
        </w:rPr>
      </w:pPr>
      <w:r>
        <w:rPr>
          <w:color w:val="000000"/>
          <w:sz w:val="28"/>
          <w:szCs w:val="28"/>
          <w:lang w:val="en-US"/>
        </w:rPr>
        <w:t xml:space="preserve">Besides that, to participate in this promo </w:t>
      </w:r>
      <w:r w:rsidR="009536B3">
        <w:rPr>
          <w:color w:val="000000"/>
          <w:sz w:val="28"/>
          <w:szCs w:val="28"/>
          <w:lang w:val="en-US"/>
        </w:rPr>
        <w:t>all,</w:t>
      </w:r>
      <w:r>
        <w:rPr>
          <w:color w:val="000000"/>
          <w:sz w:val="28"/>
          <w:szCs w:val="28"/>
          <w:lang w:val="en-US"/>
        </w:rPr>
        <w:t xml:space="preserve"> you need is to opt</w:t>
      </w:r>
      <w:r w:rsidR="004305AB">
        <w:rPr>
          <w:color w:val="000000"/>
          <w:sz w:val="28"/>
          <w:szCs w:val="28"/>
          <w:lang w:val="en-US"/>
        </w:rPr>
        <w:t>-</w:t>
      </w:r>
      <w:r>
        <w:rPr>
          <w:color w:val="000000"/>
          <w:sz w:val="28"/>
          <w:szCs w:val="28"/>
          <w:lang w:val="en-US"/>
        </w:rPr>
        <w:t xml:space="preserve">in </w:t>
      </w:r>
      <w:r w:rsidR="009536B3">
        <w:rPr>
          <w:color w:val="000000"/>
          <w:sz w:val="28"/>
          <w:szCs w:val="28"/>
          <w:lang w:val="en-US"/>
        </w:rPr>
        <w:t xml:space="preserve">during the promo period on the Bet365 casino website. Moreover, </w:t>
      </w:r>
      <w:r w:rsidR="004305AB">
        <w:rPr>
          <w:color w:val="000000"/>
          <w:sz w:val="28"/>
          <w:szCs w:val="28"/>
          <w:lang w:val="en-US"/>
        </w:rPr>
        <w:t xml:space="preserve">the </w:t>
      </w:r>
      <w:r w:rsidR="009536B3">
        <w:rPr>
          <w:color w:val="000000"/>
          <w:sz w:val="28"/>
          <w:szCs w:val="28"/>
          <w:lang w:val="en-US"/>
        </w:rPr>
        <w:t xml:space="preserve">player needs a ticket which will be assigned if he wagers over $20. By the way, he can have </w:t>
      </w:r>
      <w:r w:rsidR="004305AB">
        <w:rPr>
          <w:color w:val="000000"/>
          <w:sz w:val="28"/>
          <w:szCs w:val="28"/>
          <w:lang w:val="en-US"/>
        </w:rPr>
        <w:t xml:space="preserve">only </w:t>
      </w:r>
      <w:r w:rsidR="009536B3">
        <w:rPr>
          <w:color w:val="000000"/>
          <w:sz w:val="28"/>
          <w:szCs w:val="28"/>
          <w:lang w:val="en-US"/>
        </w:rPr>
        <w:t xml:space="preserve">one ticket during the </w:t>
      </w:r>
      <w:r w:rsidR="004305AB">
        <w:rPr>
          <w:color w:val="000000"/>
          <w:sz w:val="28"/>
          <w:szCs w:val="28"/>
          <w:lang w:val="en-US"/>
        </w:rPr>
        <w:t>promotion</w:t>
      </w:r>
      <w:r w:rsidR="009536B3">
        <w:rPr>
          <w:color w:val="000000"/>
          <w:sz w:val="28"/>
          <w:szCs w:val="28"/>
          <w:lang w:val="en-US"/>
        </w:rPr>
        <w:t xml:space="preserve"> day. </w:t>
      </w:r>
    </w:p>
    <w:p w:rsidR="000D1E51" w:rsidRDefault="009536B3" w:rsidP="006C64E3">
      <w:pPr>
        <w:rPr>
          <w:color w:val="000000"/>
          <w:sz w:val="28"/>
          <w:szCs w:val="28"/>
          <w:lang w:val="en-US"/>
        </w:rPr>
      </w:pPr>
      <w:r>
        <w:rPr>
          <w:color w:val="000000"/>
          <w:sz w:val="28"/>
          <w:szCs w:val="28"/>
          <w:lang w:val="en-US"/>
        </w:rPr>
        <w:t xml:space="preserve">All winners will receive their free spins in the following 48 hours after the end of </w:t>
      </w:r>
      <w:r w:rsidR="004305AB">
        <w:rPr>
          <w:color w:val="000000"/>
          <w:sz w:val="28"/>
          <w:szCs w:val="28"/>
          <w:lang w:val="en-US"/>
        </w:rPr>
        <w:t xml:space="preserve">the </w:t>
      </w:r>
      <w:r>
        <w:rPr>
          <w:color w:val="000000"/>
          <w:sz w:val="28"/>
          <w:szCs w:val="28"/>
          <w:lang w:val="en-US"/>
        </w:rPr>
        <w:t xml:space="preserve">promotion date. When you accept your win, you will have only 7 days to use it. Furthermore, you will not be able to withdraw any money until you use all won free spins. </w:t>
      </w:r>
      <w:r w:rsidR="00C7304A" w:rsidRPr="006C64E3">
        <w:rPr>
          <w:rFonts w:ascii="Times New Roman" w:hAnsi="Times New Roman" w:cs="Times New Roman"/>
          <w:b/>
          <w:bCs/>
          <w:color w:val="70AD47" w:themeColor="accent6"/>
          <w:sz w:val="44"/>
          <w:szCs w:val="44"/>
          <w:lang w:val="en-US"/>
        </w:rPr>
        <w:br/>
      </w:r>
      <w:r w:rsidR="00FD23EE" w:rsidRPr="001B3B33">
        <w:rPr>
          <w:rFonts w:ascii="Times New Roman" w:hAnsi="Times New Roman" w:cs="Times New Roman"/>
          <w:b/>
          <w:bCs/>
          <w:color w:val="806000" w:themeColor="accent4" w:themeShade="80"/>
          <w:sz w:val="44"/>
          <w:szCs w:val="44"/>
          <w:lang w:val="en-US"/>
        </w:rPr>
        <w:t>Slots Club Weekly Rebate</w:t>
      </w:r>
      <w:r>
        <w:rPr>
          <w:rFonts w:ascii="Times New Roman" w:hAnsi="Times New Roman" w:cs="Times New Roman"/>
          <w:b/>
          <w:bCs/>
          <w:color w:val="70AD47" w:themeColor="accent6"/>
          <w:sz w:val="44"/>
          <w:szCs w:val="44"/>
          <w:lang w:val="en-US"/>
        </w:rPr>
        <w:br/>
      </w:r>
      <w:r w:rsidR="005E2A29" w:rsidRPr="005E2A29">
        <w:rPr>
          <w:color w:val="000000"/>
          <w:sz w:val="28"/>
          <w:szCs w:val="28"/>
          <w:lang w:val="en-US"/>
        </w:rPr>
        <w:t>One cannot deny tha</w:t>
      </w:r>
      <w:r w:rsidR="005E2A29">
        <w:rPr>
          <w:color w:val="000000"/>
          <w:sz w:val="28"/>
          <w:szCs w:val="28"/>
          <w:lang w:val="en-US"/>
        </w:rPr>
        <w:t xml:space="preserve">t Bet365 casino worked hard </w:t>
      </w:r>
      <w:r w:rsidR="000D1E51">
        <w:rPr>
          <w:color w:val="000000"/>
          <w:sz w:val="28"/>
          <w:szCs w:val="28"/>
          <w:lang w:val="en-US"/>
        </w:rPr>
        <w:t>to make such special bonuses as Super Mondays and Free Spins Builder. Slot Club Weekly Rebate isn’t an exception.  You can take back up to fabulous $10</w:t>
      </w:r>
      <w:r w:rsidR="004305AB">
        <w:rPr>
          <w:color w:val="000000"/>
          <w:sz w:val="28"/>
          <w:szCs w:val="28"/>
          <w:lang w:val="en-US"/>
        </w:rPr>
        <w:t>,</w:t>
      </w:r>
      <w:r w:rsidR="000D1E51">
        <w:rPr>
          <w:color w:val="000000"/>
          <w:sz w:val="28"/>
          <w:szCs w:val="28"/>
          <w:lang w:val="en-US"/>
        </w:rPr>
        <w:t>000 with this bonus while making stakes.</w:t>
      </w:r>
      <w:r w:rsidR="00E34E5B">
        <w:rPr>
          <w:color w:val="000000"/>
          <w:sz w:val="28"/>
          <w:szCs w:val="28"/>
          <w:lang w:val="en-US"/>
        </w:rPr>
        <w:t xml:space="preserve"> It means that every 1,2%</w:t>
      </w:r>
      <w:r w:rsidR="004305AB">
        <w:rPr>
          <w:color w:val="000000"/>
          <w:sz w:val="28"/>
          <w:szCs w:val="28"/>
          <w:lang w:val="en-US"/>
        </w:rPr>
        <w:t xml:space="preserve"> of your stakes</w:t>
      </w:r>
      <w:r w:rsidR="00E34E5B">
        <w:rPr>
          <w:color w:val="000000"/>
          <w:sz w:val="28"/>
          <w:szCs w:val="28"/>
          <w:lang w:val="en-US"/>
        </w:rPr>
        <w:t xml:space="preserve"> are returned to your pocket by the slots. </w:t>
      </w:r>
    </w:p>
    <w:p w:rsidR="003D6A5A" w:rsidRDefault="000D1E51" w:rsidP="006C64E3">
      <w:pPr>
        <w:rPr>
          <w:color w:val="000000"/>
          <w:sz w:val="28"/>
          <w:szCs w:val="28"/>
          <w:lang w:val="en-US"/>
        </w:rPr>
      </w:pPr>
      <w:r>
        <w:rPr>
          <w:color w:val="000000"/>
          <w:sz w:val="28"/>
          <w:szCs w:val="28"/>
          <w:lang w:val="en-US"/>
        </w:rPr>
        <w:lastRenderedPageBreak/>
        <w:t>So, by now, you must be wondering – How does it work? Well, unlike cashback this bonus can be received</w:t>
      </w:r>
      <w:r w:rsidR="004305AB">
        <w:rPr>
          <w:color w:val="000000"/>
          <w:sz w:val="28"/>
          <w:szCs w:val="28"/>
          <w:lang w:val="en-US"/>
        </w:rPr>
        <w:t xml:space="preserve"> by</w:t>
      </w:r>
      <w:r>
        <w:rPr>
          <w:color w:val="000000"/>
          <w:sz w:val="28"/>
          <w:szCs w:val="28"/>
          <w:lang w:val="en-US"/>
        </w:rPr>
        <w:t xml:space="preserve"> players who</w:t>
      </w:r>
      <w:r w:rsidR="004305AB">
        <w:rPr>
          <w:color w:val="000000"/>
          <w:sz w:val="28"/>
          <w:szCs w:val="28"/>
          <w:lang w:val="en-US"/>
        </w:rPr>
        <w:t xml:space="preserve"> could</w:t>
      </w:r>
      <w:r>
        <w:rPr>
          <w:color w:val="000000"/>
          <w:sz w:val="28"/>
          <w:szCs w:val="28"/>
          <w:lang w:val="en-US"/>
        </w:rPr>
        <w:t xml:space="preserve"> even won money from their stakes. All you need to do is </w:t>
      </w:r>
      <w:r w:rsidR="004305AB">
        <w:rPr>
          <w:color w:val="000000"/>
          <w:sz w:val="28"/>
          <w:szCs w:val="28"/>
          <w:lang w:val="en-US"/>
        </w:rPr>
        <w:t xml:space="preserve">to </w:t>
      </w:r>
      <w:r>
        <w:rPr>
          <w:color w:val="000000"/>
          <w:sz w:val="28"/>
          <w:szCs w:val="28"/>
          <w:lang w:val="en-US"/>
        </w:rPr>
        <w:t>opt</w:t>
      </w:r>
      <w:r w:rsidR="004305AB">
        <w:rPr>
          <w:color w:val="000000"/>
          <w:sz w:val="28"/>
          <w:szCs w:val="28"/>
          <w:lang w:val="en-US"/>
        </w:rPr>
        <w:t>-</w:t>
      </w:r>
      <w:r>
        <w:rPr>
          <w:color w:val="000000"/>
          <w:sz w:val="28"/>
          <w:szCs w:val="28"/>
          <w:lang w:val="en-US"/>
        </w:rPr>
        <w:t>in</w:t>
      </w:r>
      <w:r w:rsidR="003D6A5A">
        <w:rPr>
          <w:color w:val="000000"/>
          <w:sz w:val="28"/>
          <w:szCs w:val="28"/>
          <w:lang w:val="en-US"/>
        </w:rPr>
        <w:t xml:space="preserve"> </w:t>
      </w:r>
      <w:r>
        <w:rPr>
          <w:color w:val="000000"/>
          <w:sz w:val="28"/>
          <w:szCs w:val="28"/>
          <w:lang w:val="en-US"/>
        </w:rPr>
        <w:t>the bonus on the website, accept it and start making stakes.</w:t>
      </w:r>
      <w:r>
        <w:rPr>
          <w:color w:val="000000"/>
          <w:sz w:val="28"/>
          <w:szCs w:val="28"/>
          <w:lang w:val="en-US"/>
        </w:rPr>
        <w:br/>
        <w:t xml:space="preserve">However, this </w:t>
      </w:r>
      <w:r w:rsidR="004305AB">
        <w:rPr>
          <w:color w:val="000000"/>
          <w:sz w:val="28"/>
          <w:szCs w:val="28"/>
          <w:lang w:val="en-US"/>
        </w:rPr>
        <w:t xml:space="preserve">wonderful </w:t>
      </w:r>
      <w:r>
        <w:rPr>
          <w:color w:val="000000"/>
          <w:sz w:val="28"/>
          <w:szCs w:val="28"/>
          <w:lang w:val="en-US"/>
        </w:rPr>
        <w:t xml:space="preserve">bonus also has certain terms and conditions which are required from </w:t>
      </w:r>
      <w:r w:rsidR="004305AB">
        <w:rPr>
          <w:color w:val="000000"/>
          <w:sz w:val="28"/>
          <w:szCs w:val="28"/>
          <w:lang w:val="en-US"/>
        </w:rPr>
        <w:t xml:space="preserve">the </w:t>
      </w:r>
      <w:r>
        <w:rPr>
          <w:color w:val="000000"/>
          <w:sz w:val="28"/>
          <w:szCs w:val="28"/>
          <w:lang w:val="en-US"/>
        </w:rPr>
        <w:t xml:space="preserve">player to use it correctly. First of all, the minimum </w:t>
      </w:r>
      <w:r w:rsidR="003D6A5A">
        <w:rPr>
          <w:color w:val="000000"/>
          <w:sz w:val="28"/>
          <w:szCs w:val="28"/>
          <w:lang w:val="en-US"/>
        </w:rPr>
        <w:t>number</w:t>
      </w:r>
      <w:r>
        <w:rPr>
          <w:color w:val="000000"/>
          <w:sz w:val="28"/>
          <w:szCs w:val="28"/>
          <w:lang w:val="en-US"/>
        </w:rPr>
        <w:t xml:space="preserve"> of stake</w:t>
      </w:r>
      <w:r w:rsidR="003D6A5A">
        <w:rPr>
          <w:color w:val="000000"/>
          <w:sz w:val="28"/>
          <w:szCs w:val="28"/>
          <w:lang w:val="en-US"/>
        </w:rPr>
        <w:t>s</w:t>
      </w:r>
      <w:r>
        <w:rPr>
          <w:color w:val="000000"/>
          <w:sz w:val="28"/>
          <w:szCs w:val="28"/>
          <w:lang w:val="en-US"/>
        </w:rPr>
        <w:t xml:space="preserve"> </w:t>
      </w:r>
      <w:r w:rsidR="004305AB">
        <w:rPr>
          <w:color w:val="000000"/>
          <w:sz w:val="28"/>
          <w:szCs w:val="28"/>
          <w:lang w:val="en-US"/>
        </w:rPr>
        <w:t>must equal to</w:t>
      </w:r>
      <w:r>
        <w:rPr>
          <w:color w:val="000000"/>
          <w:sz w:val="28"/>
          <w:szCs w:val="28"/>
          <w:lang w:val="en-US"/>
        </w:rPr>
        <w:t xml:space="preserve"> $200</w:t>
      </w:r>
      <w:r w:rsidR="003D6A5A">
        <w:rPr>
          <w:color w:val="000000"/>
          <w:sz w:val="28"/>
          <w:szCs w:val="28"/>
          <w:lang w:val="en-US"/>
        </w:rPr>
        <w:t xml:space="preserve"> in the certain video slots which are allowed for this promotion</w:t>
      </w:r>
      <w:r>
        <w:rPr>
          <w:color w:val="000000"/>
          <w:sz w:val="28"/>
          <w:szCs w:val="28"/>
          <w:lang w:val="en-US"/>
        </w:rPr>
        <w:t xml:space="preserve">. </w:t>
      </w:r>
    </w:p>
    <w:p w:rsidR="00E34E5B" w:rsidRDefault="003D6A5A" w:rsidP="006C64E3">
      <w:pPr>
        <w:rPr>
          <w:color w:val="000000"/>
          <w:sz w:val="28"/>
          <w:szCs w:val="28"/>
          <w:lang w:val="en-US"/>
        </w:rPr>
      </w:pPr>
      <w:r>
        <w:rPr>
          <w:color w:val="000000"/>
          <w:sz w:val="28"/>
          <w:szCs w:val="28"/>
          <w:lang w:val="en-US"/>
        </w:rPr>
        <w:t>Moreover, this promotion is available every week. In other words, it starts at 00:00 GMT on Monday and finishes on Sunday at 23:59 GMT. Only players wh</w:t>
      </w:r>
      <w:r w:rsidR="004305AB">
        <w:rPr>
          <w:color w:val="000000"/>
          <w:sz w:val="28"/>
          <w:szCs w:val="28"/>
          <w:lang w:val="en-US"/>
        </w:rPr>
        <w:t>o</w:t>
      </w:r>
      <w:r>
        <w:rPr>
          <w:color w:val="000000"/>
          <w:sz w:val="28"/>
          <w:szCs w:val="28"/>
          <w:lang w:val="en-US"/>
        </w:rPr>
        <w:t xml:space="preserve"> have made more than 3 deposits in</w:t>
      </w:r>
      <w:r w:rsidR="00E34E5B">
        <w:rPr>
          <w:color w:val="000000"/>
          <w:sz w:val="28"/>
          <w:szCs w:val="28"/>
          <w:lang w:val="en-US"/>
        </w:rPr>
        <w:t xml:space="preserve"> total and who </w:t>
      </w:r>
      <w:r w:rsidR="004305AB">
        <w:rPr>
          <w:color w:val="000000"/>
          <w:sz w:val="28"/>
          <w:szCs w:val="28"/>
          <w:lang w:val="en-US"/>
        </w:rPr>
        <w:t>is</w:t>
      </w:r>
      <w:r w:rsidR="00E34E5B">
        <w:rPr>
          <w:color w:val="000000"/>
          <w:sz w:val="28"/>
          <w:szCs w:val="28"/>
          <w:lang w:val="en-US"/>
        </w:rPr>
        <w:t xml:space="preserve">n’t from Vietnam are allowed to use this promo. </w:t>
      </w:r>
    </w:p>
    <w:p w:rsidR="002147B5" w:rsidRDefault="00E34E5B" w:rsidP="006C64E3">
      <w:pPr>
        <w:rPr>
          <w:color w:val="000000"/>
          <w:sz w:val="28"/>
          <w:szCs w:val="28"/>
          <w:lang w:val="en-US"/>
        </w:rPr>
      </w:pPr>
      <w:r>
        <w:rPr>
          <w:color w:val="000000"/>
          <w:sz w:val="28"/>
          <w:szCs w:val="28"/>
          <w:lang w:val="en-US"/>
        </w:rPr>
        <w:t>It is important to notice that all rebates are calculated based on your total stakes across enabled video and progressive slots.</w:t>
      </w:r>
      <w:r w:rsidR="002147B5">
        <w:rPr>
          <w:color w:val="000000"/>
          <w:sz w:val="28"/>
          <w:szCs w:val="28"/>
          <w:lang w:val="en-US"/>
        </w:rPr>
        <w:t xml:space="preserve"> Only players wh</w:t>
      </w:r>
      <w:r w:rsidR="004305AB">
        <w:rPr>
          <w:color w:val="000000"/>
          <w:sz w:val="28"/>
          <w:szCs w:val="28"/>
          <w:lang w:val="en-US"/>
        </w:rPr>
        <w:t>o</w:t>
      </w:r>
      <w:r w:rsidR="002147B5">
        <w:rPr>
          <w:color w:val="000000"/>
          <w:sz w:val="28"/>
          <w:szCs w:val="28"/>
          <w:lang w:val="en-US"/>
        </w:rPr>
        <w:t xml:space="preserve"> completed New Player Bonus offer</w:t>
      </w:r>
      <w:r w:rsidR="004305AB">
        <w:rPr>
          <w:color w:val="000000"/>
          <w:sz w:val="28"/>
          <w:szCs w:val="28"/>
          <w:lang w:val="en-US"/>
        </w:rPr>
        <w:t>s</w:t>
      </w:r>
      <w:r w:rsidR="002147B5">
        <w:rPr>
          <w:color w:val="000000"/>
          <w:sz w:val="28"/>
          <w:szCs w:val="28"/>
          <w:lang w:val="en-US"/>
        </w:rPr>
        <w:t xml:space="preserve"> are accepted for this promotion. </w:t>
      </w:r>
    </w:p>
    <w:p w:rsidR="004305AB" w:rsidRDefault="002147B5" w:rsidP="006C64E3">
      <w:pPr>
        <w:rPr>
          <w:color w:val="000000"/>
          <w:sz w:val="28"/>
          <w:szCs w:val="28"/>
          <w:lang w:val="en-US"/>
        </w:rPr>
      </w:pPr>
      <w:r>
        <w:rPr>
          <w:color w:val="000000"/>
          <w:sz w:val="28"/>
          <w:szCs w:val="28"/>
          <w:lang w:val="en-US"/>
        </w:rPr>
        <w:t>Your earned rebates will be credited to your account in the following 72 hours after the weekend</w:t>
      </w:r>
      <w:r w:rsidR="00F0270C">
        <w:rPr>
          <w:color w:val="000000"/>
          <w:sz w:val="28"/>
          <w:szCs w:val="28"/>
          <w:lang w:val="en-US"/>
        </w:rPr>
        <w:t xml:space="preserve"> and you will be required to accept it </w:t>
      </w:r>
      <w:r w:rsidR="004305AB">
        <w:rPr>
          <w:color w:val="000000"/>
          <w:sz w:val="28"/>
          <w:szCs w:val="28"/>
          <w:lang w:val="en-US"/>
        </w:rPr>
        <w:t>on</w:t>
      </w:r>
      <w:r w:rsidR="00F0270C">
        <w:rPr>
          <w:color w:val="000000"/>
          <w:sz w:val="28"/>
          <w:szCs w:val="28"/>
          <w:lang w:val="en-US"/>
        </w:rPr>
        <w:t xml:space="preserve"> your account</w:t>
      </w:r>
      <w:r>
        <w:rPr>
          <w:color w:val="000000"/>
          <w:sz w:val="28"/>
          <w:szCs w:val="28"/>
          <w:lang w:val="en-US"/>
        </w:rPr>
        <w:t>.</w:t>
      </w:r>
      <w:r w:rsidR="00F0270C">
        <w:rPr>
          <w:color w:val="000000"/>
          <w:sz w:val="28"/>
          <w:szCs w:val="28"/>
          <w:lang w:val="en-US"/>
        </w:rPr>
        <w:t xml:space="preserve"> </w:t>
      </w:r>
      <w:r>
        <w:rPr>
          <w:color w:val="000000"/>
          <w:sz w:val="28"/>
          <w:szCs w:val="28"/>
          <w:lang w:val="en-US"/>
        </w:rPr>
        <w:t xml:space="preserve"> </w:t>
      </w:r>
      <w:r w:rsidR="00F0270C">
        <w:rPr>
          <w:color w:val="000000"/>
          <w:sz w:val="28"/>
          <w:szCs w:val="28"/>
          <w:lang w:val="en-US"/>
        </w:rPr>
        <w:t>Every rebate will have a</w:t>
      </w:r>
      <w:r w:rsidR="004305AB">
        <w:rPr>
          <w:color w:val="000000"/>
          <w:sz w:val="28"/>
          <w:szCs w:val="28"/>
          <w:lang w:val="en-US"/>
        </w:rPr>
        <w:t>n</w:t>
      </w:r>
      <w:r w:rsidR="00F0270C">
        <w:rPr>
          <w:color w:val="000000"/>
          <w:sz w:val="28"/>
          <w:szCs w:val="28"/>
          <w:lang w:val="en-US"/>
        </w:rPr>
        <w:t xml:space="preserve"> 18% wager on top of it. </w:t>
      </w:r>
      <w:r w:rsidR="00FD23EE" w:rsidRPr="006C64E3">
        <w:rPr>
          <w:rFonts w:ascii="Times New Roman" w:hAnsi="Times New Roman" w:cs="Times New Roman"/>
          <w:b/>
          <w:bCs/>
          <w:color w:val="70AD47" w:themeColor="accent6"/>
          <w:sz w:val="44"/>
          <w:szCs w:val="44"/>
          <w:lang w:val="en-US"/>
        </w:rPr>
        <w:br/>
      </w:r>
      <w:r w:rsidR="00FD23EE" w:rsidRPr="001B3B33">
        <w:rPr>
          <w:rFonts w:ascii="Times New Roman" w:hAnsi="Times New Roman" w:cs="Times New Roman"/>
          <w:b/>
          <w:bCs/>
          <w:color w:val="806000" w:themeColor="accent4" w:themeShade="80"/>
          <w:sz w:val="44"/>
          <w:szCs w:val="44"/>
          <w:lang w:val="en-US"/>
        </w:rPr>
        <w:t>Live Dealer Weekly Rebate</w:t>
      </w:r>
      <w:r w:rsidR="00096B2B">
        <w:rPr>
          <w:rFonts w:ascii="Times New Roman" w:hAnsi="Times New Roman" w:cs="Times New Roman"/>
          <w:b/>
          <w:bCs/>
          <w:color w:val="70AD47" w:themeColor="accent6"/>
          <w:sz w:val="44"/>
          <w:szCs w:val="44"/>
          <w:lang w:val="en-US"/>
        </w:rPr>
        <w:br/>
      </w:r>
      <w:r w:rsidR="00096B2B">
        <w:rPr>
          <w:color w:val="000000"/>
          <w:sz w:val="28"/>
          <w:szCs w:val="28"/>
          <w:lang w:val="en-US"/>
        </w:rPr>
        <w:t xml:space="preserve">As for </w:t>
      </w:r>
      <w:r w:rsidR="004305AB">
        <w:rPr>
          <w:color w:val="000000"/>
          <w:sz w:val="28"/>
          <w:szCs w:val="28"/>
          <w:lang w:val="en-US"/>
        </w:rPr>
        <w:t>a Live Dealer W</w:t>
      </w:r>
      <w:r w:rsidR="001C072F">
        <w:rPr>
          <w:color w:val="000000"/>
          <w:sz w:val="28"/>
          <w:szCs w:val="28"/>
          <w:lang w:val="en-US"/>
        </w:rPr>
        <w:t xml:space="preserve">eekly </w:t>
      </w:r>
      <w:r w:rsidR="004305AB">
        <w:rPr>
          <w:color w:val="000000"/>
          <w:sz w:val="28"/>
          <w:szCs w:val="28"/>
          <w:lang w:val="en-US"/>
        </w:rPr>
        <w:t>R</w:t>
      </w:r>
      <w:r w:rsidR="001C072F">
        <w:rPr>
          <w:color w:val="000000"/>
          <w:sz w:val="28"/>
          <w:szCs w:val="28"/>
          <w:lang w:val="en-US"/>
        </w:rPr>
        <w:t>ebate</w:t>
      </w:r>
      <w:r w:rsidR="004305AB">
        <w:rPr>
          <w:color w:val="000000"/>
          <w:sz w:val="28"/>
          <w:szCs w:val="28"/>
          <w:lang w:val="en-US"/>
        </w:rPr>
        <w:t>,</w:t>
      </w:r>
      <w:r w:rsidR="001C072F">
        <w:rPr>
          <w:color w:val="000000"/>
          <w:sz w:val="28"/>
          <w:szCs w:val="28"/>
          <w:lang w:val="en-US"/>
        </w:rPr>
        <w:t xml:space="preserve"> the conditions are very similar to the Slots Club Weekly Rebate. Yet, the required number of total stakes should be equal to $500 instead of $200 and the rebate percentage is 1% instead of 1,2%. Also, you can get up to $2000 instead of $10</w:t>
      </w:r>
      <w:r w:rsidR="004305AB">
        <w:rPr>
          <w:color w:val="000000"/>
          <w:sz w:val="28"/>
          <w:szCs w:val="28"/>
          <w:lang w:val="en-US"/>
        </w:rPr>
        <w:t>,</w:t>
      </w:r>
      <w:r w:rsidR="001C072F">
        <w:rPr>
          <w:color w:val="000000"/>
          <w:sz w:val="28"/>
          <w:szCs w:val="28"/>
          <w:lang w:val="en-US"/>
        </w:rPr>
        <w:t xml:space="preserve">000 and that seems unfair because Slots Club Weekly Rebate </w:t>
      </w:r>
      <w:r w:rsidR="004305AB">
        <w:rPr>
          <w:color w:val="000000"/>
          <w:sz w:val="28"/>
          <w:szCs w:val="28"/>
          <w:lang w:val="en-US"/>
        </w:rPr>
        <w:t>is</w:t>
      </w:r>
      <w:r w:rsidR="001C072F">
        <w:rPr>
          <w:color w:val="000000"/>
          <w:sz w:val="28"/>
          <w:szCs w:val="28"/>
          <w:lang w:val="en-US"/>
        </w:rPr>
        <w:t xml:space="preserve"> much bigger. However, you should understand that the RTP in slots is much smaller than RTP in Live Casino. Besides that, it is important to know that Live Hi-Lo game doesn’t contribute </w:t>
      </w:r>
      <w:r w:rsidR="004305AB">
        <w:rPr>
          <w:color w:val="000000"/>
          <w:sz w:val="28"/>
          <w:szCs w:val="28"/>
          <w:lang w:val="en-US"/>
        </w:rPr>
        <w:t>to</w:t>
      </w:r>
      <w:r w:rsidR="001C072F">
        <w:rPr>
          <w:color w:val="000000"/>
          <w:sz w:val="28"/>
          <w:szCs w:val="28"/>
          <w:lang w:val="en-US"/>
        </w:rPr>
        <w:t xml:space="preserve"> this promotion.</w:t>
      </w:r>
      <w:r w:rsidR="00C7304A" w:rsidRPr="006C64E3">
        <w:rPr>
          <w:rFonts w:ascii="Times New Roman" w:hAnsi="Times New Roman" w:cs="Times New Roman"/>
          <w:b/>
          <w:bCs/>
          <w:color w:val="70AD47" w:themeColor="accent6"/>
          <w:sz w:val="44"/>
          <w:szCs w:val="44"/>
          <w:lang w:val="en-US"/>
        </w:rPr>
        <w:br/>
      </w:r>
      <w:r w:rsidR="00FD23EE" w:rsidRPr="001B3B33">
        <w:rPr>
          <w:rFonts w:ascii="Times New Roman" w:hAnsi="Times New Roman" w:cs="Times New Roman"/>
          <w:b/>
          <w:bCs/>
          <w:color w:val="7030A0"/>
          <w:sz w:val="44"/>
          <w:szCs w:val="44"/>
          <w:lang w:val="en-US"/>
        </w:rPr>
        <w:t xml:space="preserve">Bonuses for Bet365 </w:t>
      </w:r>
      <w:r w:rsidR="00F84386" w:rsidRPr="001B3B33">
        <w:rPr>
          <w:rFonts w:ascii="Times New Roman" w:hAnsi="Times New Roman" w:cs="Times New Roman"/>
          <w:b/>
          <w:bCs/>
          <w:color w:val="7030A0"/>
          <w:sz w:val="44"/>
          <w:szCs w:val="44"/>
          <w:lang w:val="en-US"/>
        </w:rPr>
        <w:t>Games</w:t>
      </w:r>
      <w:r w:rsidR="001C072F">
        <w:rPr>
          <w:rFonts w:ascii="Times New Roman" w:hAnsi="Times New Roman" w:cs="Times New Roman"/>
          <w:b/>
          <w:bCs/>
          <w:color w:val="4472C4" w:themeColor="accent1"/>
          <w:sz w:val="44"/>
          <w:szCs w:val="44"/>
          <w:lang w:val="en-US"/>
        </w:rPr>
        <w:br/>
      </w:r>
      <w:r w:rsidR="005829DA">
        <w:rPr>
          <w:color w:val="000000"/>
          <w:sz w:val="28"/>
          <w:szCs w:val="28"/>
          <w:lang w:val="en-US"/>
        </w:rPr>
        <w:t>Although Bet365 is the same gambling platform used for all Bet365 Categories, they have very different bonus sets. Even Welcome Bonus offers which are supposed to be same differ slightly from each other.</w:t>
      </w:r>
      <w:r w:rsidR="00F84386" w:rsidRPr="006C64E3">
        <w:rPr>
          <w:rFonts w:ascii="Times New Roman" w:hAnsi="Times New Roman" w:cs="Times New Roman"/>
          <w:b/>
          <w:bCs/>
          <w:color w:val="4472C4" w:themeColor="accent1"/>
          <w:sz w:val="44"/>
          <w:szCs w:val="44"/>
          <w:lang w:val="en-US"/>
        </w:rPr>
        <w:br/>
      </w:r>
      <w:r w:rsidR="00F84386" w:rsidRPr="001B3B33">
        <w:rPr>
          <w:rFonts w:ascii="Times New Roman" w:hAnsi="Times New Roman" w:cs="Times New Roman"/>
          <w:b/>
          <w:bCs/>
          <w:color w:val="806000" w:themeColor="accent4" w:themeShade="80"/>
          <w:sz w:val="44"/>
          <w:szCs w:val="44"/>
          <w:lang w:val="en-US"/>
        </w:rPr>
        <w:t>New Player (Welcome) Bonuses</w:t>
      </w:r>
      <w:r w:rsidR="005829DA">
        <w:rPr>
          <w:rFonts w:ascii="Times New Roman" w:hAnsi="Times New Roman" w:cs="Times New Roman"/>
          <w:b/>
          <w:bCs/>
          <w:color w:val="70AD47" w:themeColor="accent6"/>
          <w:sz w:val="44"/>
          <w:szCs w:val="44"/>
          <w:lang w:val="en-US"/>
        </w:rPr>
        <w:br/>
      </w:r>
      <w:r w:rsidR="005829DA">
        <w:rPr>
          <w:color w:val="000000"/>
          <w:sz w:val="28"/>
          <w:szCs w:val="28"/>
          <w:lang w:val="en-US"/>
        </w:rPr>
        <w:t xml:space="preserve">The New Player </w:t>
      </w:r>
      <w:r w:rsidR="004305AB">
        <w:rPr>
          <w:color w:val="000000"/>
          <w:sz w:val="28"/>
          <w:szCs w:val="28"/>
          <w:lang w:val="en-US"/>
        </w:rPr>
        <w:t>B</w:t>
      </w:r>
      <w:r w:rsidR="005829DA">
        <w:rPr>
          <w:color w:val="000000"/>
          <w:sz w:val="28"/>
          <w:szCs w:val="28"/>
          <w:lang w:val="en-US"/>
        </w:rPr>
        <w:t xml:space="preserve">onus for Bet365 Games grants </w:t>
      </w:r>
      <w:r w:rsidR="004305AB">
        <w:rPr>
          <w:color w:val="000000"/>
          <w:sz w:val="28"/>
          <w:szCs w:val="28"/>
          <w:lang w:val="en-US"/>
        </w:rPr>
        <w:t xml:space="preserve">the </w:t>
      </w:r>
      <w:r w:rsidR="005829DA">
        <w:rPr>
          <w:color w:val="000000"/>
          <w:sz w:val="28"/>
          <w:szCs w:val="28"/>
          <w:lang w:val="en-US"/>
        </w:rPr>
        <w:t xml:space="preserve">player with a 100% bonus cash on top of his deposit if he will deposit more than $20 to the Games category. Moreover, the wager for this bonus is x30. In other words, </w:t>
      </w:r>
      <w:r w:rsidR="000B0DAB">
        <w:rPr>
          <w:color w:val="000000"/>
          <w:sz w:val="28"/>
          <w:szCs w:val="28"/>
          <w:lang w:val="en-US"/>
        </w:rPr>
        <w:t>if his deposit was $20, he will have to place stakes for more than $600 in total. The maximum amount of bonus money which you will get is $100.</w:t>
      </w:r>
      <w:r w:rsidR="000B0DAB">
        <w:rPr>
          <w:color w:val="000000"/>
          <w:sz w:val="28"/>
          <w:szCs w:val="28"/>
          <w:lang w:val="en-US"/>
        </w:rPr>
        <w:br/>
      </w:r>
      <w:r w:rsidR="000B0DAB">
        <w:rPr>
          <w:color w:val="000000"/>
          <w:sz w:val="28"/>
          <w:szCs w:val="28"/>
          <w:lang w:val="en-US"/>
        </w:rPr>
        <w:lastRenderedPageBreak/>
        <w:t>Besides that, you</w:t>
      </w:r>
      <w:r w:rsidR="004305AB">
        <w:rPr>
          <w:color w:val="000000"/>
          <w:sz w:val="28"/>
          <w:szCs w:val="28"/>
          <w:lang w:val="en-US"/>
        </w:rPr>
        <w:t>r</w:t>
      </w:r>
      <w:r w:rsidR="000B0DAB">
        <w:rPr>
          <w:color w:val="000000"/>
          <w:sz w:val="28"/>
          <w:szCs w:val="28"/>
          <w:lang w:val="en-US"/>
        </w:rPr>
        <w:t xml:space="preserve"> bonus will be taken away if you don’t complete the wager in the following 60 day</w:t>
      </w:r>
      <w:r w:rsidR="004305AB">
        <w:rPr>
          <w:color w:val="000000"/>
          <w:sz w:val="28"/>
          <w:szCs w:val="28"/>
          <w:lang w:val="en-US"/>
        </w:rPr>
        <w:t>s</w:t>
      </w:r>
      <w:r w:rsidR="000B0DAB">
        <w:rPr>
          <w:color w:val="000000"/>
          <w:sz w:val="28"/>
          <w:szCs w:val="28"/>
          <w:lang w:val="en-US"/>
        </w:rPr>
        <w:t xml:space="preserve"> after you took a bonus. You cannot ask for another bonus until you complete or close a New Player bonus</w:t>
      </w:r>
      <w:r w:rsidR="004305AB" w:rsidRPr="004305AB">
        <w:rPr>
          <w:color w:val="000000"/>
          <w:sz w:val="28"/>
          <w:szCs w:val="28"/>
          <w:lang w:val="en-US"/>
        </w:rPr>
        <w:t xml:space="preserve"> </w:t>
      </w:r>
      <w:r w:rsidR="004305AB">
        <w:rPr>
          <w:color w:val="000000"/>
          <w:sz w:val="28"/>
          <w:szCs w:val="28"/>
          <w:lang w:val="en-US"/>
        </w:rPr>
        <w:t>for Bet365 Games</w:t>
      </w:r>
      <w:r w:rsidR="000B0DAB">
        <w:rPr>
          <w:color w:val="000000"/>
          <w:sz w:val="28"/>
          <w:szCs w:val="28"/>
          <w:lang w:val="en-US"/>
        </w:rPr>
        <w:t>.</w:t>
      </w:r>
      <w:r w:rsidR="00C7304A" w:rsidRPr="006C64E3">
        <w:rPr>
          <w:rFonts w:ascii="Times New Roman" w:hAnsi="Times New Roman" w:cs="Times New Roman"/>
          <w:b/>
          <w:bCs/>
          <w:color w:val="70AD47" w:themeColor="accent6"/>
          <w:sz w:val="44"/>
          <w:szCs w:val="44"/>
          <w:lang w:val="en-US"/>
        </w:rPr>
        <w:br/>
      </w:r>
      <w:r w:rsidR="00F84386" w:rsidRPr="001B3B33">
        <w:rPr>
          <w:rFonts w:ascii="Times New Roman" w:hAnsi="Times New Roman" w:cs="Times New Roman"/>
          <w:b/>
          <w:bCs/>
          <w:color w:val="806000" w:themeColor="accent4" w:themeShade="80"/>
          <w:sz w:val="44"/>
          <w:szCs w:val="44"/>
          <w:lang w:val="en-US"/>
        </w:rPr>
        <w:t>Win or Spin</w:t>
      </w:r>
      <w:r w:rsidR="004305AB">
        <w:rPr>
          <w:rFonts w:ascii="Times New Roman" w:hAnsi="Times New Roman" w:cs="Times New Roman"/>
          <w:b/>
          <w:bCs/>
          <w:color w:val="70AD47" w:themeColor="accent6"/>
          <w:sz w:val="44"/>
          <w:szCs w:val="44"/>
          <w:lang w:val="en-US"/>
        </w:rPr>
        <w:br/>
      </w:r>
      <w:r w:rsidR="004305AB">
        <w:rPr>
          <w:color w:val="000000"/>
          <w:sz w:val="28"/>
          <w:szCs w:val="28"/>
          <w:lang w:val="en-US"/>
        </w:rPr>
        <w:t>Win or Spin is also a unique promotion of Bet365 Games. It allows players which opt-in the promotion and stake at least $100 or make at least 10 spins to earn extra 5</w:t>
      </w:r>
      <w:r w:rsidR="004305AB" w:rsidRPr="004305AB">
        <w:rPr>
          <w:color w:val="000000"/>
          <w:sz w:val="28"/>
          <w:szCs w:val="28"/>
          <w:lang w:val="en-US"/>
        </w:rPr>
        <w:t xml:space="preserve"> Free Spins in total, which can be used on Solar Flash and Northern Nights</w:t>
      </w:r>
      <w:r w:rsidR="004305AB">
        <w:rPr>
          <w:color w:val="000000"/>
          <w:sz w:val="28"/>
          <w:szCs w:val="28"/>
          <w:lang w:val="en-US"/>
        </w:rPr>
        <w:t xml:space="preserve"> if they are losing. On the other hand, if they are winning, they will receive up to an extra $50. </w:t>
      </w:r>
      <w:r w:rsidR="004305AB">
        <w:rPr>
          <w:color w:val="000000"/>
          <w:sz w:val="28"/>
          <w:szCs w:val="28"/>
          <w:lang w:val="en-US"/>
        </w:rPr>
        <w:br/>
        <w:t>This promo operates from 00:00</w:t>
      </w:r>
      <w:r w:rsidR="004305AB" w:rsidRPr="004305AB">
        <w:rPr>
          <w:color w:val="000000"/>
          <w:sz w:val="28"/>
          <w:szCs w:val="28"/>
          <w:lang w:val="en-US"/>
        </w:rPr>
        <w:t xml:space="preserve"> until 23:59 </w:t>
      </w:r>
      <w:r w:rsidR="004305AB">
        <w:rPr>
          <w:color w:val="000000"/>
          <w:sz w:val="28"/>
          <w:szCs w:val="28"/>
          <w:lang w:val="en-US"/>
        </w:rPr>
        <w:t>GMT</w:t>
      </w:r>
      <w:r w:rsidR="004305AB" w:rsidRPr="004305AB">
        <w:rPr>
          <w:color w:val="000000"/>
          <w:sz w:val="28"/>
          <w:szCs w:val="28"/>
          <w:lang w:val="en-US"/>
        </w:rPr>
        <w:t xml:space="preserve"> on 6th, 13th, 20th and 27th </w:t>
      </w:r>
      <w:r w:rsidR="004305AB">
        <w:rPr>
          <w:color w:val="000000"/>
          <w:sz w:val="28"/>
          <w:szCs w:val="28"/>
          <w:lang w:val="en-US"/>
        </w:rPr>
        <w:t>days of every month</w:t>
      </w:r>
      <w:r w:rsidR="004305AB" w:rsidRPr="004305AB">
        <w:rPr>
          <w:color w:val="000000"/>
          <w:sz w:val="28"/>
          <w:szCs w:val="28"/>
          <w:lang w:val="en-US"/>
        </w:rPr>
        <w:t>.</w:t>
      </w:r>
      <w:r w:rsidR="004305AB">
        <w:rPr>
          <w:color w:val="000000"/>
          <w:sz w:val="28"/>
          <w:szCs w:val="28"/>
          <w:lang w:val="en-US"/>
        </w:rPr>
        <w:t xml:space="preserve"> You should play games which are qualified for this promo only to receive Free Spins. Your earned money will be credited to your account within 48 hours after the end of the promotion day.</w:t>
      </w:r>
      <w:r w:rsidR="004305AB">
        <w:rPr>
          <w:color w:val="000000"/>
          <w:sz w:val="28"/>
          <w:szCs w:val="28"/>
          <w:lang w:val="en-US"/>
        </w:rPr>
        <w:br/>
      </w:r>
      <w:r w:rsidR="00F84386" w:rsidRPr="001B3B33">
        <w:rPr>
          <w:rFonts w:ascii="Times New Roman" w:hAnsi="Times New Roman" w:cs="Times New Roman"/>
          <w:b/>
          <w:bCs/>
          <w:color w:val="806000" w:themeColor="accent4" w:themeShade="80"/>
          <w:sz w:val="44"/>
          <w:szCs w:val="44"/>
          <w:lang w:val="en-US"/>
        </w:rPr>
        <w:t xml:space="preserve">Cashback </w:t>
      </w:r>
      <w:r w:rsidR="004305AB">
        <w:rPr>
          <w:rFonts w:ascii="Times New Roman" w:hAnsi="Times New Roman" w:cs="Times New Roman"/>
          <w:b/>
          <w:bCs/>
          <w:color w:val="70AD47" w:themeColor="accent6"/>
          <w:sz w:val="44"/>
          <w:szCs w:val="44"/>
          <w:lang w:val="en-US"/>
        </w:rPr>
        <w:br/>
      </w:r>
      <w:r w:rsidR="004305AB">
        <w:rPr>
          <w:color w:val="000000"/>
          <w:sz w:val="28"/>
          <w:szCs w:val="28"/>
          <w:lang w:val="en-US"/>
        </w:rPr>
        <w:t xml:space="preserve">The Cashback is one of the most popular online casino promotions and almost everywhere it is available every week or every 3 days. Moreover, it applies to the whole player deposit history. Yet, in Bet365 games the cashback applies to the certain dates only, from </w:t>
      </w:r>
      <w:r w:rsidR="004305AB" w:rsidRPr="004305AB">
        <w:rPr>
          <w:color w:val="000000"/>
          <w:sz w:val="28"/>
          <w:szCs w:val="28"/>
          <w:lang w:val="en-US"/>
        </w:rPr>
        <w:t>2nd to 3rd, 9th to 10th, 16th to 17th, 23rd to 24th and 30th to 31</w:t>
      </w:r>
      <w:r w:rsidR="004305AB" w:rsidRPr="004305AB">
        <w:rPr>
          <w:color w:val="000000"/>
          <w:sz w:val="28"/>
          <w:szCs w:val="28"/>
          <w:vertAlign w:val="superscript"/>
          <w:lang w:val="en-US"/>
        </w:rPr>
        <w:t>st</w:t>
      </w:r>
      <w:r w:rsidR="004305AB">
        <w:rPr>
          <w:color w:val="000000"/>
          <w:sz w:val="28"/>
          <w:szCs w:val="28"/>
          <w:lang w:val="en-US"/>
        </w:rPr>
        <w:t xml:space="preserve"> days of every month. On the other hand, the percentage of returned loses equal to 25%. Compare to other online casinos this cashback is amazing!</w:t>
      </w:r>
    </w:p>
    <w:p w:rsidR="004305AB" w:rsidRDefault="004305AB" w:rsidP="006C64E3">
      <w:pPr>
        <w:rPr>
          <w:color w:val="000000"/>
          <w:sz w:val="28"/>
          <w:szCs w:val="28"/>
          <w:lang w:val="en-US"/>
        </w:rPr>
      </w:pPr>
      <w:r>
        <w:rPr>
          <w:color w:val="000000"/>
          <w:sz w:val="28"/>
          <w:szCs w:val="28"/>
          <w:lang w:val="en-US"/>
        </w:rPr>
        <w:t xml:space="preserve">Furthermore, it applies only to certain games for this promotion. </w:t>
      </w:r>
      <w:r w:rsidRPr="004305AB">
        <w:rPr>
          <w:color w:val="000000"/>
          <w:sz w:val="28"/>
          <w:szCs w:val="28"/>
          <w:lang w:val="en-US"/>
        </w:rPr>
        <w:t>The Featured games are Book of Claddagh, Book of Horus, 8 Immortals: Awaken the Dragon and Sizzling 7's Fortune.</w:t>
      </w:r>
      <w:r>
        <w:rPr>
          <w:color w:val="000000"/>
          <w:sz w:val="28"/>
          <w:szCs w:val="28"/>
          <w:lang w:val="en-US"/>
        </w:rPr>
        <w:t xml:space="preserve"> It is important to add that if you want to receive a cashback you will need to lose at least $8. Therefore, we recommend you to win instead of taking Cashbacks. All your credits will be credited to your online casino account within 48 hours after the end of the promotion</w:t>
      </w:r>
      <w:r w:rsidR="00F84386" w:rsidRPr="006C64E3">
        <w:rPr>
          <w:rFonts w:ascii="Times New Roman" w:hAnsi="Times New Roman" w:cs="Times New Roman"/>
          <w:b/>
          <w:bCs/>
          <w:color w:val="70AD47" w:themeColor="accent6"/>
          <w:sz w:val="44"/>
          <w:szCs w:val="44"/>
          <w:lang w:val="en-US"/>
        </w:rPr>
        <w:br/>
      </w:r>
      <w:r w:rsidR="00F84386" w:rsidRPr="001B3B33">
        <w:rPr>
          <w:rFonts w:ascii="Times New Roman" w:hAnsi="Times New Roman" w:cs="Times New Roman"/>
          <w:b/>
          <w:bCs/>
          <w:color w:val="7030A0"/>
          <w:sz w:val="44"/>
          <w:szCs w:val="44"/>
          <w:lang w:val="en-US"/>
        </w:rPr>
        <w:t>Bonuses for Bet365 Vegas</w:t>
      </w:r>
      <w:r>
        <w:rPr>
          <w:rFonts w:ascii="Times New Roman" w:hAnsi="Times New Roman" w:cs="Times New Roman"/>
          <w:b/>
          <w:bCs/>
          <w:color w:val="4472C4" w:themeColor="accent1"/>
          <w:sz w:val="44"/>
          <w:szCs w:val="44"/>
          <w:lang w:val="en-US"/>
        </w:rPr>
        <w:br/>
      </w:r>
      <w:r>
        <w:rPr>
          <w:color w:val="000000"/>
          <w:sz w:val="28"/>
          <w:szCs w:val="28"/>
          <w:lang w:val="en-US"/>
        </w:rPr>
        <w:t>The Bet365 Vegas is a premium part of the Bet365 website. It consists out from the best and most popular slots only. Also, there are some table games (Baccarat and Roulette) which are available for Bet365 Vegas players. However there only 9 table games in the set.</w:t>
      </w:r>
    </w:p>
    <w:p w:rsidR="004305AB" w:rsidRDefault="004305AB" w:rsidP="006C64E3">
      <w:pPr>
        <w:rPr>
          <w:color w:val="000000"/>
          <w:sz w:val="28"/>
          <w:szCs w:val="28"/>
          <w:lang w:val="en-US"/>
        </w:rPr>
      </w:pPr>
      <w:r>
        <w:rPr>
          <w:color w:val="000000"/>
          <w:sz w:val="28"/>
          <w:szCs w:val="28"/>
          <w:lang w:val="en-US"/>
        </w:rPr>
        <w:t xml:space="preserve">All the games for Bet365 Vegas are well </w:t>
      </w:r>
      <w:proofErr w:type="spellStart"/>
      <w:proofErr w:type="gramStart"/>
      <w:r>
        <w:rPr>
          <w:color w:val="000000"/>
          <w:sz w:val="28"/>
          <w:szCs w:val="28"/>
          <w:lang w:val="en-US"/>
        </w:rPr>
        <w:t>designed,with</w:t>
      </w:r>
      <w:proofErr w:type="spellEnd"/>
      <w:proofErr w:type="gramEnd"/>
      <w:r>
        <w:rPr>
          <w:color w:val="000000"/>
          <w:sz w:val="28"/>
          <w:szCs w:val="28"/>
          <w:lang w:val="en-US"/>
        </w:rPr>
        <w:t xml:space="preserve"> high-quality graphics only, available from any mobile device, and with great music. Therefore, every person who is a fan of online casino slots should play them there.</w:t>
      </w:r>
      <w:r w:rsidR="00F84386" w:rsidRPr="006C64E3">
        <w:rPr>
          <w:rFonts w:ascii="Times New Roman" w:hAnsi="Times New Roman" w:cs="Times New Roman"/>
          <w:b/>
          <w:bCs/>
          <w:color w:val="4472C4" w:themeColor="accent1"/>
          <w:sz w:val="44"/>
          <w:szCs w:val="44"/>
          <w:lang w:val="en-US"/>
        </w:rPr>
        <w:br/>
      </w:r>
      <w:r w:rsidR="00F84386" w:rsidRPr="001B3B33">
        <w:rPr>
          <w:rFonts w:ascii="Times New Roman" w:hAnsi="Times New Roman" w:cs="Times New Roman"/>
          <w:b/>
          <w:bCs/>
          <w:color w:val="806000" w:themeColor="accent4" w:themeShade="80"/>
          <w:sz w:val="44"/>
          <w:szCs w:val="44"/>
          <w:lang w:val="en-US"/>
        </w:rPr>
        <w:t>New Player Free Spins</w:t>
      </w:r>
      <w:r>
        <w:rPr>
          <w:rFonts w:ascii="Times New Roman" w:hAnsi="Times New Roman" w:cs="Times New Roman"/>
          <w:b/>
          <w:bCs/>
          <w:color w:val="70AD47" w:themeColor="accent6"/>
          <w:sz w:val="44"/>
          <w:szCs w:val="44"/>
          <w:lang w:val="en-US"/>
        </w:rPr>
        <w:br/>
      </w:r>
      <w:r>
        <w:rPr>
          <w:color w:val="000000"/>
          <w:sz w:val="28"/>
          <w:szCs w:val="28"/>
          <w:lang w:val="en-US"/>
        </w:rPr>
        <w:t xml:space="preserve">As for offers, the first available bonus there is New Player Free Spins. It is a </w:t>
      </w:r>
      <w:r>
        <w:rPr>
          <w:color w:val="000000"/>
          <w:sz w:val="28"/>
          <w:szCs w:val="28"/>
          <w:lang w:val="en-US"/>
        </w:rPr>
        <w:lastRenderedPageBreak/>
        <w:t xml:space="preserve">pleasant welcome bonus which will make happy any newbie or experienced players because they will have free spins for the best Bet365 Vegas slots. </w:t>
      </w:r>
    </w:p>
    <w:p w:rsidR="004305AB" w:rsidRDefault="004305AB" w:rsidP="006C64E3">
      <w:pPr>
        <w:rPr>
          <w:color w:val="000000"/>
          <w:sz w:val="28"/>
          <w:szCs w:val="28"/>
          <w:lang w:val="en-US"/>
        </w:rPr>
      </w:pPr>
      <w:r>
        <w:rPr>
          <w:color w:val="000000"/>
          <w:sz w:val="28"/>
          <w:szCs w:val="28"/>
          <w:lang w:val="en-US"/>
        </w:rPr>
        <w:t xml:space="preserve">In order to receive up to 50 extra Free Spins, the player needs to deposit at least $20 to his Vegas account. Then he needs to press the “Claim Now” button in the section “Available Offers”. The wager for this promotion is the number of your deposit times 4. </w:t>
      </w:r>
      <w:r>
        <w:rPr>
          <w:color w:val="000000"/>
          <w:sz w:val="28"/>
          <w:szCs w:val="28"/>
          <w:lang w:val="en-US"/>
        </w:rPr>
        <w:br/>
        <w:t>Moreover, you better to remember that Bet365 Vegas can change their promotions. However, usually, online casinos change only the names and prizes of promotions. They rarely change applied terms and conditions. Also, there is such a condition as maximum and minimum deposits for this promotion. As we stated earlier the minimum deposit for this promotion is $20 and the maximum deposit is $100. You will be able to withdraw any winning once you complete your Free Spins.</w:t>
      </w:r>
      <w:r w:rsidR="00C7304A" w:rsidRPr="006C64E3">
        <w:rPr>
          <w:rFonts w:ascii="Times New Roman" w:hAnsi="Times New Roman" w:cs="Times New Roman"/>
          <w:b/>
          <w:bCs/>
          <w:color w:val="70AD47" w:themeColor="accent6"/>
          <w:sz w:val="44"/>
          <w:szCs w:val="44"/>
          <w:lang w:val="en-US"/>
        </w:rPr>
        <w:br/>
      </w:r>
      <w:r w:rsidR="00F84386" w:rsidRPr="001B3B33">
        <w:rPr>
          <w:rFonts w:ascii="Times New Roman" w:hAnsi="Times New Roman" w:cs="Times New Roman"/>
          <w:b/>
          <w:bCs/>
          <w:color w:val="806000" w:themeColor="accent4" w:themeShade="80"/>
          <w:sz w:val="44"/>
          <w:szCs w:val="44"/>
          <w:lang w:val="en-US"/>
        </w:rPr>
        <w:t>Cash Drop Fridays</w:t>
      </w:r>
      <w:r>
        <w:rPr>
          <w:rFonts w:ascii="Times New Roman" w:hAnsi="Times New Roman" w:cs="Times New Roman"/>
          <w:b/>
          <w:bCs/>
          <w:color w:val="70AD47" w:themeColor="accent6"/>
          <w:sz w:val="44"/>
          <w:szCs w:val="44"/>
          <w:lang w:val="en-US"/>
        </w:rPr>
        <w:br/>
      </w:r>
      <w:r>
        <w:rPr>
          <w:color w:val="000000"/>
          <w:sz w:val="28"/>
          <w:szCs w:val="28"/>
          <w:lang w:val="en-US"/>
        </w:rPr>
        <w:t xml:space="preserve">Well, Cash Drop Fridays are the last and the most popular promotion for the Bet365 Vegas games. It is very popular because the player can receive a valuable prize from this bonus – up to an extra $1,000. Different Cash Drop periods apply to different prize pools. For example, if you play from 12:00 to 13:00 UK Time, the prize pool is $250, but at 21:20 to 22:20 UK Time, the prize pool is $1,000. On the other hand, you should keep in mind that $1,000 is a prize pool, you will able to receive up to $250 only. </w:t>
      </w:r>
      <w:r>
        <w:rPr>
          <w:color w:val="000000"/>
          <w:sz w:val="28"/>
          <w:szCs w:val="28"/>
          <w:lang w:val="en-US"/>
        </w:rPr>
        <w:br/>
        <w:t>The time when you can receive Cash Drops from playing eligible Bet365 Vegas slots is noon</w:t>
      </w:r>
      <w:r w:rsidRPr="004305AB">
        <w:rPr>
          <w:color w:val="000000"/>
          <w:sz w:val="28"/>
          <w:szCs w:val="28"/>
          <w:lang w:val="en-US"/>
        </w:rPr>
        <w:t xml:space="preserve"> UK Time until 23:30 UK Time</w:t>
      </w:r>
      <w:r>
        <w:rPr>
          <w:color w:val="000000"/>
          <w:sz w:val="28"/>
          <w:szCs w:val="28"/>
          <w:lang w:val="en-US"/>
        </w:rPr>
        <w:t>. The allowed video slots depend on the date when you will join this promotion. In other words, different video slots apply to different dates. You can find all additional information at the Bet365 Vegas.</w:t>
      </w:r>
      <w:r w:rsidRPr="004305AB">
        <w:t xml:space="preserve"> </w:t>
      </w:r>
      <w:r>
        <w:br/>
      </w:r>
      <w:r w:rsidRPr="004305AB">
        <w:rPr>
          <w:color w:val="000000"/>
          <w:sz w:val="28"/>
          <w:szCs w:val="28"/>
          <w:lang w:val="en-US"/>
        </w:rPr>
        <w:t>Furthermore, one should not forget that</w:t>
      </w:r>
      <w:r>
        <w:rPr>
          <w:color w:val="000000"/>
          <w:sz w:val="28"/>
          <w:szCs w:val="28"/>
          <w:lang w:val="en-US"/>
        </w:rPr>
        <w:t xml:space="preserve"> player can win more than one prize during the promotion time. Although, he cannot win more than one prize from a single stake. Therefore, you should make as many stakes as you can during this promo.</w:t>
      </w:r>
      <w:r>
        <w:rPr>
          <w:color w:val="000000"/>
          <w:sz w:val="28"/>
          <w:szCs w:val="28"/>
          <w:lang w:val="en-US"/>
        </w:rPr>
        <w:br/>
      </w:r>
      <w:r w:rsidR="00F84386" w:rsidRPr="006C64E3">
        <w:rPr>
          <w:rFonts w:ascii="Times New Roman" w:hAnsi="Times New Roman" w:cs="Times New Roman"/>
          <w:b/>
          <w:bCs/>
          <w:color w:val="70AD47" w:themeColor="accent6"/>
          <w:sz w:val="44"/>
          <w:szCs w:val="44"/>
          <w:lang w:val="en-US"/>
        </w:rPr>
        <w:br/>
      </w:r>
      <w:r w:rsidR="00F84386" w:rsidRPr="001B3B33">
        <w:rPr>
          <w:rFonts w:ascii="Times New Roman" w:hAnsi="Times New Roman" w:cs="Times New Roman"/>
          <w:b/>
          <w:bCs/>
          <w:color w:val="7030A0"/>
          <w:sz w:val="44"/>
          <w:szCs w:val="44"/>
          <w:lang w:val="en-US"/>
        </w:rPr>
        <w:t>Conclusion</w:t>
      </w:r>
      <w:r>
        <w:rPr>
          <w:rFonts w:ascii="Times New Roman" w:hAnsi="Times New Roman" w:cs="Times New Roman"/>
          <w:b/>
          <w:bCs/>
          <w:color w:val="4472C4" w:themeColor="accent1"/>
          <w:sz w:val="44"/>
          <w:szCs w:val="44"/>
          <w:lang w:val="en-US"/>
        </w:rPr>
        <w:br/>
      </w:r>
      <w:r>
        <w:rPr>
          <w:color w:val="000000"/>
          <w:sz w:val="28"/>
          <w:szCs w:val="28"/>
          <w:lang w:val="en-US"/>
        </w:rPr>
        <w:t xml:space="preserve">To summarize, Bet365 is one of the best online </w:t>
      </w:r>
      <w:bookmarkStart w:id="0" w:name="_GoBack"/>
      <w:bookmarkEnd w:id="0"/>
      <w:r>
        <w:rPr>
          <w:color w:val="000000"/>
          <w:sz w:val="28"/>
          <w:szCs w:val="28"/>
          <w:lang w:val="en-US"/>
        </w:rPr>
        <w:t>casino platforms which has unique bonuses for different Bet365 sections. It looks like they have created a well-structured promotion program where they listed all bonus terms and conditions in the Offers section.</w:t>
      </w:r>
      <w:r>
        <w:rPr>
          <w:color w:val="000000"/>
          <w:sz w:val="28"/>
          <w:szCs w:val="28"/>
          <w:lang w:val="en-US"/>
        </w:rPr>
        <w:br/>
        <w:t xml:space="preserve">Besides that, it doesn’t have too many bonuses. Promotions aren’t complicated to </w:t>
      </w:r>
      <w:r>
        <w:rPr>
          <w:color w:val="000000"/>
          <w:sz w:val="28"/>
          <w:szCs w:val="28"/>
          <w:lang w:val="en-US"/>
        </w:rPr>
        <w:lastRenderedPageBreak/>
        <w:t xml:space="preserve">understand for players. Certainly, any new player, as well as experienced gambler, will be very happy to claim bonuses on the Bet365 website. </w:t>
      </w:r>
    </w:p>
    <w:p w:rsidR="00FD23EE" w:rsidRPr="00B0469D" w:rsidRDefault="004305AB" w:rsidP="006C64E3">
      <w:pPr>
        <w:rPr>
          <w:color w:val="000000"/>
          <w:sz w:val="28"/>
          <w:szCs w:val="28"/>
          <w:lang w:val="en-US"/>
        </w:rPr>
      </w:pPr>
      <w:r>
        <w:rPr>
          <w:color w:val="000000"/>
          <w:sz w:val="28"/>
          <w:szCs w:val="28"/>
          <w:lang w:val="en-US"/>
        </w:rPr>
        <w:t xml:space="preserve">Some players may find it difficult to apply for bonuses or to withdraw money after they won any cash prizes from the promotions. Yet, it would be hard to understand everything </w:t>
      </w:r>
      <w:r>
        <w:rPr>
          <w:color w:val="000000"/>
          <w:sz w:val="28"/>
          <w:szCs w:val="28"/>
          <w:lang w:val="en-US"/>
        </w:rPr>
        <w:t>only</w:t>
      </w:r>
      <w:r>
        <w:rPr>
          <w:color w:val="000000"/>
          <w:sz w:val="28"/>
          <w:szCs w:val="28"/>
          <w:lang w:val="en-US"/>
        </w:rPr>
        <w:t xml:space="preserve"> at the beginning. After you start claiming bonuses you will either be happy with their terms and conditions and continue to claim them or stop using them and play for deposits only. Alternatively, if you are playing for a long time and you are a big fan of casino games, we recommend you to use bonuses because than you will not be </w:t>
      </w:r>
      <w:r>
        <w:rPr>
          <w:color w:val="000000"/>
          <w:sz w:val="28"/>
          <w:szCs w:val="28"/>
          <w:lang w:val="en-US"/>
        </w:rPr>
        <w:t>available</w:t>
      </w:r>
      <w:r>
        <w:rPr>
          <w:color w:val="000000"/>
          <w:sz w:val="28"/>
          <w:szCs w:val="28"/>
          <w:lang w:val="en-US"/>
        </w:rPr>
        <w:t xml:space="preserve"> to win bonus prizes </w:t>
      </w:r>
      <w:r>
        <w:rPr>
          <w:color w:val="000000"/>
          <w:sz w:val="28"/>
          <w:szCs w:val="28"/>
          <w:lang w:val="en-US"/>
        </w:rPr>
        <w:t>only</w:t>
      </w:r>
      <w:r>
        <w:rPr>
          <w:color w:val="000000"/>
          <w:sz w:val="28"/>
          <w:szCs w:val="28"/>
          <w:lang w:val="en-US"/>
        </w:rPr>
        <w:t>, but also you will be able to play longer and that will give you better chances to win a jackpot!</w:t>
      </w:r>
      <w:r>
        <w:rPr>
          <w:rFonts w:ascii="Times New Roman" w:hAnsi="Times New Roman" w:cs="Times New Roman"/>
          <w:b/>
          <w:bCs/>
          <w:color w:val="4472C4" w:themeColor="accent1"/>
          <w:sz w:val="44"/>
          <w:szCs w:val="44"/>
          <w:lang w:val="en-US"/>
        </w:rPr>
        <w:br/>
      </w:r>
      <w:r w:rsidR="008D015E" w:rsidRPr="006C64E3">
        <w:rPr>
          <w:rFonts w:ascii="Times New Roman" w:hAnsi="Times New Roman" w:cs="Times New Roman"/>
          <w:b/>
          <w:bCs/>
          <w:color w:val="4472C4" w:themeColor="accent1"/>
          <w:sz w:val="44"/>
          <w:szCs w:val="44"/>
          <w:lang w:val="en-US"/>
        </w:rPr>
        <w:br/>
      </w:r>
      <w:r w:rsidR="00F84386" w:rsidRPr="006C64E3">
        <w:rPr>
          <w:rFonts w:ascii="Times New Roman" w:hAnsi="Times New Roman" w:cs="Times New Roman"/>
          <w:b/>
          <w:bCs/>
          <w:color w:val="4472C4" w:themeColor="accent1"/>
          <w:sz w:val="44"/>
          <w:szCs w:val="44"/>
          <w:lang w:val="en-US"/>
        </w:rPr>
        <w:br/>
      </w:r>
      <w:r w:rsidR="00F84386" w:rsidRPr="006C64E3">
        <w:rPr>
          <w:rFonts w:ascii="Times New Roman" w:hAnsi="Times New Roman" w:cs="Times New Roman"/>
          <w:b/>
          <w:bCs/>
          <w:color w:val="70AD47" w:themeColor="accent6"/>
          <w:sz w:val="44"/>
          <w:szCs w:val="44"/>
          <w:lang w:val="en-US"/>
        </w:rPr>
        <w:br/>
      </w:r>
      <w:r w:rsidR="00F84386" w:rsidRPr="006C64E3">
        <w:rPr>
          <w:rFonts w:ascii="Times New Roman" w:hAnsi="Times New Roman" w:cs="Times New Roman"/>
          <w:b/>
          <w:bCs/>
          <w:color w:val="70AD47" w:themeColor="accent6"/>
          <w:sz w:val="44"/>
          <w:szCs w:val="44"/>
          <w:lang w:val="en-US"/>
        </w:rPr>
        <w:br/>
      </w:r>
      <w:r w:rsidR="00F84386" w:rsidRPr="006C64E3">
        <w:rPr>
          <w:rFonts w:ascii="Times New Roman" w:hAnsi="Times New Roman" w:cs="Times New Roman"/>
          <w:b/>
          <w:bCs/>
          <w:color w:val="70AD47" w:themeColor="accent6"/>
          <w:sz w:val="44"/>
          <w:szCs w:val="44"/>
          <w:lang w:val="en-US"/>
        </w:rPr>
        <w:br/>
      </w:r>
      <w:r w:rsidR="00F84386" w:rsidRPr="006C64E3">
        <w:rPr>
          <w:rFonts w:ascii="Times New Roman" w:hAnsi="Times New Roman" w:cs="Times New Roman"/>
          <w:b/>
          <w:bCs/>
          <w:color w:val="4472C4" w:themeColor="accent1"/>
          <w:sz w:val="44"/>
          <w:szCs w:val="44"/>
          <w:lang w:val="en-US"/>
        </w:rPr>
        <w:br/>
      </w:r>
      <w:r w:rsidR="00FD23EE" w:rsidRPr="006C64E3">
        <w:rPr>
          <w:rFonts w:ascii="Times New Roman" w:hAnsi="Times New Roman" w:cs="Times New Roman"/>
          <w:b/>
          <w:bCs/>
          <w:color w:val="70AD47" w:themeColor="accent6"/>
          <w:sz w:val="44"/>
          <w:szCs w:val="44"/>
          <w:lang w:val="en-US"/>
        </w:rPr>
        <w:br/>
      </w:r>
      <w:r w:rsidR="00FD23EE" w:rsidRPr="006C64E3">
        <w:rPr>
          <w:rFonts w:ascii="Times New Roman" w:hAnsi="Times New Roman" w:cs="Times New Roman"/>
          <w:b/>
          <w:bCs/>
          <w:color w:val="70AD47" w:themeColor="accent6"/>
          <w:sz w:val="44"/>
          <w:szCs w:val="44"/>
          <w:lang w:val="en-US"/>
        </w:rPr>
        <w:br/>
      </w:r>
      <w:r w:rsidR="00FD23EE" w:rsidRPr="006C64E3">
        <w:rPr>
          <w:rFonts w:ascii="Times New Roman" w:hAnsi="Times New Roman" w:cs="Times New Roman"/>
          <w:b/>
          <w:bCs/>
          <w:color w:val="FF0000"/>
          <w:sz w:val="44"/>
          <w:szCs w:val="44"/>
          <w:lang w:val="en-US"/>
        </w:rPr>
        <w:br/>
      </w:r>
    </w:p>
    <w:sectPr w:rsidR="00FD23EE" w:rsidRPr="00B04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052E"/>
    <w:multiLevelType w:val="hybridMultilevel"/>
    <w:tmpl w:val="CEB6CE1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2604285B"/>
    <w:multiLevelType w:val="hybridMultilevel"/>
    <w:tmpl w:val="D85847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90821BD"/>
    <w:multiLevelType w:val="hybridMultilevel"/>
    <w:tmpl w:val="CEF082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9B5241B"/>
    <w:multiLevelType w:val="hybridMultilevel"/>
    <w:tmpl w:val="BFF803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B7A76B4"/>
    <w:multiLevelType w:val="hybridMultilevel"/>
    <w:tmpl w:val="306CEC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95C1438"/>
    <w:multiLevelType w:val="hybridMultilevel"/>
    <w:tmpl w:val="BD4821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9FA7296"/>
    <w:multiLevelType w:val="hybridMultilevel"/>
    <w:tmpl w:val="7E9226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6EC1B02"/>
    <w:multiLevelType w:val="hybridMultilevel"/>
    <w:tmpl w:val="8B4667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zN7I0MzKwMDaxMLVU0lEKTi0uzszPAykwqgUAGf8e/ywAAAA="/>
  </w:docVars>
  <w:rsids>
    <w:rsidRoot w:val="00FD23EE"/>
    <w:rsid w:val="00096B2B"/>
    <w:rsid w:val="000B0DAB"/>
    <w:rsid w:val="000D1E51"/>
    <w:rsid w:val="001B3B33"/>
    <w:rsid w:val="001C072F"/>
    <w:rsid w:val="002147B5"/>
    <w:rsid w:val="002E26DB"/>
    <w:rsid w:val="00340E86"/>
    <w:rsid w:val="003C5A3A"/>
    <w:rsid w:val="003D6A5A"/>
    <w:rsid w:val="004305AB"/>
    <w:rsid w:val="00492C66"/>
    <w:rsid w:val="005829DA"/>
    <w:rsid w:val="005E2A29"/>
    <w:rsid w:val="00677489"/>
    <w:rsid w:val="006C06AE"/>
    <w:rsid w:val="006C64E3"/>
    <w:rsid w:val="007B165D"/>
    <w:rsid w:val="007B5BDD"/>
    <w:rsid w:val="008D015E"/>
    <w:rsid w:val="00900EB1"/>
    <w:rsid w:val="009536B3"/>
    <w:rsid w:val="009E601D"/>
    <w:rsid w:val="00A04EA5"/>
    <w:rsid w:val="00A07BF6"/>
    <w:rsid w:val="00AD5B30"/>
    <w:rsid w:val="00B0469D"/>
    <w:rsid w:val="00C1426E"/>
    <w:rsid w:val="00C31375"/>
    <w:rsid w:val="00C7304A"/>
    <w:rsid w:val="00E34E5B"/>
    <w:rsid w:val="00E36E5D"/>
    <w:rsid w:val="00EC5E7C"/>
    <w:rsid w:val="00F0270C"/>
    <w:rsid w:val="00F04390"/>
    <w:rsid w:val="00F84386"/>
    <w:rsid w:val="00FB570B"/>
    <w:rsid w:val="00FD23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E83C"/>
  <w15:chartTrackingRefBased/>
  <w15:docId w15:val="{F2634E7F-AC35-4A00-95CA-F6F5BEA4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495">
      <w:bodyDiv w:val="1"/>
      <w:marLeft w:val="0"/>
      <w:marRight w:val="0"/>
      <w:marTop w:val="0"/>
      <w:marBottom w:val="0"/>
      <w:divBdr>
        <w:top w:val="none" w:sz="0" w:space="0" w:color="auto"/>
        <w:left w:val="none" w:sz="0" w:space="0" w:color="auto"/>
        <w:bottom w:val="none" w:sz="0" w:space="0" w:color="auto"/>
        <w:right w:val="none" w:sz="0" w:space="0" w:color="auto"/>
      </w:divBdr>
    </w:div>
    <w:div w:id="491606479">
      <w:bodyDiv w:val="1"/>
      <w:marLeft w:val="0"/>
      <w:marRight w:val="0"/>
      <w:marTop w:val="0"/>
      <w:marBottom w:val="0"/>
      <w:divBdr>
        <w:top w:val="none" w:sz="0" w:space="0" w:color="auto"/>
        <w:left w:val="none" w:sz="0" w:space="0" w:color="auto"/>
        <w:bottom w:val="none" w:sz="0" w:space="0" w:color="auto"/>
        <w:right w:val="none" w:sz="0" w:space="0" w:color="auto"/>
      </w:divBdr>
    </w:div>
    <w:div w:id="564222880">
      <w:bodyDiv w:val="1"/>
      <w:marLeft w:val="0"/>
      <w:marRight w:val="0"/>
      <w:marTop w:val="0"/>
      <w:marBottom w:val="0"/>
      <w:divBdr>
        <w:top w:val="none" w:sz="0" w:space="0" w:color="auto"/>
        <w:left w:val="none" w:sz="0" w:space="0" w:color="auto"/>
        <w:bottom w:val="none" w:sz="0" w:space="0" w:color="auto"/>
        <w:right w:val="none" w:sz="0" w:space="0" w:color="auto"/>
      </w:divBdr>
      <w:divsChild>
        <w:div w:id="1752267795">
          <w:marLeft w:val="0"/>
          <w:marRight w:val="0"/>
          <w:marTop w:val="0"/>
          <w:marBottom w:val="0"/>
          <w:divBdr>
            <w:top w:val="none" w:sz="0" w:space="0" w:color="auto"/>
            <w:left w:val="none" w:sz="0" w:space="0" w:color="auto"/>
            <w:bottom w:val="none" w:sz="0" w:space="0" w:color="auto"/>
            <w:right w:val="none" w:sz="0" w:space="0" w:color="auto"/>
          </w:divBdr>
          <w:divsChild>
            <w:div w:id="590046694">
              <w:marLeft w:val="0"/>
              <w:marRight w:val="0"/>
              <w:marTop w:val="0"/>
              <w:marBottom w:val="0"/>
              <w:divBdr>
                <w:top w:val="none" w:sz="0" w:space="0" w:color="auto"/>
                <w:left w:val="none" w:sz="0" w:space="0" w:color="auto"/>
                <w:bottom w:val="none" w:sz="0" w:space="0" w:color="auto"/>
                <w:right w:val="none" w:sz="0" w:space="0" w:color="auto"/>
              </w:divBdr>
            </w:div>
            <w:div w:id="1042902701">
              <w:marLeft w:val="334"/>
              <w:marRight w:val="0"/>
              <w:marTop w:val="0"/>
              <w:marBottom w:val="0"/>
              <w:divBdr>
                <w:top w:val="none" w:sz="0" w:space="0" w:color="auto"/>
                <w:left w:val="none" w:sz="0" w:space="0" w:color="auto"/>
                <w:bottom w:val="none" w:sz="0" w:space="0" w:color="auto"/>
                <w:right w:val="none" w:sz="0" w:space="0" w:color="auto"/>
              </w:divBdr>
            </w:div>
            <w:div w:id="1511484803">
              <w:marLeft w:val="0"/>
              <w:marRight w:val="0"/>
              <w:marTop w:val="0"/>
              <w:marBottom w:val="0"/>
              <w:divBdr>
                <w:top w:val="none" w:sz="0" w:space="0" w:color="auto"/>
                <w:left w:val="none" w:sz="0" w:space="0" w:color="auto"/>
                <w:bottom w:val="none" w:sz="0" w:space="0" w:color="auto"/>
                <w:right w:val="none" w:sz="0" w:space="0" w:color="auto"/>
              </w:divBdr>
              <w:divsChild>
                <w:div w:id="5629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6749">
          <w:marLeft w:val="0"/>
          <w:marRight w:val="0"/>
          <w:marTop w:val="0"/>
          <w:marBottom w:val="0"/>
          <w:divBdr>
            <w:top w:val="none" w:sz="0" w:space="0" w:color="auto"/>
            <w:left w:val="none" w:sz="0" w:space="0" w:color="auto"/>
            <w:bottom w:val="none" w:sz="0" w:space="0" w:color="auto"/>
            <w:right w:val="none" w:sz="0" w:space="0" w:color="auto"/>
          </w:divBdr>
          <w:divsChild>
            <w:div w:id="322242870">
              <w:marLeft w:val="0"/>
              <w:marRight w:val="0"/>
              <w:marTop w:val="0"/>
              <w:marBottom w:val="0"/>
              <w:divBdr>
                <w:top w:val="none" w:sz="0" w:space="0" w:color="auto"/>
                <w:left w:val="none" w:sz="0" w:space="0" w:color="auto"/>
                <w:bottom w:val="none" w:sz="0" w:space="0" w:color="auto"/>
                <w:right w:val="none" w:sz="0" w:space="0" w:color="auto"/>
              </w:divBdr>
              <w:divsChild>
                <w:div w:id="717123062">
                  <w:marLeft w:val="0"/>
                  <w:marRight w:val="0"/>
                  <w:marTop w:val="0"/>
                  <w:marBottom w:val="0"/>
                  <w:divBdr>
                    <w:top w:val="none" w:sz="0" w:space="0" w:color="auto"/>
                    <w:left w:val="none" w:sz="0" w:space="0" w:color="auto"/>
                    <w:bottom w:val="none" w:sz="0" w:space="0" w:color="auto"/>
                    <w:right w:val="none" w:sz="0" w:space="0" w:color="auto"/>
                  </w:divBdr>
                  <w:divsChild>
                    <w:div w:id="556088435">
                      <w:marLeft w:val="0"/>
                      <w:marRight w:val="0"/>
                      <w:marTop w:val="0"/>
                      <w:marBottom w:val="0"/>
                      <w:divBdr>
                        <w:top w:val="none" w:sz="0" w:space="0" w:color="auto"/>
                        <w:left w:val="none" w:sz="0" w:space="0" w:color="auto"/>
                        <w:bottom w:val="none" w:sz="0" w:space="0" w:color="auto"/>
                        <w:right w:val="none" w:sz="0" w:space="0" w:color="auto"/>
                      </w:divBdr>
                      <w:divsChild>
                        <w:div w:id="486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9169">
          <w:marLeft w:val="0"/>
          <w:marRight w:val="0"/>
          <w:marTop w:val="0"/>
          <w:marBottom w:val="0"/>
          <w:divBdr>
            <w:top w:val="none" w:sz="0" w:space="0" w:color="auto"/>
            <w:left w:val="none" w:sz="0" w:space="0" w:color="auto"/>
            <w:bottom w:val="none" w:sz="0" w:space="0" w:color="auto"/>
            <w:right w:val="none" w:sz="0" w:space="0" w:color="auto"/>
          </w:divBdr>
          <w:divsChild>
            <w:div w:id="1336149482">
              <w:marLeft w:val="334"/>
              <w:marRight w:val="0"/>
              <w:marTop w:val="0"/>
              <w:marBottom w:val="0"/>
              <w:divBdr>
                <w:top w:val="none" w:sz="0" w:space="0" w:color="auto"/>
                <w:left w:val="none" w:sz="0" w:space="0" w:color="auto"/>
                <w:bottom w:val="none" w:sz="0" w:space="0" w:color="auto"/>
                <w:right w:val="none" w:sz="0" w:space="0" w:color="auto"/>
              </w:divBdr>
            </w:div>
          </w:divsChild>
        </w:div>
        <w:div w:id="1669138879">
          <w:marLeft w:val="0"/>
          <w:marRight w:val="0"/>
          <w:marTop w:val="0"/>
          <w:marBottom w:val="0"/>
          <w:divBdr>
            <w:top w:val="none" w:sz="0" w:space="0" w:color="auto"/>
            <w:left w:val="none" w:sz="0" w:space="0" w:color="auto"/>
            <w:bottom w:val="none" w:sz="0" w:space="0" w:color="auto"/>
            <w:right w:val="none" w:sz="0" w:space="0" w:color="auto"/>
          </w:divBdr>
          <w:divsChild>
            <w:div w:id="326323298">
              <w:marLeft w:val="0"/>
              <w:marRight w:val="0"/>
              <w:marTop w:val="0"/>
              <w:marBottom w:val="0"/>
              <w:divBdr>
                <w:top w:val="none" w:sz="0" w:space="0" w:color="auto"/>
                <w:left w:val="none" w:sz="0" w:space="0" w:color="auto"/>
                <w:bottom w:val="none" w:sz="0" w:space="0" w:color="auto"/>
                <w:right w:val="none" w:sz="0" w:space="0" w:color="auto"/>
              </w:divBdr>
            </w:div>
          </w:divsChild>
        </w:div>
        <w:div w:id="1226142478">
          <w:marLeft w:val="0"/>
          <w:marRight w:val="0"/>
          <w:marTop w:val="0"/>
          <w:marBottom w:val="0"/>
          <w:divBdr>
            <w:top w:val="none" w:sz="0" w:space="0" w:color="auto"/>
            <w:left w:val="none" w:sz="0" w:space="0" w:color="auto"/>
            <w:bottom w:val="none" w:sz="0" w:space="0" w:color="auto"/>
            <w:right w:val="none" w:sz="0" w:space="0" w:color="auto"/>
          </w:divBdr>
          <w:divsChild>
            <w:div w:id="1539395558">
              <w:marLeft w:val="0"/>
              <w:marRight w:val="0"/>
              <w:marTop w:val="0"/>
              <w:marBottom w:val="0"/>
              <w:divBdr>
                <w:top w:val="none" w:sz="0" w:space="0" w:color="auto"/>
                <w:left w:val="none" w:sz="0" w:space="0" w:color="auto"/>
                <w:bottom w:val="none" w:sz="0" w:space="0" w:color="auto"/>
                <w:right w:val="none" w:sz="0" w:space="0" w:color="auto"/>
              </w:divBdr>
              <w:divsChild>
                <w:div w:id="17239597">
                  <w:marLeft w:val="0"/>
                  <w:marRight w:val="0"/>
                  <w:marTop w:val="0"/>
                  <w:marBottom w:val="300"/>
                  <w:divBdr>
                    <w:top w:val="none" w:sz="0" w:space="0" w:color="auto"/>
                    <w:left w:val="none" w:sz="0" w:space="0" w:color="auto"/>
                    <w:bottom w:val="none" w:sz="0" w:space="0" w:color="auto"/>
                    <w:right w:val="none" w:sz="0" w:space="0" w:color="auto"/>
                  </w:divBdr>
                  <w:divsChild>
                    <w:div w:id="51663680">
                      <w:marLeft w:val="0"/>
                      <w:marRight w:val="0"/>
                      <w:marTop w:val="0"/>
                      <w:marBottom w:val="30"/>
                      <w:divBdr>
                        <w:top w:val="single" w:sz="6" w:space="0" w:color="E5E5E5"/>
                        <w:left w:val="single" w:sz="6" w:space="0" w:color="E5E5E5"/>
                        <w:bottom w:val="single" w:sz="6" w:space="0" w:color="E5E5E5"/>
                        <w:right w:val="single" w:sz="6" w:space="0" w:color="E5E5E5"/>
                      </w:divBdr>
                      <w:divsChild>
                        <w:div w:id="2110225851">
                          <w:marLeft w:val="0"/>
                          <w:marRight w:val="0"/>
                          <w:marTop w:val="0"/>
                          <w:marBottom w:val="0"/>
                          <w:divBdr>
                            <w:top w:val="none" w:sz="0" w:space="0" w:color="auto"/>
                            <w:left w:val="none" w:sz="0" w:space="0" w:color="auto"/>
                            <w:bottom w:val="none" w:sz="0" w:space="0" w:color="auto"/>
                            <w:right w:val="none" w:sz="0" w:space="0" w:color="auto"/>
                          </w:divBdr>
                        </w:div>
                        <w:div w:id="1061708373">
                          <w:marLeft w:val="0"/>
                          <w:marRight w:val="0"/>
                          <w:marTop w:val="0"/>
                          <w:marBottom w:val="0"/>
                          <w:divBdr>
                            <w:top w:val="none" w:sz="0" w:space="0" w:color="auto"/>
                            <w:left w:val="none" w:sz="0" w:space="0" w:color="auto"/>
                            <w:bottom w:val="none" w:sz="0" w:space="0" w:color="auto"/>
                            <w:right w:val="none" w:sz="0" w:space="0" w:color="auto"/>
                          </w:divBdr>
                          <w:divsChild>
                            <w:div w:id="256866654">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02505777">
                      <w:marLeft w:val="0"/>
                      <w:marRight w:val="0"/>
                      <w:marTop w:val="0"/>
                      <w:marBottom w:val="30"/>
                      <w:divBdr>
                        <w:top w:val="single" w:sz="6" w:space="0" w:color="E5E5E5"/>
                        <w:left w:val="single" w:sz="6" w:space="0" w:color="E5E5E5"/>
                        <w:bottom w:val="single" w:sz="6" w:space="0" w:color="E5E5E5"/>
                        <w:right w:val="single" w:sz="6" w:space="0" w:color="E5E5E5"/>
                      </w:divBdr>
                      <w:divsChild>
                        <w:div w:id="1557233330">
                          <w:marLeft w:val="0"/>
                          <w:marRight w:val="0"/>
                          <w:marTop w:val="0"/>
                          <w:marBottom w:val="0"/>
                          <w:divBdr>
                            <w:top w:val="none" w:sz="0" w:space="0" w:color="auto"/>
                            <w:left w:val="none" w:sz="0" w:space="0" w:color="auto"/>
                            <w:bottom w:val="none" w:sz="0" w:space="0" w:color="auto"/>
                            <w:right w:val="none" w:sz="0" w:space="0" w:color="auto"/>
                          </w:divBdr>
                        </w:div>
                        <w:div w:id="1913268717">
                          <w:marLeft w:val="0"/>
                          <w:marRight w:val="0"/>
                          <w:marTop w:val="0"/>
                          <w:marBottom w:val="0"/>
                          <w:divBdr>
                            <w:top w:val="none" w:sz="0" w:space="0" w:color="auto"/>
                            <w:left w:val="none" w:sz="0" w:space="0" w:color="auto"/>
                            <w:bottom w:val="none" w:sz="0" w:space="0" w:color="auto"/>
                            <w:right w:val="none" w:sz="0" w:space="0" w:color="auto"/>
                          </w:divBdr>
                          <w:divsChild>
                            <w:div w:id="54213984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 w:id="1165634100">
          <w:marLeft w:val="0"/>
          <w:marRight w:val="0"/>
          <w:marTop w:val="0"/>
          <w:marBottom w:val="0"/>
          <w:divBdr>
            <w:top w:val="none" w:sz="0" w:space="0" w:color="auto"/>
            <w:left w:val="none" w:sz="0" w:space="0" w:color="auto"/>
            <w:bottom w:val="none" w:sz="0" w:space="0" w:color="auto"/>
            <w:right w:val="none" w:sz="0" w:space="0" w:color="auto"/>
          </w:divBdr>
          <w:divsChild>
            <w:div w:id="440030032">
              <w:marLeft w:val="0"/>
              <w:marRight w:val="0"/>
              <w:marTop w:val="0"/>
              <w:marBottom w:val="0"/>
              <w:divBdr>
                <w:top w:val="none" w:sz="0" w:space="0" w:color="auto"/>
                <w:left w:val="none" w:sz="0" w:space="0" w:color="auto"/>
                <w:bottom w:val="none" w:sz="0" w:space="0" w:color="auto"/>
                <w:right w:val="none" w:sz="0" w:space="0" w:color="auto"/>
              </w:divBdr>
            </w:div>
            <w:div w:id="766463910">
              <w:marLeft w:val="334"/>
              <w:marRight w:val="0"/>
              <w:marTop w:val="0"/>
              <w:marBottom w:val="300"/>
              <w:divBdr>
                <w:top w:val="none" w:sz="0" w:space="0" w:color="auto"/>
                <w:left w:val="none" w:sz="0" w:space="0" w:color="auto"/>
                <w:bottom w:val="none" w:sz="0" w:space="0" w:color="auto"/>
                <w:right w:val="none" w:sz="0" w:space="0" w:color="auto"/>
              </w:divBdr>
            </w:div>
          </w:divsChild>
        </w:div>
        <w:div w:id="1804809768">
          <w:marLeft w:val="0"/>
          <w:marRight w:val="0"/>
          <w:marTop w:val="0"/>
          <w:marBottom w:val="0"/>
          <w:divBdr>
            <w:top w:val="none" w:sz="0" w:space="0" w:color="auto"/>
            <w:left w:val="none" w:sz="0" w:space="0" w:color="auto"/>
            <w:bottom w:val="none" w:sz="0" w:space="0" w:color="auto"/>
            <w:right w:val="none" w:sz="0" w:space="0" w:color="auto"/>
          </w:divBdr>
          <w:divsChild>
            <w:div w:id="1775708346">
              <w:marLeft w:val="0"/>
              <w:marRight w:val="0"/>
              <w:marTop w:val="0"/>
              <w:marBottom w:val="0"/>
              <w:divBdr>
                <w:top w:val="none" w:sz="0" w:space="0" w:color="auto"/>
                <w:left w:val="none" w:sz="0" w:space="0" w:color="auto"/>
                <w:bottom w:val="none" w:sz="0" w:space="0" w:color="auto"/>
                <w:right w:val="none" w:sz="0" w:space="0" w:color="auto"/>
              </w:divBdr>
              <w:divsChild>
                <w:div w:id="1160459173">
                  <w:marLeft w:val="0"/>
                  <w:marRight w:val="0"/>
                  <w:marTop w:val="0"/>
                  <w:marBottom w:val="300"/>
                  <w:divBdr>
                    <w:top w:val="none" w:sz="0" w:space="0" w:color="auto"/>
                    <w:left w:val="none" w:sz="0" w:space="0" w:color="auto"/>
                    <w:bottom w:val="none" w:sz="0" w:space="0" w:color="auto"/>
                    <w:right w:val="none" w:sz="0" w:space="0" w:color="auto"/>
                  </w:divBdr>
                  <w:divsChild>
                    <w:div w:id="316307369">
                      <w:marLeft w:val="0"/>
                      <w:marRight w:val="0"/>
                      <w:marTop w:val="0"/>
                      <w:marBottom w:val="30"/>
                      <w:divBdr>
                        <w:top w:val="single" w:sz="6" w:space="0" w:color="E5E5E5"/>
                        <w:left w:val="single" w:sz="6" w:space="0" w:color="E5E5E5"/>
                        <w:bottom w:val="single" w:sz="6" w:space="0" w:color="E5E5E5"/>
                        <w:right w:val="single" w:sz="6" w:space="0" w:color="E5E5E5"/>
                      </w:divBdr>
                      <w:divsChild>
                        <w:div w:id="605503951">
                          <w:marLeft w:val="0"/>
                          <w:marRight w:val="0"/>
                          <w:marTop w:val="0"/>
                          <w:marBottom w:val="0"/>
                          <w:divBdr>
                            <w:top w:val="none" w:sz="0" w:space="0" w:color="auto"/>
                            <w:left w:val="none" w:sz="0" w:space="0" w:color="auto"/>
                            <w:bottom w:val="none" w:sz="0" w:space="0" w:color="auto"/>
                            <w:right w:val="none" w:sz="0" w:space="0" w:color="auto"/>
                          </w:divBdr>
                        </w:div>
                        <w:div w:id="1638610431">
                          <w:marLeft w:val="0"/>
                          <w:marRight w:val="0"/>
                          <w:marTop w:val="0"/>
                          <w:marBottom w:val="0"/>
                          <w:divBdr>
                            <w:top w:val="none" w:sz="0" w:space="0" w:color="auto"/>
                            <w:left w:val="none" w:sz="0" w:space="0" w:color="auto"/>
                            <w:bottom w:val="none" w:sz="0" w:space="0" w:color="auto"/>
                            <w:right w:val="none" w:sz="0" w:space="0" w:color="auto"/>
                          </w:divBdr>
                          <w:divsChild>
                            <w:div w:id="56788421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 w:id="1595359161">
          <w:marLeft w:val="0"/>
          <w:marRight w:val="0"/>
          <w:marTop w:val="0"/>
          <w:marBottom w:val="0"/>
          <w:divBdr>
            <w:top w:val="none" w:sz="0" w:space="0" w:color="auto"/>
            <w:left w:val="none" w:sz="0" w:space="0" w:color="auto"/>
            <w:bottom w:val="none" w:sz="0" w:space="0" w:color="auto"/>
            <w:right w:val="none" w:sz="0" w:space="0" w:color="auto"/>
          </w:divBdr>
          <w:divsChild>
            <w:div w:id="925458798">
              <w:marLeft w:val="0"/>
              <w:marRight w:val="0"/>
              <w:marTop w:val="0"/>
              <w:marBottom w:val="90"/>
              <w:divBdr>
                <w:top w:val="none" w:sz="0" w:space="0" w:color="auto"/>
                <w:left w:val="none" w:sz="0" w:space="0" w:color="auto"/>
                <w:bottom w:val="none" w:sz="0" w:space="0" w:color="auto"/>
                <w:right w:val="none" w:sz="0" w:space="0" w:color="auto"/>
              </w:divBdr>
            </w:div>
          </w:divsChild>
        </w:div>
        <w:div w:id="452209582">
          <w:marLeft w:val="0"/>
          <w:marRight w:val="0"/>
          <w:marTop w:val="0"/>
          <w:marBottom w:val="0"/>
          <w:divBdr>
            <w:top w:val="none" w:sz="0" w:space="0" w:color="auto"/>
            <w:left w:val="none" w:sz="0" w:space="0" w:color="auto"/>
            <w:bottom w:val="none" w:sz="0" w:space="0" w:color="auto"/>
            <w:right w:val="none" w:sz="0" w:space="0" w:color="auto"/>
          </w:divBdr>
          <w:divsChild>
            <w:div w:id="1561558716">
              <w:marLeft w:val="0"/>
              <w:marRight w:val="0"/>
              <w:marTop w:val="0"/>
              <w:marBottom w:val="0"/>
              <w:divBdr>
                <w:top w:val="none" w:sz="0" w:space="0" w:color="auto"/>
                <w:left w:val="none" w:sz="0" w:space="0" w:color="auto"/>
                <w:bottom w:val="none" w:sz="0" w:space="0" w:color="auto"/>
                <w:right w:val="none" w:sz="0" w:space="0" w:color="auto"/>
              </w:divBdr>
              <w:divsChild>
                <w:div w:id="369115810">
                  <w:marLeft w:val="0"/>
                  <w:marRight w:val="0"/>
                  <w:marTop w:val="600"/>
                  <w:marBottom w:val="0"/>
                  <w:divBdr>
                    <w:top w:val="single" w:sz="6" w:space="15" w:color="E5E5E5"/>
                    <w:left w:val="single" w:sz="6" w:space="11" w:color="E5E5E5"/>
                    <w:bottom w:val="single" w:sz="6" w:space="15" w:color="E5E5E5"/>
                    <w:right w:val="single" w:sz="6" w:space="11" w:color="E5E5E5"/>
                  </w:divBdr>
                  <w:divsChild>
                    <w:div w:id="1127360661">
                      <w:marLeft w:val="0"/>
                      <w:marRight w:val="0"/>
                      <w:marTop w:val="0"/>
                      <w:marBottom w:val="105"/>
                      <w:divBdr>
                        <w:top w:val="none" w:sz="0" w:space="0" w:color="auto"/>
                        <w:left w:val="none" w:sz="0" w:space="0" w:color="auto"/>
                        <w:bottom w:val="none" w:sz="0" w:space="0" w:color="auto"/>
                        <w:right w:val="none" w:sz="0" w:space="0" w:color="auto"/>
                      </w:divBdr>
                    </w:div>
                    <w:div w:id="1957716387">
                      <w:marLeft w:val="0"/>
                      <w:marRight w:val="0"/>
                      <w:marTop w:val="0"/>
                      <w:marBottom w:val="105"/>
                      <w:divBdr>
                        <w:top w:val="none" w:sz="0" w:space="0" w:color="auto"/>
                        <w:left w:val="none" w:sz="0" w:space="0" w:color="auto"/>
                        <w:bottom w:val="none" w:sz="0" w:space="0" w:color="auto"/>
                        <w:right w:val="none" w:sz="0" w:space="0" w:color="auto"/>
                      </w:divBdr>
                    </w:div>
                    <w:div w:id="1193768611">
                      <w:marLeft w:val="0"/>
                      <w:marRight w:val="0"/>
                      <w:marTop w:val="0"/>
                      <w:marBottom w:val="105"/>
                      <w:divBdr>
                        <w:top w:val="none" w:sz="0" w:space="0" w:color="auto"/>
                        <w:left w:val="none" w:sz="0" w:space="0" w:color="auto"/>
                        <w:bottom w:val="none" w:sz="0" w:space="0" w:color="auto"/>
                        <w:right w:val="none" w:sz="0" w:space="0" w:color="auto"/>
                      </w:divBdr>
                    </w:div>
                    <w:div w:id="19852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7572">
          <w:marLeft w:val="0"/>
          <w:marRight w:val="0"/>
          <w:marTop w:val="0"/>
          <w:marBottom w:val="0"/>
          <w:divBdr>
            <w:top w:val="none" w:sz="0" w:space="0" w:color="auto"/>
            <w:left w:val="none" w:sz="0" w:space="0" w:color="auto"/>
            <w:bottom w:val="none" w:sz="0" w:space="0" w:color="auto"/>
            <w:right w:val="none" w:sz="0" w:space="0" w:color="auto"/>
          </w:divBdr>
          <w:divsChild>
            <w:div w:id="1614556964">
              <w:marLeft w:val="0"/>
              <w:marRight w:val="0"/>
              <w:marTop w:val="0"/>
              <w:marBottom w:val="0"/>
              <w:divBdr>
                <w:top w:val="none" w:sz="0" w:space="0" w:color="auto"/>
                <w:left w:val="none" w:sz="0" w:space="0" w:color="auto"/>
                <w:bottom w:val="none" w:sz="0" w:space="0" w:color="auto"/>
                <w:right w:val="none" w:sz="0" w:space="0" w:color="auto"/>
              </w:divBdr>
            </w:div>
          </w:divsChild>
        </w:div>
        <w:div w:id="1298534742">
          <w:marLeft w:val="0"/>
          <w:marRight w:val="0"/>
          <w:marTop w:val="0"/>
          <w:marBottom w:val="0"/>
          <w:divBdr>
            <w:top w:val="none" w:sz="0" w:space="0" w:color="auto"/>
            <w:left w:val="none" w:sz="0" w:space="0" w:color="auto"/>
            <w:bottom w:val="none" w:sz="0" w:space="0" w:color="auto"/>
            <w:right w:val="none" w:sz="0" w:space="0" w:color="auto"/>
          </w:divBdr>
          <w:divsChild>
            <w:div w:id="362563029">
              <w:marLeft w:val="0"/>
              <w:marRight w:val="0"/>
              <w:marTop w:val="0"/>
              <w:marBottom w:val="0"/>
              <w:divBdr>
                <w:top w:val="none" w:sz="0" w:space="0" w:color="auto"/>
                <w:left w:val="none" w:sz="0" w:space="0" w:color="auto"/>
                <w:bottom w:val="none" w:sz="0" w:space="0" w:color="auto"/>
                <w:right w:val="none" w:sz="0" w:space="0" w:color="auto"/>
              </w:divBdr>
            </w:div>
            <w:div w:id="1862208528">
              <w:marLeft w:val="334"/>
              <w:marRight w:val="0"/>
              <w:marTop w:val="0"/>
              <w:marBottom w:val="0"/>
              <w:divBdr>
                <w:top w:val="none" w:sz="0" w:space="0" w:color="auto"/>
                <w:left w:val="none" w:sz="0" w:space="0" w:color="auto"/>
                <w:bottom w:val="none" w:sz="0" w:space="0" w:color="auto"/>
                <w:right w:val="none" w:sz="0" w:space="0" w:color="auto"/>
              </w:divBdr>
            </w:div>
          </w:divsChild>
        </w:div>
        <w:div w:id="634455403">
          <w:marLeft w:val="0"/>
          <w:marRight w:val="0"/>
          <w:marTop w:val="0"/>
          <w:marBottom w:val="0"/>
          <w:divBdr>
            <w:top w:val="none" w:sz="0" w:space="0" w:color="auto"/>
            <w:left w:val="none" w:sz="0" w:space="0" w:color="auto"/>
            <w:bottom w:val="none" w:sz="0" w:space="0" w:color="auto"/>
            <w:right w:val="none" w:sz="0" w:space="0" w:color="auto"/>
          </w:divBdr>
        </w:div>
        <w:div w:id="1602490186">
          <w:marLeft w:val="0"/>
          <w:marRight w:val="0"/>
          <w:marTop w:val="0"/>
          <w:marBottom w:val="150"/>
          <w:divBdr>
            <w:top w:val="none" w:sz="0" w:space="0" w:color="auto"/>
            <w:left w:val="none" w:sz="0" w:space="0" w:color="auto"/>
            <w:bottom w:val="none" w:sz="0" w:space="0" w:color="auto"/>
            <w:right w:val="none" w:sz="0" w:space="0" w:color="auto"/>
          </w:divBdr>
        </w:div>
        <w:div w:id="111096367">
          <w:marLeft w:val="334"/>
          <w:marRight w:val="0"/>
          <w:marTop w:val="0"/>
          <w:marBottom w:val="150"/>
          <w:divBdr>
            <w:top w:val="none" w:sz="0" w:space="0" w:color="auto"/>
            <w:left w:val="none" w:sz="0" w:space="0" w:color="auto"/>
            <w:bottom w:val="none" w:sz="0" w:space="0" w:color="auto"/>
            <w:right w:val="none" w:sz="0" w:space="0" w:color="auto"/>
          </w:divBdr>
        </w:div>
        <w:div w:id="1424717592">
          <w:marLeft w:val="334"/>
          <w:marRight w:val="0"/>
          <w:marTop w:val="0"/>
          <w:marBottom w:val="150"/>
          <w:divBdr>
            <w:top w:val="none" w:sz="0" w:space="0" w:color="auto"/>
            <w:left w:val="none" w:sz="0" w:space="0" w:color="auto"/>
            <w:bottom w:val="none" w:sz="0" w:space="0" w:color="auto"/>
            <w:right w:val="none" w:sz="0" w:space="0" w:color="auto"/>
          </w:divBdr>
        </w:div>
        <w:div w:id="1068654373">
          <w:marLeft w:val="0"/>
          <w:marRight w:val="0"/>
          <w:marTop w:val="0"/>
          <w:marBottom w:val="0"/>
          <w:divBdr>
            <w:top w:val="none" w:sz="0" w:space="0" w:color="auto"/>
            <w:left w:val="none" w:sz="0" w:space="0" w:color="auto"/>
            <w:bottom w:val="none" w:sz="0" w:space="0" w:color="auto"/>
            <w:right w:val="none" w:sz="0" w:space="0" w:color="auto"/>
          </w:divBdr>
          <w:divsChild>
            <w:div w:id="255721710">
              <w:marLeft w:val="0"/>
              <w:marRight w:val="0"/>
              <w:marTop w:val="0"/>
              <w:marBottom w:val="0"/>
              <w:divBdr>
                <w:top w:val="none" w:sz="0" w:space="0" w:color="auto"/>
                <w:left w:val="none" w:sz="0" w:space="0" w:color="auto"/>
                <w:bottom w:val="none" w:sz="0" w:space="0" w:color="auto"/>
                <w:right w:val="none" w:sz="0" w:space="0" w:color="auto"/>
              </w:divBdr>
            </w:div>
          </w:divsChild>
        </w:div>
        <w:div w:id="1276788748">
          <w:marLeft w:val="0"/>
          <w:marRight w:val="0"/>
          <w:marTop w:val="0"/>
          <w:marBottom w:val="0"/>
          <w:divBdr>
            <w:top w:val="none" w:sz="0" w:space="0" w:color="auto"/>
            <w:left w:val="none" w:sz="0" w:space="0" w:color="auto"/>
            <w:bottom w:val="none" w:sz="0" w:space="0" w:color="auto"/>
            <w:right w:val="none" w:sz="0" w:space="0" w:color="auto"/>
          </w:divBdr>
          <w:divsChild>
            <w:div w:id="1105418578">
              <w:marLeft w:val="0"/>
              <w:marRight w:val="0"/>
              <w:marTop w:val="0"/>
              <w:marBottom w:val="0"/>
              <w:divBdr>
                <w:top w:val="none" w:sz="0" w:space="0" w:color="auto"/>
                <w:left w:val="none" w:sz="0" w:space="0" w:color="auto"/>
                <w:bottom w:val="none" w:sz="0" w:space="0" w:color="auto"/>
                <w:right w:val="none" w:sz="0" w:space="0" w:color="auto"/>
              </w:divBdr>
            </w:div>
          </w:divsChild>
        </w:div>
        <w:div w:id="1121921178">
          <w:marLeft w:val="0"/>
          <w:marRight w:val="0"/>
          <w:marTop w:val="0"/>
          <w:marBottom w:val="0"/>
          <w:divBdr>
            <w:top w:val="none" w:sz="0" w:space="0" w:color="auto"/>
            <w:left w:val="none" w:sz="0" w:space="0" w:color="auto"/>
            <w:bottom w:val="none" w:sz="0" w:space="0" w:color="auto"/>
            <w:right w:val="none" w:sz="0" w:space="0" w:color="auto"/>
          </w:divBdr>
          <w:divsChild>
            <w:div w:id="800225160">
              <w:marLeft w:val="0"/>
              <w:marRight w:val="0"/>
              <w:marTop w:val="0"/>
              <w:marBottom w:val="0"/>
              <w:divBdr>
                <w:top w:val="none" w:sz="0" w:space="0" w:color="auto"/>
                <w:left w:val="none" w:sz="0" w:space="0" w:color="auto"/>
                <w:bottom w:val="none" w:sz="0" w:space="0" w:color="auto"/>
                <w:right w:val="none" w:sz="0" w:space="0" w:color="auto"/>
              </w:divBdr>
            </w:div>
          </w:divsChild>
        </w:div>
        <w:div w:id="995959499">
          <w:marLeft w:val="0"/>
          <w:marRight w:val="0"/>
          <w:marTop w:val="0"/>
          <w:marBottom w:val="0"/>
          <w:divBdr>
            <w:top w:val="none" w:sz="0" w:space="0" w:color="auto"/>
            <w:left w:val="none" w:sz="0" w:space="0" w:color="auto"/>
            <w:bottom w:val="none" w:sz="0" w:space="0" w:color="auto"/>
            <w:right w:val="none" w:sz="0" w:space="0" w:color="auto"/>
          </w:divBdr>
          <w:divsChild>
            <w:div w:id="1775901092">
              <w:marLeft w:val="0"/>
              <w:marRight w:val="0"/>
              <w:marTop w:val="0"/>
              <w:marBottom w:val="0"/>
              <w:divBdr>
                <w:top w:val="none" w:sz="0" w:space="0" w:color="auto"/>
                <w:left w:val="none" w:sz="0" w:space="0" w:color="auto"/>
                <w:bottom w:val="none" w:sz="0" w:space="0" w:color="auto"/>
                <w:right w:val="none" w:sz="0" w:space="0" w:color="auto"/>
              </w:divBdr>
              <w:divsChild>
                <w:div w:id="1047611550">
                  <w:marLeft w:val="0"/>
                  <w:marRight w:val="0"/>
                  <w:marTop w:val="0"/>
                  <w:marBottom w:val="300"/>
                  <w:divBdr>
                    <w:top w:val="none" w:sz="0" w:space="0" w:color="auto"/>
                    <w:left w:val="none" w:sz="0" w:space="0" w:color="auto"/>
                    <w:bottom w:val="none" w:sz="0" w:space="0" w:color="auto"/>
                    <w:right w:val="none" w:sz="0" w:space="0" w:color="auto"/>
                  </w:divBdr>
                  <w:divsChild>
                    <w:div w:id="447511448">
                      <w:marLeft w:val="0"/>
                      <w:marRight w:val="0"/>
                      <w:marTop w:val="0"/>
                      <w:marBottom w:val="30"/>
                      <w:divBdr>
                        <w:top w:val="single" w:sz="6" w:space="0" w:color="E5E5E5"/>
                        <w:left w:val="single" w:sz="6" w:space="0" w:color="E5E5E5"/>
                        <w:bottom w:val="single" w:sz="6" w:space="0" w:color="E5E5E5"/>
                        <w:right w:val="single" w:sz="6" w:space="0" w:color="E5E5E5"/>
                      </w:divBdr>
                      <w:divsChild>
                        <w:div w:id="1039090126">
                          <w:marLeft w:val="0"/>
                          <w:marRight w:val="0"/>
                          <w:marTop w:val="0"/>
                          <w:marBottom w:val="0"/>
                          <w:divBdr>
                            <w:top w:val="none" w:sz="0" w:space="0" w:color="auto"/>
                            <w:left w:val="none" w:sz="0" w:space="0" w:color="auto"/>
                            <w:bottom w:val="none" w:sz="0" w:space="0" w:color="auto"/>
                            <w:right w:val="none" w:sz="0" w:space="0" w:color="auto"/>
                          </w:divBdr>
                        </w:div>
                      </w:divsChild>
                    </w:div>
                    <w:div w:id="1637954162">
                      <w:marLeft w:val="0"/>
                      <w:marRight w:val="0"/>
                      <w:marTop w:val="0"/>
                      <w:marBottom w:val="30"/>
                      <w:divBdr>
                        <w:top w:val="single" w:sz="6" w:space="0" w:color="E5E5E5"/>
                        <w:left w:val="single" w:sz="6" w:space="0" w:color="E5E5E5"/>
                        <w:bottom w:val="single" w:sz="6" w:space="0" w:color="E5E5E5"/>
                        <w:right w:val="single" w:sz="6" w:space="0" w:color="E5E5E5"/>
                      </w:divBdr>
                      <w:divsChild>
                        <w:div w:id="898589405">
                          <w:marLeft w:val="0"/>
                          <w:marRight w:val="0"/>
                          <w:marTop w:val="0"/>
                          <w:marBottom w:val="0"/>
                          <w:divBdr>
                            <w:top w:val="none" w:sz="0" w:space="0" w:color="auto"/>
                            <w:left w:val="none" w:sz="0" w:space="0" w:color="auto"/>
                            <w:bottom w:val="none" w:sz="0" w:space="0" w:color="auto"/>
                            <w:right w:val="none" w:sz="0" w:space="0" w:color="auto"/>
                          </w:divBdr>
                        </w:div>
                      </w:divsChild>
                    </w:div>
                    <w:div w:id="959917080">
                      <w:marLeft w:val="0"/>
                      <w:marRight w:val="0"/>
                      <w:marTop w:val="0"/>
                      <w:marBottom w:val="30"/>
                      <w:divBdr>
                        <w:top w:val="single" w:sz="6" w:space="0" w:color="E5E5E5"/>
                        <w:left w:val="single" w:sz="6" w:space="0" w:color="E5E5E5"/>
                        <w:bottom w:val="single" w:sz="6" w:space="0" w:color="E5E5E5"/>
                        <w:right w:val="single" w:sz="6" w:space="0" w:color="E5E5E5"/>
                      </w:divBdr>
                      <w:divsChild>
                        <w:div w:id="1334798845">
                          <w:marLeft w:val="0"/>
                          <w:marRight w:val="0"/>
                          <w:marTop w:val="0"/>
                          <w:marBottom w:val="0"/>
                          <w:divBdr>
                            <w:top w:val="none" w:sz="0" w:space="0" w:color="auto"/>
                            <w:left w:val="none" w:sz="0" w:space="0" w:color="auto"/>
                            <w:bottom w:val="none" w:sz="0" w:space="0" w:color="auto"/>
                            <w:right w:val="none" w:sz="0" w:space="0" w:color="auto"/>
                          </w:divBdr>
                        </w:div>
                      </w:divsChild>
                    </w:div>
                    <w:div w:id="876550647">
                      <w:marLeft w:val="0"/>
                      <w:marRight w:val="0"/>
                      <w:marTop w:val="0"/>
                      <w:marBottom w:val="30"/>
                      <w:divBdr>
                        <w:top w:val="single" w:sz="6" w:space="0" w:color="E5E5E5"/>
                        <w:left w:val="single" w:sz="6" w:space="0" w:color="E5E5E5"/>
                        <w:bottom w:val="single" w:sz="6" w:space="0" w:color="E5E5E5"/>
                        <w:right w:val="single" w:sz="6" w:space="0" w:color="E5E5E5"/>
                      </w:divBdr>
                      <w:divsChild>
                        <w:div w:id="720062233">
                          <w:marLeft w:val="0"/>
                          <w:marRight w:val="0"/>
                          <w:marTop w:val="0"/>
                          <w:marBottom w:val="0"/>
                          <w:divBdr>
                            <w:top w:val="none" w:sz="0" w:space="0" w:color="auto"/>
                            <w:left w:val="none" w:sz="0" w:space="0" w:color="auto"/>
                            <w:bottom w:val="none" w:sz="0" w:space="0" w:color="auto"/>
                            <w:right w:val="none" w:sz="0" w:space="0" w:color="auto"/>
                          </w:divBdr>
                        </w:div>
                      </w:divsChild>
                    </w:div>
                    <w:div w:id="1861701360">
                      <w:marLeft w:val="0"/>
                      <w:marRight w:val="0"/>
                      <w:marTop w:val="0"/>
                      <w:marBottom w:val="30"/>
                      <w:divBdr>
                        <w:top w:val="single" w:sz="6" w:space="0" w:color="E5E5E5"/>
                        <w:left w:val="single" w:sz="6" w:space="0" w:color="E5E5E5"/>
                        <w:bottom w:val="single" w:sz="6" w:space="0" w:color="E5E5E5"/>
                        <w:right w:val="single" w:sz="6" w:space="0" w:color="E5E5E5"/>
                      </w:divBdr>
                      <w:divsChild>
                        <w:div w:id="850145069">
                          <w:marLeft w:val="0"/>
                          <w:marRight w:val="0"/>
                          <w:marTop w:val="0"/>
                          <w:marBottom w:val="0"/>
                          <w:divBdr>
                            <w:top w:val="none" w:sz="0" w:space="0" w:color="auto"/>
                            <w:left w:val="none" w:sz="0" w:space="0" w:color="auto"/>
                            <w:bottom w:val="none" w:sz="0" w:space="0" w:color="auto"/>
                            <w:right w:val="none" w:sz="0" w:space="0" w:color="auto"/>
                          </w:divBdr>
                        </w:div>
                      </w:divsChild>
                    </w:div>
                    <w:div w:id="2098020677">
                      <w:marLeft w:val="0"/>
                      <w:marRight w:val="0"/>
                      <w:marTop w:val="0"/>
                      <w:marBottom w:val="30"/>
                      <w:divBdr>
                        <w:top w:val="single" w:sz="6" w:space="0" w:color="E5E5E5"/>
                        <w:left w:val="single" w:sz="6" w:space="0" w:color="E5E5E5"/>
                        <w:bottom w:val="single" w:sz="6" w:space="0" w:color="E5E5E5"/>
                        <w:right w:val="single" w:sz="6" w:space="0" w:color="E5E5E5"/>
                      </w:divBdr>
                      <w:divsChild>
                        <w:div w:id="1518694301">
                          <w:marLeft w:val="0"/>
                          <w:marRight w:val="0"/>
                          <w:marTop w:val="0"/>
                          <w:marBottom w:val="0"/>
                          <w:divBdr>
                            <w:top w:val="none" w:sz="0" w:space="0" w:color="auto"/>
                            <w:left w:val="none" w:sz="0" w:space="0" w:color="auto"/>
                            <w:bottom w:val="none" w:sz="0" w:space="0" w:color="auto"/>
                            <w:right w:val="none" w:sz="0" w:space="0" w:color="auto"/>
                          </w:divBdr>
                        </w:div>
                      </w:divsChild>
                    </w:div>
                    <w:div w:id="903756699">
                      <w:marLeft w:val="0"/>
                      <w:marRight w:val="0"/>
                      <w:marTop w:val="0"/>
                      <w:marBottom w:val="30"/>
                      <w:divBdr>
                        <w:top w:val="single" w:sz="6" w:space="0" w:color="E5E5E5"/>
                        <w:left w:val="single" w:sz="6" w:space="0" w:color="E5E5E5"/>
                        <w:bottom w:val="single" w:sz="6" w:space="0" w:color="E5E5E5"/>
                        <w:right w:val="single" w:sz="6" w:space="0" w:color="E5E5E5"/>
                      </w:divBdr>
                      <w:divsChild>
                        <w:div w:id="2259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4699">
              <w:marLeft w:val="334"/>
              <w:marRight w:val="0"/>
              <w:marTop w:val="0"/>
              <w:marBottom w:val="0"/>
              <w:divBdr>
                <w:top w:val="none" w:sz="0" w:space="0" w:color="auto"/>
                <w:left w:val="none" w:sz="0" w:space="0" w:color="auto"/>
                <w:bottom w:val="none" w:sz="0" w:space="0" w:color="auto"/>
                <w:right w:val="none" w:sz="0" w:space="0" w:color="auto"/>
              </w:divBdr>
            </w:div>
          </w:divsChild>
        </w:div>
        <w:div w:id="600407043">
          <w:marLeft w:val="0"/>
          <w:marRight w:val="0"/>
          <w:marTop w:val="0"/>
          <w:marBottom w:val="0"/>
          <w:divBdr>
            <w:top w:val="none" w:sz="0" w:space="0" w:color="auto"/>
            <w:left w:val="none" w:sz="0" w:space="0" w:color="auto"/>
            <w:bottom w:val="none" w:sz="0" w:space="0" w:color="auto"/>
            <w:right w:val="none" w:sz="0" w:space="0" w:color="auto"/>
          </w:divBdr>
          <w:divsChild>
            <w:div w:id="1632319212">
              <w:marLeft w:val="0"/>
              <w:marRight w:val="0"/>
              <w:marTop w:val="0"/>
              <w:marBottom w:val="0"/>
              <w:divBdr>
                <w:top w:val="none" w:sz="0" w:space="0" w:color="auto"/>
                <w:left w:val="none" w:sz="0" w:space="0" w:color="auto"/>
                <w:bottom w:val="none" w:sz="0" w:space="0" w:color="auto"/>
                <w:right w:val="none" w:sz="0" w:space="0" w:color="auto"/>
              </w:divBdr>
            </w:div>
          </w:divsChild>
        </w:div>
        <w:div w:id="1809975904">
          <w:marLeft w:val="0"/>
          <w:marRight w:val="0"/>
          <w:marTop w:val="0"/>
          <w:marBottom w:val="0"/>
          <w:divBdr>
            <w:top w:val="none" w:sz="0" w:space="0" w:color="auto"/>
            <w:left w:val="none" w:sz="0" w:space="0" w:color="auto"/>
            <w:bottom w:val="none" w:sz="0" w:space="0" w:color="auto"/>
            <w:right w:val="none" w:sz="0" w:space="0" w:color="auto"/>
          </w:divBdr>
          <w:divsChild>
            <w:div w:id="11989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8</Pages>
  <Words>10764</Words>
  <Characters>6136</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 Вайнштейн</dc:creator>
  <cp:keywords/>
  <dc:description/>
  <cp:lastModifiedBy>Давид Вайнштейн</cp:lastModifiedBy>
  <cp:revision>3</cp:revision>
  <dcterms:created xsi:type="dcterms:W3CDTF">2020-05-11T12:16:00Z</dcterms:created>
  <dcterms:modified xsi:type="dcterms:W3CDTF">2020-05-12T16:41:00Z</dcterms:modified>
</cp:coreProperties>
</file>