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2B6" w:rsidRDefault="00651235" w:rsidP="001C67AF">
      <w:pPr>
        <w:spacing w:after="120" w:line="276" w:lineRule="auto"/>
        <w:ind w:firstLine="567"/>
        <w:jc w:val="both"/>
        <w:rPr>
          <w:rFonts w:ascii="Arial" w:hAnsi="Arial" w:cs="Arial"/>
          <w:sz w:val="24"/>
        </w:rPr>
      </w:pPr>
      <w:r>
        <w:rPr>
          <w:rFonts w:ascii="Arial" w:hAnsi="Arial" w:cs="Arial"/>
          <w:sz w:val="24"/>
        </w:rPr>
        <w:t>Мы стараемся решить принципиальные вопросы, найти на них ответы, чтобы в частности были для нас понятны и мы сами могли разбираться. Святой Серафим Саровский говорит в своей беседе со своим духовным чадом: «Цель христианской жизни – стяжание благодати Духа Святаго». Для этого он указыв</w:t>
      </w:r>
      <w:r w:rsidR="0084753C">
        <w:rPr>
          <w:rFonts w:ascii="Arial" w:hAnsi="Arial" w:cs="Arial"/>
          <w:sz w:val="24"/>
        </w:rPr>
        <w:t>ает средства, какие есть для стя</w:t>
      </w:r>
      <w:r>
        <w:rPr>
          <w:rFonts w:ascii="Arial" w:hAnsi="Arial" w:cs="Arial"/>
          <w:sz w:val="24"/>
        </w:rPr>
        <w:t>жания этой благодати: молитва, пост, деяние, доброделание и прочее.</w:t>
      </w:r>
    </w:p>
    <w:p w:rsidR="00651235" w:rsidRDefault="00651235" w:rsidP="001C67AF">
      <w:pPr>
        <w:spacing w:after="120" w:line="276" w:lineRule="auto"/>
        <w:ind w:firstLine="567"/>
        <w:jc w:val="both"/>
        <w:rPr>
          <w:rFonts w:ascii="Arial" w:hAnsi="Arial" w:cs="Arial"/>
          <w:sz w:val="24"/>
        </w:rPr>
      </w:pPr>
      <w:r>
        <w:rPr>
          <w:rFonts w:ascii="Arial" w:hAnsi="Arial" w:cs="Arial"/>
          <w:sz w:val="24"/>
        </w:rPr>
        <w:t xml:space="preserve">Большинство людей почему-то, и в частности христиан, скорее всего, имеется в виду христиане, они путают цели со средствами. И в этой путанице стараются как можно больше поститься, как можно больше молиться, как можно тщательней поститься – изматывать себя до состояния уже неимоверного истощения, или хотя бы желая очень этого. И думая, что если </w:t>
      </w:r>
      <w:r w:rsidR="00F520A4">
        <w:rPr>
          <w:rFonts w:ascii="Arial" w:hAnsi="Arial" w:cs="Arial"/>
          <w:sz w:val="24"/>
        </w:rPr>
        <w:t xml:space="preserve">эта цель не будет достигнута, то все пропало. Изнурение себя на службах, и такое увлечение «доброделанием» так называемым. </w:t>
      </w:r>
    </w:p>
    <w:p w:rsidR="00F520A4" w:rsidRDefault="00F520A4" w:rsidP="00F520A4">
      <w:pPr>
        <w:spacing w:after="120" w:line="276" w:lineRule="auto"/>
        <w:ind w:firstLine="567"/>
        <w:jc w:val="both"/>
        <w:rPr>
          <w:rFonts w:ascii="Arial" w:hAnsi="Arial" w:cs="Arial"/>
          <w:sz w:val="24"/>
        </w:rPr>
      </w:pPr>
      <w:r>
        <w:rPr>
          <w:rFonts w:ascii="Arial" w:hAnsi="Arial" w:cs="Arial"/>
          <w:sz w:val="24"/>
        </w:rPr>
        <w:t>Ну каза</w:t>
      </w:r>
      <w:r w:rsidR="0084753C">
        <w:rPr>
          <w:rFonts w:ascii="Arial" w:hAnsi="Arial" w:cs="Arial"/>
          <w:sz w:val="24"/>
        </w:rPr>
        <w:t>лось бы, что тут плохого? Это де</w:t>
      </w:r>
      <w:r>
        <w:rPr>
          <w:rFonts w:ascii="Arial" w:hAnsi="Arial" w:cs="Arial"/>
          <w:sz w:val="24"/>
        </w:rPr>
        <w:t xml:space="preserve">зориентация своего внутреннего духовного мира как такового. Что такое грех? Грех, можно если так назвать, это ошибки в поиске. Вот только чего мы ищем? Конечно, кто ничего не делает, тот не ошибается. Кто трудится, ищет, </w:t>
      </w:r>
      <w:r w:rsidR="0084753C">
        <w:rPr>
          <w:rFonts w:ascii="Arial" w:hAnsi="Arial" w:cs="Arial"/>
          <w:sz w:val="24"/>
        </w:rPr>
        <w:t>он ошибается. Ошибки ему присущи</w:t>
      </w:r>
      <w:r>
        <w:rPr>
          <w:rFonts w:ascii="Arial" w:hAnsi="Arial" w:cs="Arial"/>
          <w:sz w:val="24"/>
        </w:rPr>
        <w:t xml:space="preserve">, потому что делосовершенства нет, мы пытаемся научиться чему-то. Естественно, человек ошибается, и эти ошибки, которые возникают на пути осуществления своей цели, а в частности поиска Бога, естественны для человека. И человек только смертью перестает грешить. Главное – знать, чего мы ищем и какой цели добиваемся. </w:t>
      </w:r>
    </w:p>
    <w:p w:rsidR="00F520A4" w:rsidRDefault="00F520A4" w:rsidP="00F520A4">
      <w:pPr>
        <w:spacing w:after="120" w:line="276" w:lineRule="auto"/>
        <w:ind w:firstLine="567"/>
        <w:jc w:val="both"/>
        <w:rPr>
          <w:rFonts w:ascii="Arial" w:hAnsi="Arial" w:cs="Arial"/>
          <w:sz w:val="24"/>
        </w:rPr>
      </w:pPr>
      <w:r>
        <w:rPr>
          <w:rFonts w:ascii="Arial" w:hAnsi="Arial" w:cs="Arial"/>
          <w:sz w:val="24"/>
        </w:rPr>
        <w:t xml:space="preserve">Человек может не ошибаться в своем поиске: например, быть идеальным постников, идеальным молитвенником, как есть в некоторых конфессиях и направлениях. То есть </w:t>
      </w:r>
      <w:r w:rsidRPr="00F520A4">
        <w:rPr>
          <w:rFonts w:ascii="Arial" w:hAnsi="Arial" w:cs="Arial"/>
          <w:b/>
          <w:sz w:val="24"/>
          <w:lang w:val="en-US"/>
        </w:rPr>
        <w:t>[</w:t>
      </w:r>
      <w:r>
        <w:rPr>
          <w:rFonts w:ascii="Arial" w:hAnsi="Arial" w:cs="Arial"/>
          <w:b/>
          <w:sz w:val="24"/>
        </w:rPr>
        <w:t>непонятно: 02:42 – 02:43</w:t>
      </w:r>
      <w:r w:rsidRPr="00F520A4">
        <w:rPr>
          <w:rFonts w:ascii="Arial" w:hAnsi="Arial" w:cs="Arial"/>
          <w:b/>
          <w:sz w:val="24"/>
          <w:lang w:val="en-US"/>
        </w:rPr>
        <w:t>]</w:t>
      </w:r>
      <w:r>
        <w:rPr>
          <w:rFonts w:ascii="Arial" w:hAnsi="Arial" w:cs="Arial"/>
          <w:sz w:val="24"/>
        </w:rPr>
        <w:t xml:space="preserve"> едят мясо, харизматы молятся до исступления, какие-нибудь протестантские вообще направления – такие </w:t>
      </w:r>
      <w:r w:rsidRPr="00F520A4">
        <w:rPr>
          <w:rFonts w:ascii="Arial" w:hAnsi="Arial" w:cs="Arial"/>
          <w:b/>
          <w:sz w:val="24"/>
          <w:lang w:val="en-US"/>
        </w:rPr>
        <w:t>[</w:t>
      </w:r>
      <w:r>
        <w:rPr>
          <w:rFonts w:ascii="Arial" w:hAnsi="Arial" w:cs="Arial"/>
          <w:b/>
          <w:sz w:val="24"/>
        </w:rPr>
        <w:t>непонятно: 02:</w:t>
      </w:r>
      <w:r>
        <w:rPr>
          <w:rFonts w:ascii="Arial" w:hAnsi="Arial" w:cs="Arial"/>
          <w:b/>
          <w:sz w:val="24"/>
        </w:rPr>
        <w:t>51</w:t>
      </w:r>
      <w:r w:rsidRPr="00F520A4">
        <w:rPr>
          <w:rFonts w:ascii="Arial" w:hAnsi="Arial" w:cs="Arial"/>
          <w:b/>
          <w:sz w:val="24"/>
          <w:lang w:val="en-US"/>
        </w:rPr>
        <w:t>]</w:t>
      </w:r>
      <w:r>
        <w:rPr>
          <w:rFonts w:ascii="Arial" w:hAnsi="Arial" w:cs="Arial"/>
          <w:sz w:val="24"/>
        </w:rPr>
        <w:t xml:space="preserve">: там, ни капли спиртного в рот, тем более сигарет, никаких порочных связей. </w:t>
      </w:r>
    </w:p>
    <w:p w:rsidR="00FC687E" w:rsidRDefault="00F520A4" w:rsidP="00FC687E">
      <w:pPr>
        <w:spacing w:after="120" w:line="276" w:lineRule="auto"/>
        <w:ind w:firstLine="567"/>
        <w:jc w:val="both"/>
        <w:rPr>
          <w:rFonts w:ascii="Arial" w:hAnsi="Arial" w:cs="Arial"/>
          <w:sz w:val="24"/>
        </w:rPr>
      </w:pPr>
      <w:r>
        <w:rPr>
          <w:rFonts w:ascii="Arial" w:hAnsi="Arial" w:cs="Arial"/>
          <w:sz w:val="24"/>
        </w:rPr>
        <w:t>И казалось бы, они не ошибаются в своем поиске. Но цель этого поиска, цель этого пути не та, о которой говорит Священное Писание, о которой говорит Церковь, о которой говорит преподобный Серафим Саровский: «Цель христианской жизни – стяжание благодати Духа Святаго». Стяжание Святаго Духа – немножко, может быть, так расплывчато звучит и понимается расплывчато. Что значит «благодать Святаго Духа»?</w:t>
      </w:r>
      <w:r w:rsidR="00FC687E">
        <w:rPr>
          <w:rFonts w:ascii="Arial" w:hAnsi="Arial" w:cs="Arial"/>
          <w:sz w:val="24"/>
        </w:rPr>
        <w:t xml:space="preserve"> Она имеет разные определения. Называют благодать Божественной энергией, называют состояние мира и радости в душе, </w:t>
      </w:r>
      <w:r w:rsidR="00FC687E" w:rsidRPr="00F520A4">
        <w:rPr>
          <w:rFonts w:ascii="Arial" w:hAnsi="Arial" w:cs="Arial"/>
          <w:b/>
          <w:sz w:val="24"/>
          <w:lang w:val="en-US"/>
        </w:rPr>
        <w:t>[</w:t>
      </w:r>
      <w:r w:rsidR="00FC687E">
        <w:rPr>
          <w:rFonts w:ascii="Arial" w:hAnsi="Arial" w:cs="Arial"/>
          <w:b/>
          <w:sz w:val="24"/>
        </w:rPr>
        <w:t>непонятно: 03:40</w:t>
      </w:r>
      <w:r w:rsidR="00FC687E">
        <w:rPr>
          <w:rFonts w:ascii="Arial" w:hAnsi="Arial" w:cs="Arial"/>
          <w:b/>
          <w:sz w:val="24"/>
        </w:rPr>
        <w:t xml:space="preserve"> –</w:t>
      </w:r>
      <w:r w:rsidR="00FC687E">
        <w:rPr>
          <w:rFonts w:ascii="Arial" w:hAnsi="Arial" w:cs="Arial"/>
          <w:b/>
          <w:sz w:val="24"/>
        </w:rPr>
        <w:t xml:space="preserve"> 03</w:t>
      </w:r>
      <w:r w:rsidR="00FC687E">
        <w:rPr>
          <w:rFonts w:ascii="Arial" w:hAnsi="Arial" w:cs="Arial"/>
          <w:b/>
          <w:sz w:val="24"/>
        </w:rPr>
        <w:t>:</w:t>
      </w:r>
      <w:r w:rsidR="00FC687E">
        <w:rPr>
          <w:rFonts w:ascii="Arial" w:hAnsi="Arial" w:cs="Arial"/>
          <w:b/>
          <w:sz w:val="24"/>
        </w:rPr>
        <w:t>41</w:t>
      </w:r>
      <w:r w:rsidR="00FC687E" w:rsidRPr="00F520A4">
        <w:rPr>
          <w:rFonts w:ascii="Arial" w:hAnsi="Arial" w:cs="Arial"/>
          <w:b/>
          <w:sz w:val="24"/>
          <w:lang w:val="en-US"/>
        </w:rPr>
        <w:t>]</w:t>
      </w:r>
      <w:r w:rsidR="00FC687E">
        <w:rPr>
          <w:rFonts w:ascii="Arial" w:hAnsi="Arial" w:cs="Arial"/>
          <w:b/>
          <w:sz w:val="24"/>
        </w:rPr>
        <w:t xml:space="preserve"> </w:t>
      </w:r>
      <w:r w:rsidR="00FC687E">
        <w:rPr>
          <w:rFonts w:ascii="Arial" w:hAnsi="Arial" w:cs="Arial"/>
          <w:sz w:val="24"/>
        </w:rPr>
        <w:t>все прописано. Вот критерием этой благодати Божией является «мирен дух».</w:t>
      </w:r>
    </w:p>
    <w:p w:rsidR="00FC687E" w:rsidRDefault="00FC687E" w:rsidP="00FC687E">
      <w:pPr>
        <w:spacing w:after="120" w:line="276" w:lineRule="auto"/>
        <w:ind w:firstLine="567"/>
        <w:jc w:val="both"/>
        <w:rPr>
          <w:rFonts w:ascii="Arial" w:hAnsi="Arial" w:cs="Arial"/>
          <w:sz w:val="24"/>
        </w:rPr>
      </w:pPr>
      <w:r>
        <w:rPr>
          <w:rFonts w:ascii="Arial" w:hAnsi="Arial" w:cs="Arial"/>
          <w:sz w:val="24"/>
        </w:rPr>
        <w:t xml:space="preserve">Если стяжается мирный дух в сердце, то, значит, и благодать Божия обретается человеком. Поэтому очень важно в своих поисках Бога думать не о том, как мы ошибаемся и грешим, а думать о том, Кого мы ищем в своей жизни. Более точно сказать, какого Бога мы ищем? Поэтому тема Богопознания должна быть 1-ой темой в нашей жизни. Всегда надо проверять себя: </w:t>
      </w:r>
    </w:p>
    <w:p w:rsidR="00F520A4" w:rsidRDefault="00FC687E" w:rsidP="00FC687E">
      <w:pPr>
        <w:spacing w:after="120" w:line="276" w:lineRule="auto"/>
        <w:ind w:firstLine="567"/>
        <w:jc w:val="both"/>
        <w:rPr>
          <w:rFonts w:ascii="Arial" w:hAnsi="Arial" w:cs="Arial"/>
          <w:sz w:val="24"/>
        </w:rPr>
      </w:pPr>
      <w:r>
        <w:rPr>
          <w:rFonts w:ascii="Arial" w:hAnsi="Arial" w:cs="Arial"/>
          <w:sz w:val="24"/>
        </w:rPr>
        <w:t>- Того ли Бога я ищу?</w:t>
      </w:r>
    </w:p>
    <w:p w:rsidR="00FC687E" w:rsidRDefault="00FC687E" w:rsidP="00FC687E">
      <w:pPr>
        <w:spacing w:after="120" w:line="276" w:lineRule="auto"/>
        <w:ind w:firstLine="567"/>
        <w:jc w:val="both"/>
        <w:rPr>
          <w:rFonts w:ascii="Arial" w:hAnsi="Arial" w:cs="Arial"/>
          <w:sz w:val="24"/>
        </w:rPr>
      </w:pPr>
      <w:r>
        <w:rPr>
          <w:rFonts w:ascii="Arial" w:hAnsi="Arial" w:cs="Arial"/>
          <w:sz w:val="24"/>
        </w:rPr>
        <w:t>- Не уклоняюсь ли я в служение другим богам?</w:t>
      </w:r>
    </w:p>
    <w:p w:rsidR="00FC687E" w:rsidRDefault="00FC687E" w:rsidP="00FC687E">
      <w:pPr>
        <w:spacing w:after="120" w:line="276" w:lineRule="auto"/>
        <w:ind w:firstLine="567"/>
        <w:jc w:val="both"/>
        <w:rPr>
          <w:rFonts w:ascii="Arial" w:hAnsi="Arial" w:cs="Arial"/>
          <w:sz w:val="24"/>
        </w:rPr>
      </w:pPr>
      <w:r>
        <w:rPr>
          <w:rFonts w:ascii="Arial" w:hAnsi="Arial" w:cs="Arial"/>
          <w:sz w:val="24"/>
        </w:rPr>
        <w:lastRenderedPageBreak/>
        <w:t xml:space="preserve">Или даже так сказать: «Как часто я уклоняюсь в служение другим богам». И, может быть, еще так сказать: «Как я забываю о Боге, когда начинаю увлекаться своими привязанностями, страстями, служением другим богам». Поэтому Господь Бог всегда напоминает в самом начале, в квинтэссенции самого декалога, квинтэссенции исповеди. Во главу угла ставят заповедь «Я Господь Бог, </w:t>
      </w:r>
      <w:r w:rsidR="00CC5B5D">
        <w:rPr>
          <w:rFonts w:ascii="Arial" w:hAnsi="Arial" w:cs="Arial"/>
          <w:sz w:val="24"/>
        </w:rPr>
        <w:t>да не будет у тебя других богов».</w:t>
      </w:r>
      <w:r>
        <w:rPr>
          <w:rFonts w:ascii="Arial" w:hAnsi="Arial" w:cs="Arial"/>
          <w:sz w:val="24"/>
        </w:rPr>
        <w:t xml:space="preserve"> Тем самым раскрывается тема поиска цели христианской жизни: поиска Бога. Именно истинного Бога.</w:t>
      </w:r>
    </w:p>
    <w:p w:rsidR="00CC5B5D" w:rsidRDefault="00FC687E" w:rsidP="00FC687E">
      <w:pPr>
        <w:spacing w:after="120" w:line="276" w:lineRule="auto"/>
        <w:ind w:firstLine="567"/>
        <w:jc w:val="both"/>
        <w:rPr>
          <w:rFonts w:ascii="Arial" w:hAnsi="Arial" w:cs="Arial"/>
          <w:sz w:val="24"/>
        </w:rPr>
      </w:pPr>
      <w:r>
        <w:rPr>
          <w:rFonts w:ascii="Arial" w:hAnsi="Arial" w:cs="Arial"/>
          <w:sz w:val="24"/>
        </w:rPr>
        <w:t>Нельзя сказать, что мы познали Бога. Он не</w:t>
      </w:r>
      <w:r w:rsidR="00ED763C">
        <w:rPr>
          <w:rFonts w:ascii="Arial" w:hAnsi="Arial" w:cs="Arial"/>
          <w:sz w:val="24"/>
        </w:rPr>
        <w:t xml:space="preserve"> </w:t>
      </w:r>
      <w:r>
        <w:rPr>
          <w:rFonts w:ascii="Arial" w:hAnsi="Arial" w:cs="Arial"/>
          <w:sz w:val="24"/>
        </w:rPr>
        <w:t>познаваем. И познание Бога – это процесс, который спасает нас от служения другим богам. Если б мы познали Бога как конечную цель, то сразу возникла бы проблема с другими богами, потому что если есть завершенное понятие Бога, то, значит, существует наряду с этим другое понятие Бога. Но это проблема философии, которую уже можно отнести к ересям.</w:t>
      </w:r>
      <w:r w:rsidR="00CC5B5D">
        <w:rPr>
          <w:rFonts w:ascii="Arial" w:hAnsi="Arial" w:cs="Arial"/>
          <w:sz w:val="24"/>
        </w:rPr>
        <w:t xml:space="preserve"> Ну к мировоззрениям: к пантеизму, к дуализму и прочим-прочим философи</w:t>
      </w:r>
      <w:r w:rsidR="0084753C">
        <w:rPr>
          <w:rFonts w:ascii="Arial" w:hAnsi="Arial" w:cs="Arial"/>
          <w:sz w:val="24"/>
        </w:rPr>
        <w:t>я</w:t>
      </w:r>
      <w:r w:rsidR="00CC5B5D">
        <w:rPr>
          <w:rFonts w:ascii="Arial" w:hAnsi="Arial" w:cs="Arial"/>
          <w:sz w:val="24"/>
        </w:rPr>
        <w:t>м, рассуждениям человеческим. Бог наш поэтому и не познаваем – Он не может быть познаваем – и бесконечен, вечен, вездесущ. И мы в свете этого понимания Бога находимся в процессе Богопознания, и поэтому не можем учитывать и признавать, что мы отвлекаемся на других богов, так как мы люди немощные, конечные, материальные. Но это всегда нам дает такой заряд, чтобы мы все время шли по верному пути, чтобы мы искали истинного Бога. Для этого нам даются средства.</w:t>
      </w:r>
    </w:p>
    <w:p w:rsidR="00FC687E" w:rsidRDefault="00CC5B5D" w:rsidP="00FC687E">
      <w:pPr>
        <w:spacing w:after="120" w:line="276" w:lineRule="auto"/>
        <w:ind w:firstLine="567"/>
        <w:jc w:val="both"/>
        <w:rPr>
          <w:rFonts w:ascii="Arial" w:hAnsi="Arial" w:cs="Arial"/>
          <w:sz w:val="24"/>
        </w:rPr>
      </w:pPr>
      <w:r>
        <w:rPr>
          <w:rFonts w:ascii="Arial" w:hAnsi="Arial" w:cs="Arial"/>
          <w:sz w:val="24"/>
        </w:rPr>
        <w:t>Задача христианина</w:t>
      </w:r>
      <w:r w:rsidR="0084753C">
        <w:rPr>
          <w:rFonts w:ascii="Arial" w:hAnsi="Arial" w:cs="Arial"/>
          <w:sz w:val="24"/>
        </w:rPr>
        <w:t>,</w:t>
      </w:r>
      <w:r>
        <w:rPr>
          <w:rFonts w:ascii="Arial" w:hAnsi="Arial" w:cs="Arial"/>
          <w:sz w:val="24"/>
        </w:rPr>
        <w:t xml:space="preserve"> как </w:t>
      </w:r>
      <w:r w:rsidR="0084753C">
        <w:rPr>
          <w:rFonts w:ascii="Arial" w:hAnsi="Arial" w:cs="Arial"/>
          <w:sz w:val="24"/>
        </w:rPr>
        <w:t>н</w:t>
      </w:r>
      <w:r>
        <w:rPr>
          <w:rFonts w:ascii="Arial" w:hAnsi="Arial" w:cs="Arial"/>
          <w:sz w:val="24"/>
        </w:rPr>
        <w:t>и странно</w:t>
      </w:r>
      <w:r w:rsidR="0084753C">
        <w:rPr>
          <w:rFonts w:ascii="Arial" w:hAnsi="Arial" w:cs="Arial"/>
          <w:sz w:val="24"/>
        </w:rPr>
        <w:t>,</w:t>
      </w:r>
      <w:r>
        <w:rPr>
          <w:rFonts w:ascii="Arial" w:hAnsi="Arial" w:cs="Arial"/>
          <w:sz w:val="24"/>
        </w:rPr>
        <w:t xml:space="preserve"> извлекать пользу изо всего, чтобы он не делал. А какую пользу - как можно больше выбрать, стяжать, выкачать благодать Святаго Духа. Может, это звучит немножко необычно, но я сошлюсь на пример, который приводил преподобный Серафим своему духовному чаду, что значит стяжать благодать Святаго Духа.</w:t>
      </w:r>
    </w:p>
    <w:p w:rsidR="00CC5B5D" w:rsidRDefault="00CC5B5D" w:rsidP="00FC687E">
      <w:pPr>
        <w:spacing w:after="120" w:line="276" w:lineRule="auto"/>
        <w:ind w:firstLine="567"/>
        <w:jc w:val="both"/>
        <w:rPr>
          <w:rFonts w:ascii="Arial" w:hAnsi="Arial" w:cs="Arial"/>
          <w:sz w:val="24"/>
        </w:rPr>
      </w:pPr>
      <w:r>
        <w:rPr>
          <w:rFonts w:ascii="Arial" w:hAnsi="Arial" w:cs="Arial"/>
          <w:sz w:val="24"/>
        </w:rPr>
        <w:t>Он был курским купцом, а купцы выторговывают, как бы сказать, извлекают финансовую пользу – навар, куш – с определенной продажи. И чем больше он извлечет этой пользы, чем больше наварит, то и будет выгода от этой деятельности торговой. С точки зрения мирской практики это не очень есть хорошо, потому что есть какие-то пределы: там, 20%, 30% - ну я так говорю. Но когда люди извлекают пользу в 100%, 300, ну они фактически как бы обманывают людей и ведут себя непорядочно. С точки зрения мирского положения вещей так оно и есть, но с точки зрения духовной здесь все наоборот.</w:t>
      </w:r>
    </w:p>
    <w:p w:rsidR="00CC5B5D" w:rsidRDefault="00CC5B5D" w:rsidP="00FC687E">
      <w:pPr>
        <w:spacing w:after="120" w:line="276" w:lineRule="auto"/>
        <w:ind w:firstLine="567"/>
        <w:jc w:val="both"/>
        <w:rPr>
          <w:rFonts w:ascii="Arial" w:hAnsi="Arial" w:cs="Arial"/>
          <w:sz w:val="24"/>
        </w:rPr>
      </w:pPr>
      <w:r>
        <w:rPr>
          <w:rFonts w:ascii="Arial" w:hAnsi="Arial" w:cs="Arial"/>
          <w:sz w:val="24"/>
        </w:rPr>
        <w:t>Надо извлечь пользу из любого делания, которое мы осуществляем. Се</w:t>
      </w:r>
      <w:r w:rsidR="0084753C">
        <w:rPr>
          <w:rFonts w:ascii="Arial" w:hAnsi="Arial" w:cs="Arial"/>
          <w:sz w:val="24"/>
        </w:rPr>
        <w:t>рафим Саров</w:t>
      </w:r>
      <w:r>
        <w:rPr>
          <w:rFonts w:ascii="Arial" w:hAnsi="Arial" w:cs="Arial"/>
          <w:sz w:val="24"/>
        </w:rPr>
        <w:t xml:space="preserve">ский указывает средства, но их гораздо больше. Если мы стоим на молитве, то надо подходить к ней по-другому: не как к количественному фактору набранных слов, которые мы произносим, или поиском той молитвы, которая будет очень сильная или которая исполнит наше желание, тогда наша цель здесь определена. Мы просим у Бога что-то исполнить, мы ждем каких-то эмоций, какого-то духовного восклицания, но не извлекаем благодать Святаго Духа. Помогает этому понятие «поиск Бога» и </w:t>
      </w:r>
      <w:r w:rsidR="00ED763C">
        <w:rPr>
          <w:rFonts w:ascii="Arial" w:hAnsi="Arial" w:cs="Arial"/>
          <w:sz w:val="24"/>
        </w:rPr>
        <w:t>жизни с Богом, а критерий - «дух мирен».</w:t>
      </w:r>
    </w:p>
    <w:p w:rsidR="00ED763C" w:rsidRDefault="00ED763C" w:rsidP="00ED763C">
      <w:pPr>
        <w:spacing w:after="120" w:line="276" w:lineRule="auto"/>
        <w:ind w:firstLine="567"/>
        <w:jc w:val="both"/>
        <w:rPr>
          <w:rFonts w:ascii="Arial" w:hAnsi="Arial" w:cs="Arial"/>
          <w:sz w:val="24"/>
        </w:rPr>
      </w:pPr>
      <w:r>
        <w:rPr>
          <w:rFonts w:ascii="Arial" w:hAnsi="Arial" w:cs="Arial"/>
          <w:sz w:val="24"/>
        </w:rPr>
        <w:t xml:space="preserve">Часто мы скатываемся на понятие греха в том смысле, что работая над собой, избавляясь от греха, мы приходим к некому совершенству. Мы хотим стать святыми, идеальными, совершенными. На самом деле здесь мы путаем себя в том аспекте, что хотим сформировать в себе некую нравственную морально-этическую </w:t>
      </w:r>
      <w:r>
        <w:rPr>
          <w:rFonts w:ascii="Arial" w:hAnsi="Arial" w:cs="Arial"/>
          <w:sz w:val="24"/>
        </w:rPr>
        <w:lastRenderedPageBreak/>
        <w:t xml:space="preserve">духовную структуру, совершенную, которая действительно будет достойна, чтобы занять место в так называемом нами указанном раю. Помните, как в том анекдоте: тихо-тихо, а вот этот домик, </w:t>
      </w:r>
      <w:r w:rsidRPr="00F520A4">
        <w:rPr>
          <w:rFonts w:ascii="Arial" w:hAnsi="Arial" w:cs="Arial"/>
          <w:b/>
          <w:sz w:val="24"/>
          <w:lang w:val="en-US"/>
        </w:rPr>
        <w:t>[</w:t>
      </w:r>
      <w:r>
        <w:rPr>
          <w:rFonts w:ascii="Arial" w:hAnsi="Arial" w:cs="Arial"/>
          <w:b/>
          <w:sz w:val="24"/>
        </w:rPr>
        <w:t>непонятно: 09:33</w:t>
      </w:r>
      <w:r w:rsidRPr="00F520A4">
        <w:rPr>
          <w:rFonts w:ascii="Arial" w:hAnsi="Arial" w:cs="Arial"/>
          <w:b/>
          <w:sz w:val="24"/>
          <w:lang w:val="en-US"/>
        </w:rPr>
        <w:t>]</w:t>
      </w:r>
      <w:r>
        <w:rPr>
          <w:rFonts w:ascii="Arial" w:hAnsi="Arial" w:cs="Arial"/>
          <w:b/>
          <w:sz w:val="24"/>
        </w:rPr>
        <w:t xml:space="preserve"> </w:t>
      </w:r>
      <w:r>
        <w:rPr>
          <w:rFonts w:ascii="Arial" w:hAnsi="Arial" w:cs="Arial"/>
          <w:sz w:val="24"/>
        </w:rPr>
        <w:t>православные поют, они думают, что они здесь одни. Поэтому мы неким образом формируем для себя перспективу будущей жизни вот таким образом: «Я ее заслужил».</w:t>
      </w:r>
    </w:p>
    <w:p w:rsidR="00ED763C" w:rsidRDefault="00ED763C" w:rsidP="00D7389D">
      <w:pPr>
        <w:spacing w:after="120" w:line="276" w:lineRule="auto"/>
        <w:ind w:firstLine="567"/>
        <w:jc w:val="both"/>
        <w:rPr>
          <w:rFonts w:ascii="Arial" w:hAnsi="Arial" w:cs="Arial"/>
          <w:sz w:val="24"/>
        </w:rPr>
      </w:pPr>
      <w:r>
        <w:rPr>
          <w:rFonts w:ascii="Arial" w:hAnsi="Arial" w:cs="Arial"/>
          <w:sz w:val="24"/>
        </w:rPr>
        <w:t>До революции за 100 обращенных в Христианскую веру человеку давали награду: орден Анны, 3-ей степени. Представляете, как там... Ну в центре я уже 17 лет работаю, да, ну «подвизаюсь». Мои помощники</w:t>
      </w:r>
      <w:r w:rsidR="00575AD4">
        <w:rPr>
          <w:rFonts w:ascii="Arial" w:hAnsi="Arial" w:cs="Arial"/>
          <w:sz w:val="24"/>
        </w:rPr>
        <w:t>,</w:t>
      </w:r>
      <w:r>
        <w:rPr>
          <w:rFonts w:ascii="Arial" w:hAnsi="Arial" w:cs="Arial"/>
          <w:sz w:val="24"/>
        </w:rPr>
        <w:t xml:space="preserve"> представляете</w:t>
      </w:r>
      <w:r w:rsidR="00575AD4">
        <w:rPr>
          <w:rFonts w:ascii="Arial" w:hAnsi="Arial" w:cs="Arial"/>
          <w:sz w:val="24"/>
        </w:rPr>
        <w:t>,</w:t>
      </w:r>
      <w:r>
        <w:rPr>
          <w:rFonts w:ascii="Arial" w:hAnsi="Arial" w:cs="Arial"/>
          <w:sz w:val="24"/>
        </w:rPr>
        <w:t xml:space="preserve"> каждый сколько награды...я получил!</w:t>
      </w:r>
      <w:r w:rsidR="00D7389D">
        <w:rPr>
          <w:rFonts w:ascii="Arial" w:hAnsi="Arial" w:cs="Arial"/>
          <w:sz w:val="24"/>
        </w:rPr>
        <w:t xml:space="preserve"> Голова кругом идет. </w:t>
      </w:r>
      <w:r w:rsidR="00D7389D" w:rsidRPr="00F520A4">
        <w:rPr>
          <w:rFonts w:ascii="Arial" w:hAnsi="Arial" w:cs="Arial"/>
          <w:b/>
          <w:sz w:val="24"/>
          <w:lang w:val="en-US"/>
        </w:rPr>
        <w:t>[</w:t>
      </w:r>
      <w:r w:rsidR="00D7389D">
        <w:rPr>
          <w:rFonts w:ascii="Arial" w:hAnsi="Arial" w:cs="Arial"/>
          <w:b/>
          <w:sz w:val="24"/>
        </w:rPr>
        <w:t>непонятно: 10:10</w:t>
      </w:r>
      <w:r w:rsidR="00D7389D">
        <w:rPr>
          <w:rFonts w:ascii="Arial" w:hAnsi="Arial" w:cs="Arial"/>
          <w:b/>
          <w:sz w:val="24"/>
        </w:rPr>
        <w:t xml:space="preserve"> –</w:t>
      </w:r>
      <w:r w:rsidR="00D7389D">
        <w:rPr>
          <w:rFonts w:ascii="Arial" w:hAnsi="Arial" w:cs="Arial"/>
          <w:b/>
          <w:sz w:val="24"/>
        </w:rPr>
        <w:t xml:space="preserve"> 10</w:t>
      </w:r>
      <w:r w:rsidR="00D7389D">
        <w:rPr>
          <w:rFonts w:ascii="Arial" w:hAnsi="Arial" w:cs="Arial"/>
          <w:b/>
          <w:sz w:val="24"/>
        </w:rPr>
        <w:t>:</w:t>
      </w:r>
      <w:r w:rsidR="00D7389D">
        <w:rPr>
          <w:rFonts w:ascii="Arial" w:hAnsi="Arial" w:cs="Arial"/>
          <w:b/>
          <w:sz w:val="24"/>
        </w:rPr>
        <w:t>11</w:t>
      </w:r>
      <w:r w:rsidR="00D7389D" w:rsidRPr="00F520A4">
        <w:rPr>
          <w:rFonts w:ascii="Arial" w:hAnsi="Arial" w:cs="Arial"/>
          <w:b/>
          <w:sz w:val="24"/>
          <w:lang w:val="en-US"/>
        </w:rPr>
        <w:t>]</w:t>
      </w:r>
      <w:r w:rsidR="00D7389D">
        <w:rPr>
          <w:rFonts w:ascii="Arial" w:hAnsi="Arial" w:cs="Arial"/>
          <w:sz w:val="24"/>
        </w:rPr>
        <w:t xml:space="preserve">. Вот до тех пор, пока не было сказано, что цель немножко другая. И вот это: натворил добрых дел и человек считает, что все. Вся грудь в орденах и медалях. Все нормально, получили, будьте довольны. А благодати Святаго Духа, а поиска Бога-то и не было. </w:t>
      </w:r>
    </w:p>
    <w:p w:rsidR="00575AD4" w:rsidRDefault="00D7389D" w:rsidP="00D7389D">
      <w:pPr>
        <w:spacing w:after="120" w:line="276" w:lineRule="auto"/>
        <w:ind w:firstLine="567"/>
        <w:jc w:val="both"/>
        <w:rPr>
          <w:rFonts w:ascii="Arial" w:hAnsi="Arial" w:cs="Arial"/>
          <w:sz w:val="24"/>
        </w:rPr>
      </w:pPr>
      <w:r>
        <w:rPr>
          <w:rFonts w:ascii="Arial" w:hAnsi="Arial" w:cs="Arial"/>
          <w:sz w:val="24"/>
        </w:rPr>
        <w:t xml:space="preserve">То есть разводка очень простая, провести нас </w:t>
      </w:r>
      <w:r w:rsidRPr="00F520A4">
        <w:rPr>
          <w:rFonts w:ascii="Arial" w:hAnsi="Arial" w:cs="Arial"/>
          <w:b/>
          <w:sz w:val="24"/>
          <w:lang w:val="en-US"/>
        </w:rPr>
        <w:t>[</w:t>
      </w:r>
      <w:r>
        <w:rPr>
          <w:rFonts w:ascii="Arial" w:hAnsi="Arial" w:cs="Arial"/>
          <w:b/>
          <w:sz w:val="24"/>
        </w:rPr>
        <w:t xml:space="preserve">непонятно: </w:t>
      </w:r>
      <w:r>
        <w:rPr>
          <w:rFonts w:ascii="Arial" w:hAnsi="Arial" w:cs="Arial"/>
          <w:b/>
          <w:sz w:val="24"/>
        </w:rPr>
        <w:t>10:40</w:t>
      </w:r>
      <w:r w:rsidRPr="00F520A4">
        <w:rPr>
          <w:rFonts w:ascii="Arial" w:hAnsi="Arial" w:cs="Arial"/>
          <w:b/>
          <w:sz w:val="24"/>
          <w:lang w:val="en-US"/>
        </w:rPr>
        <w:t>]</w:t>
      </w:r>
      <w:r>
        <w:rPr>
          <w:rFonts w:ascii="Arial" w:hAnsi="Arial" w:cs="Arial"/>
          <w:b/>
          <w:sz w:val="24"/>
        </w:rPr>
        <w:t xml:space="preserve"> </w:t>
      </w:r>
      <w:r>
        <w:rPr>
          <w:rFonts w:ascii="Arial" w:hAnsi="Arial" w:cs="Arial"/>
          <w:sz w:val="24"/>
        </w:rPr>
        <w:t>очень легко. Мы люди, преклонные ко греху, мы люди слабые, но тем не менее что нам мешает стать более со</w:t>
      </w:r>
      <w:r w:rsidR="0084753C">
        <w:rPr>
          <w:rFonts w:ascii="Arial" w:hAnsi="Arial" w:cs="Arial"/>
          <w:sz w:val="24"/>
        </w:rPr>
        <w:t>бранными, более внимательными? М</w:t>
      </w:r>
      <w:r>
        <w:rPr>
          <w:rFonts w:ascii="Arial" w:hAnsi="Arial" w:cs="Arial"/>
          <w:sz w:val="24"/>
        </w:rPr>
        <w:t>ы увлекаемся понятием, допуст</w:t>
      </w:r>
      <w:r w:rsidR="0084753C">
        <w:rPr>
          <w:rFonts w:ascii="Arial" w:hAnsi="Arial" w:cs="Arial"/>
          <w:sz w:val="24"/>
        </w:rPr>
        <w:t>и</w:t>
      </w:r>
      <w:r>
        <w:rPr>
          <w:rFonts w:ascii="Arial" w:hAnsi="Arial" w:cs="Arial"/>
          <w:sz w:val="24"/>
        </w:rPr>
        <w:t>м, греха. Человек исповедуется: «Батюшка, я вот рассеян на молитве, - допустим, - отвлекаюсь мыслями. Какие-то прям уводят меня на молитве. Вот читаю Евангелие - тоже уводит». Нас всегда будет уводить, мы всегда будем отвлекаться. Мы ни одну молитву ни прочтем – вот прочесть одну молитву, чтобы у вас мысль не ушла – это будет до конца наших дней. Надо успокоиться, а к этому подходить, как язва, которая дана нам в плоть.</w:t>
      </w:r>
      <w:r w:rsidR="00575AD4">
        <w:rPr>
          <w:rFonts w:ascii="Arial" w:hAnsi="Arial" w:cs="Arial"/>
          <w:sz w:val="24"/>
        </w:rPr>
        <w:t xml:space="preserve"> И вот она нас все время будет держать на плаву. А если, представляете, мы будем совершенны в молитве, совершенны в посте как бесы: они вообще ничего не едят. Совершенны в доброделании. </w:t>
      </w:r>
    </w:p>
    <w:p w:rsidR="00575AD4" w:rsidRDefault="00575AD4" w:rsidP="00D7389D">
      <w:pPr>
        <w:spacing w:after="120" w:line="276" w:lineRule="auto"/>
        <w:ind w:firstLine="567"/>
        <w:jc w:val="both"/>
        <w:rPr>
          <w:rFonts w:ascii="Arial" w:hAnsi="Arial" w:cs="Arial"/>
          <w:sz w:val="24"/>
        </w:rPr>
      </w:pPr>
      <w:r>
        <w:rPr>
          <w:rFonts w:ascii="Arial" w:hAnsi="Arial" w:cs="Arial"/>
          <w:sz w:val="24"/>
        </w:rPr>
        <w:t>Есть люди, которые дела делают только на ура. Одна женщина ко мне пришла на исповедь, она так почти рыдала, плакала и убивалась. Она говорит: «Мне нужно заработать очень много денег». Я говорю: «А зачем?». Она говорит: «Вы знаете, я хочу поехать в Сочи и построить там интернат для детей-инвалидов». Я немножко прикинул, рассчитал вообще, во что это обойдется и как это будет вообще происходить, и сказал, что это невозможно. И она так</w:t>
      </w:r>
      <w:r w:rsidR="0084753C">
        <w:rPr>
          <w:rFonts w:ascii="Arial" w:hAnsi="Arial" w:cs="Arial"/>
          <w:sz w:val="24"/>
        </w:rPr>
        <w:t>... Нет, она искренне. Это ни</w:t>
      </w:r>
      <w:r>
        <w:rPr>
          <w:rFonts w:ascii="Arial" w:hAnsi="Arial" w:cs="Arial"/>
          <w:sz w:val="24"/>
        </w:rPr>
        <w:t>какая не игра. Она ис</w:t>
      </w:r>
      <w:r w:rsidR="0084753C">
        <w:rPr>
          <w:rFonts w:ascii="Arial" w:hAnsi="Arial" w:cs="Arial"/>
          <w:sz w:val="24"/>
        </w:rPr>
        <w:t>к</w:t>
      </w:r>
      <w:r>
        <w:rPr>
          <w:rFonts w:ascii="Arial" w:hAnsi="Arial" w:cs="Arial"/>
          <w:sz w:val="24"/>
        </w:rPr>
        <w:t>ренне была так увлечена этой идее</w:t>
      </w:r>
      <w:r w:rsidR="0084753C">
        <w:rPr>
          <w:rFonts w:ascii="Arial" w:hAnsi="Arial" w:cs="Arial"/>
          <w:sz w:val="24"/>
        </w:rPr>
        <w:t>й</w:t>
      </w:r>
      <w:r>
        <w:rPr>
          <w:rFonts w:ascii="Arial" w:hAnsi="Arial" w:cs="Arial"/>
          <w:sz w:val="24"/>
        </w:rPr>
        <w:t xml:space="preserve"> и, когда я сказал: «А можно как-то все-таки по-другому творить добрые дела? Вот просто можете выйти на улицу и любое доброе дело сотворить: перевести кого-нибудь через дорогу, инвалида, купить, там, соседке батон хлеба», - и она, представляете, по-настоящему искренне говорит: «А разве так можно? Можно вот так вот творить добрые дела?»</w:t>
      </w:r>
    </w:p>
    <w:p w:rsidR="00575AD4" w:rsidRDefault="00575AD4" w:rsidP="00D7389D">
      <w:pPr>
        <w:spacing w:after="120" w:line="276" w:lineRule="auto"/>
        <w:ind w:firstLine="567"/>
        <w:jc w:val="both"/>
        <w:rPr>
          <w:rFonts w:ascii="Arial" w:hAnsi="Arial" w:cs="Arial"/>
          <w:sz w:val="24"/>
        </w:rPr>
      </w:pPr>
      <w:r>
        <w:rPr>
          <w:rFonts w:ascii="Arial" w:hAnsi="Arial" w:cs="Arial"/>
          <w:sz w:val="24"/>
        </w:rPr>
        <w:t xml:space="preserve">Вот наш ответ самим себе: чего мы добиваемся в исповеди? Это таинство. Стать лучше? Стать святыми? Кстати, вам такое домашнее задание: во всяком делании и Богоугодном, и духовном, и мирском вы сделайте 2 альтернативных ответа. Что я добиваюсь? И чего бы надо было извлекать? Вот в исповеди – вы правильно говорите – люди хотят стать чистыми, святыми, больше не грешить, чтобы было все хорошо, здорово, чтоб никто не болел и вообще как-то было спокойно на душе. На самом деле альтернативный ответ может быть такой: после </w:t>
      </w:r>
      <w:r>
        <w:rPr>
          <w:rFonts w:ascii="Arial" w:hAnsi="Arial" w:cs="Arial"/>
          <w:sz w:val="24"/>
        </w:rPr>
        <w:lastRenderedPageBreak/>
        <w:t>исповеди – если действительно исповедь прошла – мы становимся новыми людьми. Но-вы-ми. А это другое понятие, не чем «лучше». Я могу быть хуже, но я новый человек, а хуже в каком смысле: я вдруг понял, что я на самом деле хуже. А с другой стороны парадоксаль</w:t>
      </w:r>
      <w:r w:rsidR="0084753C">
        <w:rPr>
          <w:rFonts w:ascii="Arial" w:hAnsi="Arial" w:cs="Arial"/>
          <w:sz w:val="24"/>
        </w:rPr>
        <w:t>но</w:t>
      </w:r>
      <w:bookmarkStart w:id="0" w:name="_GoBack"/>
      <w:bookmarkEnd w:id="0"/>
      <w:r>
        <w:rPr>
          <w:rFonts w:ascii="Arial" w:hAnsi="Arial" w:cs="Arial"/>
          <w:sz w:val="24"/>
        </w:rPr>
        <w:t>го.</w:t>
      </w:r>
    </w:p>
    <w:p w:rsidR="00D7389D" w:rsidRDefault="00575AD4" w:rsidP="00D7389D">
      <w:pPr>
        <w:spacing w:after="120" w:line="276" w:lineRule="auto"/>
        <w:ind w:firstLine="567"/>
        <w:jc w:val="both"/>
        <w:rPr>
          <w:rFonts w:ascii="Arial" w:hAnsi="Arial" w:cs="Arial"/>
          <w:sz w:val="24"/>
        </w:rPr>
      </w:pPr>
      <w:r>
        <w:rPr>
          <w:rFonts w:ascii="Arial" w:hAnsi="Arial" w:cs="Arial"/>
          <w:sz w:val="24"/>
        </w:rPr>
        <w:t>Так же, как и во время поста. Как это время использовать</w:t>
      </w:r>
      <w:r w:rsidR="0084753C">
        <w:rPr>
          <w:rFonts w:ascii="Arial" w:hAnsi="Arial" w:cs="Arial"/>
          <w:sz w:val="24"/>
        </w:rPr>
        <w:t>:</w:t>
      </w:r>
      <w:r>
        <w:rPr>
          <w:rFonts w:ascii="Arial" w:hAnsi="Arial" w:cs="Arial"/>
          <w:sz w:val="24"/>
        </w:rPr>
        <w:t xml:space="preserve"> любое время, да, использовать для получения благодати Святаго Духа, для стяжания</w:t>
      </w:r>
      <w:r w:rsidR="0084753C">
        <w:rPr>
          <w:rFonts w:ascii="Arial" w:hAnsi="Arial" w:cs="Arial"/>
          <w:sz w:val="24"/>
        </w:rPr>
        <w:t xml:space="preserve"> благодати Святаго Духа? Во время поста человек стремится, там, не есть чего-то, как-то вести себя очень правильно, поэтому придирается ко всем: «А что это ты смеешься? А что вот ты ешь? Вот здесь ты знаешь, что вообще в печенье вообще находишься? Не знаешь, а я знаю. Зачем ты печенье ешь? А кофе почему у тебя с молоком? А...» - ну уж прям про колбасу вообще говорить нельзя – она ее сама хочет есть.</w:t>
      </w:r>
    </w:p>
    <w:p w:rsidR="0084753C" w:rsidRPr="00D7389D" w:rsidRDefault="0084753C" w:rsidP="00D7389D">
      <w:pPr>
        <w:spacing w:after="120" w:line="276" w:lineRule="auto"/>
        <w:ind w:firstLine="567"/>
        <w:jc w:val="both"/>
        <w:rPr>
          <w:rFonts w:ascii="Arial" w:hAnsi="Arial" w:cs="Arial"/>
          <w:sz w:val="24"/>
        </w:rPr>
      </w:pPr>
      <w:r>
        <w:rPr>
          <w:rFonts w:ascii="Arial" w:hAnsi="Arial" w:cs="Arial"/>
          <w:sz w:val="24"/>
        </w:rPr>
        <w:t>Во время поста для излечения, для стяжания благодати Духа Святаго, нам не будут мешать те привязки, к которым мы привязаны, то есть если мы хотим, себя отодвинем, если мы освободимся от них. И когда мы это прочувствуем, что «это не мешает мне. Я привык к чему-то вот одному – вот не мешает», - но, правда, надо уметь воспользоваться и все вытянуть, насколько возможно. Всю благодать Божию, которую мы можем получить. Вот тогда мы вдруг станем спокойными и мирными. У нас есть, чем заняться.</w:t>
      </w:r>
    </w:p>
    <w:sectPr w:rsidR="0084753C" w:rsidRPr="00D7389D" w:rsidSect="00355F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235"/>
    <w:rsid w:val="001C67AF"/>
    <w:rsid w:val="00355FCB"/>
    <w:rsid w:val="00575AD4"/>
    <w:rsid w:val="00651235"/>
    <w:rsid w:val="0084753C"/>
    <w:rsid w:val="00903DBC"/>
    <w:rsid w:val="00B16A05"/>
    <w:rsid w:val="00BA2149"/>
    <w:rsid w:val="00BA54D3"/>
    <w:rsid w:val="00CB68CF"/>
    <w:rsid w:val="00CC5B5D"/>
    <w:rsid w:val="00CF4391"/>
    <w:rsid w:val="00D7389D"/>
    <w:rsid w:val="00DD57A7"/>
    <w:rsid w:val="00ED763C"/>
    <w:rsid w:val="00F520A4"/>
    <w:rsid w:val="00F642B6"/>
    <w:rsid w:val="00F72CD1"/>
    <w:rsid w:val="00FC6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7B3F"/>
  <w15:chartTrackingRefBased/>
  <w15:docId w15:val="{B79B0103-F9C4-4C64-95D4-59CC3FDF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gth\Documents\&#1053;&#1072;&#1089;&#1090;&#1088;&#1072;&#1080;&#1074;&#1072;&#1077;&#1084;&#1099;&#1077;%20&#1096;&#1072;&#1073;&#1083;&#1086;&#1085;&#1099;%20Office\Transcription%20&#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Transcription шаблон</Template>
  <TotalTime>92</TotalTime>
  <Pages>1</Pages>
  <Words>1569</Words>
  <Characters>8949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Корниенко</dc:creator>
  <cp:keywords/>
  <dc:description/>
  <cp:lastModifiedBy>Иван Корниенко</cp:lastModifiedBy>
  <cp:revision>3</cp:revision>
  <dcterms:created xsi:type="dcterms:W3CDTF">2020-05-08T15:34:00Z</dcterms:created>
  <dcterms:modified xsi:type="dcterms:W3CDTF">2020-05-08T17:06:00Z</dcterms:modified>
</cp:coreProperties>
</file>