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E3" w:rsidRDefault="00B125E3" w:rsidP="00292D80">
      <w:pPr>
        <w:pStyle w:val="1"/>
        <w:jc w:val="center"/>
        <w:textAlignment w:val="baseline"/>
        <w:rPr>
          <w:rFonts w:ascii="Verdana" w:hAnsi="Verdana"/>
          <w:bCs w:val="0"/>
          <w:bdr w:val="none" w:sz="0" w:space="0" w:color="auto" w:frame="1"/>
          <w:shd w:val="clear" w:color="auto" w:fill="FFFFFF"/>
        </w:rPr>
      </w:pPr>
    </w:p>
    <w:p w:rsidR="00B125E3" w:rsidRDefault="00B125E3" w:rsidP="00292D80">
      <w:pPr>
        <w:pStyle w:val="1"/>
        <w:jc w:val="center"/>
        <w:textAlignment w:val="baseline"/>
        <w:rPr>
          <w:rFonts w:ascii="Verdana" w:hAnsi="Verdana"/>
          <w:bCs w:val="0"/>
          <w:bdr w:val="none" w:sz="0" w:space="0" w:color="auto" w:frame="1"/>
          <w:shd w:val="clear" w:color="auto" w:fill="FFFFFF"/>
        </w:rPr>
      </w:pPr>
    </w:p>
    <w:p w:rsidR="00CD15F1" w:rsidRPr="00292D80" w:rsidRDefault="00292D80" w:rsidP="00292D80">
      <w:pPr>
        <w:pStyle w:val="1"/>
        <w:jc w:val="center"/>
        <w:textAlignment w:val="baseline"/>
        <w:rPr>
          <w:rFonts w:ascii="Verdana" w:hAnsi="Verdana"/>
          <w:b w:val="0"/>
          <w:bdr w:val="none" w:sz="0" w:space="0" w:color="auto" w:frame="1"/>
        </w:rPr>
      </w:pPr>
      <w:r w:rsidRPr="00292D80">
        <w:rPr>
          <w:rFonts w:ascii="Verdana" w:hAnsi="Verdana"/>
          <w:bCs w:val="0"/>
          <w:bdr w:val="none" w:sz="0" w:space="0" w:color="auto" w:frame="1"/>
          <w:shd w:val="clear" w:color="auto" w:fill="FFFFFF"/>
        </w:rPr>
        <w:t xml:space="preserve">Интересные места Одессы для </w:t>
      </w:r>
      <w:proofErr w:type="spellStart"/>
      <w:r w:rsidRPr="00292D80">
        <w:rPr>
          <w:rFonts w:ascii="Verdana" w:hAnsi="Verdana"/>
          <w:bCs w:val="0"/>
          <w:bdr w:val="none" w:sz="0" w:space="0" w:color="auto" w:frame="1"/>
          <w:shd w:val="clear" w:color="auto" w:fill="FFFFFF"/>
        </w:rPr>
        <w:t>фотосессий</w:t>
      </w:r>
      <w:proofErr w:type="spellEnd"/>
    </w:p>
    <w:p w:rsidR="00292D80" w:rsidRDefault="00292D80" w:rsidP="00D8185A">
      <w:pPr>
        <w:pStyle w:val="1"/>
        <w:textAlignment w:val="baseline"/>
        <w:rPr>
          <w:rFonts w:ascii="Verdana" w:hAnsi="Verdana"/>
          <w:b w:val="0"/>
          <w:sz w:val="28"/>
          <w:szCs w:val="28"/>
          <w:bdr w:val="none" w:sz="0" w:space="0" w:color="auto" w:frame="1"/>
        </w:rPr>
      </w:pPr>
    </w:p>
    <w:p w:rsidR="00D8185A" w:rsidRPr="00292D80" w:rsidRDefault="001024C1" w:rsidP="00D8185A">
      <w:pPr>
        <w:pStyle w:val="1"/>
        <w:textAlignment w:val="baseline"/>
        <w:rPr>
          <w:rFonts w:ascii="Verdana" w:hAnsi="Verdana"/>
          <w:b w:val="0"/>
          <w:sz w:val="28"/>
          <w:szCs w:val="28"/>
          <w:bdr w:val="none" w:sz="0" w:space="0" w:color="auto" w:frame="1"/>
        </w:rPr>
      </w:pP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Одесса при</w:t>
      </w:r>
      <w:r w:rsidR="00D8185A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влекает туристов со всего мира своей красотой и б</w:t>
      </w:r>
      <w:r w:rsidR="00D8185A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о</w:t>
      </w:r>
      <w:r w:rsidR="00D8185A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гатством культуры и истории. Этот очаровател</w:t>
      </w:r>
      <w:r w:rsidR="00D8185A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ь</w:t>
      </w:r>
      <w:r w:rsidR="00D8185A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ный приморский город полон интересных мест для посещения, от известных т</w:t>
      </w:r>
      <w:r w:rsidR="00D8185A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у</w:t>
      </w:r>
      <w:r w:rsidR="00D8185A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ристических точек до почти секретных мест, и</w:t>
      </w:r>
      <w:r w:rsidR="00D8185A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з</w:t>
      </w:r>
      <w:r w:rsidR="00D8185A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вестных только очень опытным путешественникам. Давайте рассмотрим некот</w:t>
      </w:r>
      <w:r w:rsidR="00D8185A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о</w:t>
      </w:r>
      <w:r w:rsidR="00D8185A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рые из лучших достопримечательностей Одес</w:t>
      </w:r>
      <w:r w:rsidR="00CD15F1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сы, возле которых можно сделать </w:t>
      </w:r>
      <w:proofErr w:type="gramStart"/>
      <w:r w:rsidR="00CD15F1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замечательную</w:t>
      </w:r>
      <w:proofErr w:type="gramEnd"/>
      <w:r w:rsidR="00CD15F1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D15F1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фотосе</w:t>
      </w:r>
      <w:r w:rsidR="00CD15F1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с</w:t>
      </w:r>
      <w:r w:rsidR="00CD15F1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сию</w:t>
      </w:r>
      <w:proofErr w:type="spellEnd"/>
      <w:r w:rsidR="00CD15F1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.</w:t>
      </w:r>
    </w:p>
    <w:p w:rsidR="00D8185A" w:rsidRPr="00292D80" w:rsidRDefault="00D8185A" w:rsidP="00D8185A">
      <w:pPr>
        <w:pStyle w:val="1"/>
        <w:textAlignment w:val="baseline"/>
        <w:rPr>
          <w:rFonts w:ascii="Verdana" w:hAnsi="Verdana"/>
          <w:b w:val="0"/>
          <w:sz w:val="28"/>
          <w:szCs w:val="28"/>
          <w:bdr w:val="none" w:sz="0" w:space="0" w:color="auto" w:frame="1"/>
        </w:rPr>
      </w:pPr>
    </w:p>
    <w:p w:rsidR="00D8185A" w:rsidRDefault="00D8185A" w:rsidP="00D8185A">
      <w:pPr>
        <w:pStyle w:val="1"/>
        <w:textAlignment w:val="baseline"/>
        <w:rPr>
          <w:rFonts w:ascii="Verdana" w:hAnsi="Verdana"/>
          <w:sz w:val="28"/>
          <w:szCs w:val="28"/>
          <w:bdr w:val="none" w:sz="0" w:space="0" w:color="auto" w:frame="1"/>
        </w:rPr>
      </w:pP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Екатерининская площадь и памятник Екатерине II</w:t>
      </w:r>
    </w:p>
    <w:p w:rsidR="00780FE6" w:rsidRDefault="00780FE6" w:rsidP="00D8185A">
      <w:pPr>
        <w:pStyle w:val="1"/>
        <w:textAlignment w:val="baseline"/>
        <w:rPr>
          <w:rFonts w:ascii="Verdana" w:hAnsi="Verdana"/>
          <w:sz w:val="28"/>
          <w:szCs w:val="28"/>
          <w:bdr w:val="none" w:sz="0" w:space="0" w:color="auto" w:frame="1"/>
        </w:rPr>
      </w:pPr>
    </w:p>
    <w:p w:rsidR="00780FE6" w:rsidRPr="00780FE6" w:rsidRDefault="00780FE6" w:rsidP="00780FE6">
      <w:pPr>
        <w:pStyle w:val="1"/>
        <w:textAlignment w:val="baseline"/>
        <w:rPr>
          <w:rFonts w:ascii="Verdana" w:hAnsi="Verdana"/>
          <w:b w:val="0"/>
          <w:sz w:val="28"/>
          <w:szCs w:val="28"/>
          <w:bdr w:val="none" w:sz="0" w:space="0" w:color="auto" w:frame="1"/>
        </w:rPr>
      </w:pP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Екатерининская площадь в Одессе является одной из главных площадей города и важнейших архитектурных памятников. Она расположена в самом центре города, н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е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далеко от Потемкинской лестницы. Площадь меняла свою форму и название много раз за всю историю. В предыдущие годы она называлась площадь Ге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р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цога, Елизавети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н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ская площадь и даже площадь Карла Маркса.</w:t>
      </w:r>
    </w:p>
    <w:p w:rsidR="00780FE6" w:rsidRPr="00780FE6" w:rsidRDefault="00780FE6" w:rsidP="00780FE6">
      <w:pPr>
        <w:pStyle w:val="1"/>
        <w:textAlignment w:val="baseline"/>
        <w:rPr>
          <w:rFonts w:ascii="Verdana" w:hAnsi="Verdana"/>
          <w:b w:val="0"/>
          <w:sz w:val="28"/>
          <w:szCs w:val="28"/>
          <w:bdr w:val="none" w:sz="0" w:space="0" w:color="auto" w:frame="1"/>
        </w:rPr>
      </w:pP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Знаменитый скульптурный ансамбль на площади называется Памятником основателям Одессы, также известным как памя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т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ник Екатерине</w:t>
      </w:r>
      <w:proofErr w:type="gramStart"/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торой и ее спутникам: </w:t>
      </w:r>
      <w:proofErr w:type="spellStart"/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Жозе</w:t>
      </w:r>
      <w:proofErr w:type="spellEnd"/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 де </w:t>
      </w:r>
      <w:proofErr w:type="spellStart"/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Рибасу</w:t>
      </w:r>
      <w:proofErr w:type="spellEnd"/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, Франсуа </w:t>
      </w:r>
      <w:proofErr w:type="spellStart"/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Сент-Волланту</w:t>
      </w:r>
      <w:proofErr w:type="spellEnd"/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, Григорию Потемкину и Платону Зубову. Он был создан одесским архитектором Юрием </w:t>
      </w:r>
      <w:proofErr w:type="spellStart"/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Дмитренко</w:t>
      </w:r>
      <w:proofErr w:type="spellEnd"/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 в 1900 году, но был демонтирован и заменен на памятник К. Марксу в начале советской эпохи в 1921 году.</w:t>
      </w:r>
    </w:p>
    <w:p w:rsidR="00780FE6" w:rsidRPr="00780FE6" w:rsidRDefault="00780FE6" w:rsidP="00780FE6">
      <w:pPr>
        <w:pStyle w:val="1"/>
        <w:textAlignment w:val="baseline"/>
        <w:rPr>
          <w:rFonts w:ascii="Verdana" w:hAnsi="Verdana"/>
          <w:b w:val="0"/>
          <w:sz w:val="28"/>
          <w:szCs w:val="28"/>
          <w:bdr w:val="none" w:sz="0" w:space="0" w:color="auto" w:frame="1"/>
        </w:rPr>
      </w:pP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lastRenderedPageBreak/>
        <w:t>В 1965 году на том же месте был построен монумент Потемки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н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ским морякам. В 2007 году городской совет Одессы решил во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с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становить архитектурный памятник основателям Одессы, при помощи его природных деталей и  элементов, которые хран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и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лись в запасниках Одесского кра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е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ведческого музея. Этот проект был запущен в рамках р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е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конструкции всей площади. Церемония открытия восстановленной Екатерининской площади и Памятн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и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ка основ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а</w:t>
      </w:r>
      <w:r w:rsidRPr="00780FE6">
        <w:rPr>
          <w:rFonts w:ascii="Verdana" w:hAnsi="Verdana"/>
          <w:b w:val="0"/>
          <w:sz w:val="28"/>
          <w:szCs w:val="28"/>
          <w:bdr w:val="none" w:sz="0" w:space="0" w:color="auto" w:frame="1"/>
        </w:rPr>
        <w:t>телям Одессы состоялась в 2007 году.</w:t>
      </w:r>
    </w:p>
    <w:p w:rsidR="00D8185A" w:rsidRPr="00292D80" w:rsidRDefault="00D8185A" w:rsidP="00D8185A">
      <w:pPr>
        <w:pStyle w:val="1"/>
        <w:textAlignment w:val="baseline"/>
        <w:rPr>
          <w:rFonts w:ascii="Verdana" w:hAnsi="Verdana"/>
          <w:sz w:val="28"/>
          <w:szCs w:val="28"/>
          <w:bdr w:val="none" w:sz="0" w:space="0" w:color="auto" w:frame="1"/>
        </w:rPr>
      </w:pP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Одесский городской сад</w:t>
      </w:r>
    </w:p>
    <w:p w:rsidR="000A7325" w:rsidRPr="00292D80" w:rsidRDefault="00D8185A" w:rsidP="00D8185A">
      <w:pPr>
        <w:pStyle w:val="1"/>
        <w:textAlignment w:val="baseline"/>
        <w:rPr>
          <w:rFonts w:ascii="Verdana" w:hAnsi="Verdana"/>
          <w:b w:val="0"/>
          <w:sz w:val="28"/>
          <w:szCs w:val="28"/>
          <w:bdr w:val="none" w:sz="0" w:space="0" w:color="auto" w:frame="1"/>
        </w:rPr>
      </w:pP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Одесский городской сад (также известный как «</w:t>
      </w:r>
      <w:proofErr w:type="spellStart"/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Горсад</w:t>
      </w:r>
      <w:proofErr w:type="spellEnd"/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») расп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о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ложен на знаменитой </w:t>
      </w:r>
      <w:proofErr w:type="spellStart"/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Дерибасовской</w:t>
      </w:r>
      <w:proofErr w:type="spellEnd"/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 улице. Первоначально он был основан Феликсом де </w:t>
      </w:r>
      <w:proofErr w:type="spellStart"/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Рибасом</w:t>
      </w:r>
      <w:proofErr w:type="spellEnd"/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, братом Хосе де </w:t>
      </w:r>
      <w:proofErr w:type="spellStart"/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Рибаса</w:t>
      </w:r>
      <w:proofErr w:type="spellEnd"/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, к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о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торый был одним из основателей Одессы. Сад был реконстру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и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рован в 2007 году, и теперь он выглядит так же, как 200 лет н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а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зад. </w:t>
      </w:r>
    </w:p>
    <w:p w:rsidR="000A7325" w:rsidRPr="00292D80" w:rsidRDefault="00D8185A" w:rsidP="00D8185A">
      <w:pPr>
        <w:pStyle w:val="1"/>
        <w:textAlignment w:val="baseline"/>
        <w:rPr>
          <w:rFonts w:ascii="Verdana" w:hAnsi="Verdana"/>
          <w:b w:val="0"/>
          <w:sz w:val="28"/>
          <w:szCs w:val="28"/>
          <w:bdr w:val="none" w:sz="0" w:space="0" w:color="auto" w:frame="1"/>
        </w:rPr>
      </w:pP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Здесь посетители могут найти музыкальный ротондовый павил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ь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он, где в теплые летние вечера проводятся бесплатные живые концерты, и впечатляющий музыкальный фонтан, который раб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о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тает с 9 до 11:30 вече</w:t>
      </w:r>
      <w:r w:rsidR="000A7325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ра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. </w:t>
      </w:r>
    </w:p>
    <w:p w:rsidR="00D8185A" w:rsidRPr="00292D80" w:rsidRDefault="00D8185A" w:rsidP="00D8185A">
      <w:pPr>
        <w:pStyle w:val="1"/>
        <w:textAlignment w:val="baseline"/>
        <w:rPr>
          <w:rFonts w:ascii="Verdana" w:hAnsi="Verdana"/>
          <w:b w:val="0"/>
          <w:sz w:val="28"/>
          <w:szCs w:val="28"/>
          <w:bdr w:val="none" w:sz="0" w:space="0" w:color="auto" w:frame="1"/>
        </w:rPr>
      </w:pP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В Одесском городском саду также есть уникальный парфюме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р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ный фонтан, который ежечасно распространяет специально со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з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данную ароматическую эссенцию вместо воды. Композиция этой парфюмерной эссенции была создана французским парфюмером Кристофом </w:t>
      </w:r>
      <w:proofErr w:type="spellStart"/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Лакариным</w:t>
      </w:r>
      <w:proofErr w:type="spellEnd"/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. Красивые скульптуры, которые вопл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о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щают особый одесский дух, также являются примечательными элементами сада: скульптура известного советского художника Леонида Утесова, который написал много песен об Одессе; скульптура знаменитого стула из книги Ильфа и Петрова «Дв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е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надцать стульев»; Потрясающие скульптуры льва и львицы - стражи городского сада.</w:t>
      </w:r>
    </w:p>
    <w:p w:rsidR="00D8185A" w:rsidRPr="00292D80" w:rsidRDefault="00D8185A" w:rsidP="00D8185A">
      <w:pPr>
        <w:pStyle w:val="1"/>
        <w:textAlignment w:val="baseline"/>
        <w:rPr>
          <w:rFonts w:ascii="Verdana" w:hAnsi="Verdana"/>
          <w:b w:val="0"/>
          <w:sz w:val="28"/>
          <w:szCs w:val="28"/>
          <w:bdr w:val="none" w:sz="0" w:space="0" w:color="auto" w:frame="1"/>
        </w:rPr>
      </w:pPr>
    </w:p>
    <w:p w:rsidR="00D8185A" w:rsidRPr="00292D80" w:rsidRDefault="00D8185A" w:rsidP="00D8185A">
      <w:pPr>
        <w:pStyle w:val="1"/>
        <w:textAlignment w:val="baseline"/>
        <w:rPr>
          <w:rFonts w:ascii="Verdana" w:hAnsi="Verdana"/>
          <w:sz w:val="28"/>
          <w:szCs w:val="28"/>
          <w:bdr w:val="none" w:sz="0" w:space="0" w:color="auto" w:frame="1"/>
        </w:rPr>
      </w:pP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Дом с одной стеной</w:t>
      </w:r>
    </w:p>
    <w:p w:rsidR="000A7325" w:rsidRPr="00292D80" w:rsidRDefault="00D8185A" w:rsidP="00D8185A">
      <w:pPr>
        <w:pStyle w:val="1"/>
        <w:textAlignment w:val="baseline"/>
        <w:rPr>
          <w:rFonts w:ascii="Verdana" w:hAnsi="Verdana"/>
          <w:b w:val="0"/>
          <w:sz w:val="28"/>
          <w:szCs w:val="28"/>
          <w:bdr w:val="none" w:sz="0" w:space="0" w:color="auto" w:frame="1"/>
        </w:rPr>
      </w:pP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  <w:lang w:val="en-US"/>
        </w:rPr>
        <w:t>One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 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  <w:lang w:val="en-US"/>
        </w:rPr>
        <w:t>Wall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 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  <w:lang w:val="en-US"/>
        </w:rPr>
        <w:t>House</w:t>
      </w:r>
      <w:r w:rsidR="000A7325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 или Дом с одной стеной 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в Одессе</w:t>
      </w:r>
      <w:r w:rsidR="000A7325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 - э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то уникал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ь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ное здание в центре Одессы</w:t>
      </w:r>
      <w:r w:rsidR="000A7325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, </w:t>
      </w:r>
      <w:proofErr w:type="gramStart"/>
      <w:r w:rsidR="000A7325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которое 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 выглядит</w:t>
      </w:r>
      <w:proofErr w:type="gramEnd"/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 действительно странно и даже мистически. Граждане называют это «дом вед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ь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мы» или «плоский дом». </w:t>
      </w:r>
    </w:p>
    <w:p w:rsidR="000A7325" w:rsidRPr="00292D80" w:rsidRDefault="00D8185A" w:rsidP="00D8185A">
      <w:pPr>
        <w:pStyle w:val="1"/>
        <w:textAlignment w:val="baseline"/>
        <w:rPr>
          <w:rFonts w:ascii="Verdana" w:hAnsi="Verdana"/>
          <w:b w:val="0"/>
          <w:sz w:val="28"/>
          <w:szCs w:val="28"/>
          <w:bdr w:val="none" w:sz="0" w:space="0" w:color="auto" w:frame="1"/>
        </w:rPr>
      </w:pP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lastRenderedPageBreak/>
        <w:t>Есл</w:t>
      </w:r>
      <w:r w:rsidR="000A7325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и вы посмотрите на фасад этого здания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, вы увидите обычный дом, построенный в старом одесском стиле с железными балк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о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нами, шикарными выступами и причудливой отделкой стен. Но если вы сделаете несколько шагов вперед и посмотрите на зд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а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ние со стороны, вы будете слегка шокированы и удивлены. </w:t>
      </w:r>
    </w:p>
    <w:p w:rsidR="00D8185A" w:rsidRPr="00292D80" w:rsidRDefault="00D8185A" w:rsidP="00D8185A">
      <w:pPr>
        <w:pStyle w:val="1"/>
        <w:textAlignment w:val="baseline"/>
        <w:rPr>
          <w:rFonts w:ascii="Verdana" w:hAnsi="Verdana"/>
          <w:b w:val="0"/>
          <w:sz w:val="28"/>
          <w:szCs w:val="28"/>
          <w:bdr w:val="none" w:sz="0" w:space="0" w:color="auto" w:frame="1"/>
        </w:rPr>
      </w:pP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Кажется, что в доме нет боковой стены, а его общая ширина не превышает одного метра. Этот дом был построен в годы царской России. Нехватка денег в процессе строительства вдохновила архитекторов на очень оригинальное решение. </w:t>
      </w:r>
      <w:r w:rsidR="000A7325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Они собрали только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 xml:space="preserve"> две боковые стенки, чтобы не платить за конструкцию задней стенки. Именно поэтому здание имеет треугольную фо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р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му и впечатляющий «</w:t>
      </w:r>
      <w:proofErr w:type="spellStart"/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одностенный</w:t>
      </w:r>
      <w:proofErr w:type="spellEnd"/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» вид, что привлекает множ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е</w:t>
      </w:r>
      <w:r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ство туристов, которые хотят увидеть эту странную иллю</w:t>
      </w:r>
      <w:r w:rsidR="00F0455D" w:rsidRPr="00292D80">
        <w:rPr>
          <w:rFonts w:ascii="Verdana" w:hAnsi="Verdana"/>
          <w:b w:val="0"/>
          <w:sz w:val="28"/>
          <w:szCs w:val="28"/>
          <w:bdr w:val="none" w:sz="0" w:space="0" w:color="auto" w:frame="1"/>
        </w:rPr>
        <w:t>зию и сфотографироваться на ее фоне.</w:t>
      </w:r>
    </w:p>
    <w:p w:rsidR="000A7325" w:rsidRPr="00292D80" w:rsidRDefault="000A7325" w:rsidP="00CD15F1">
      <w:pPr>
        <w:widowControl/>
        <w:textAlignment w:val="baseline"/>
        <w:rPr>
          <w:rFonts w:ascii="Verdana" w:hAnsi="Verdana"/>
          <w:b/>
          <w:sz w:val="28"/>
          <w:szCs w:val="28"/>
          <w:bdr w:val="none" w:sz="0" w:space="0" w:color="auto" w:frame="1"/>
        </w:rPr>
      </w:pPr>
    </w:p>
    <w:p w:rsidR="000A7325" w:rsidRPr="00292D80" w:rsidRDefault="000A7325" w:rsidP="00CD15F1">
      <w:pPr>
        <w:widowControl/>
        <w:textAlignment w:val="baseline"/>
        <w:rPr>
          <w:rFonts w:ascii="Verdana" w:hAnsi="Verdana"/>
          <w:b/>
          <w:sz w:val="28"/>
          <w:szCs w:val="28"/>
          <w:bdr w:val="none" w:sz="0" w:space="0" w:color="auto" w:frame="1"/>
        </w:rPr>
      </w:pPr>
    </w:p>
    <w:p w:rsidR="00CD15F1" w:rsidRPr="00292D80" w:rsidRDefault="00F0455D" w:rsidP="00CD15F1">
      <w:pPr>
        <w:widowControl/>
        <w:textAlignment w:val="baseline"/>
        <w:rPr>
          <w:rFonts w:ascii="Verdana" w:hAnsi="Verdana"/>
          <w:b/>
          <w:sz w:val="28"/>
          <w:szCs w:val="28"/>
          <w:bdr w:val="none" w:sz="0" w:space="0" w:color="auto" w:frame="1"/>
        </w:rPr>
      </w:pPr>
      <w:r w:rsidRPr="00292D80">
        <w:rPr>
          <w:rFonts w:ascii="Verdana" w:hAnsi="Verdana"/>
          <w:b/>
          <w:sz w:val="28"/>
          <w:szCs w:val="28"/>
          <w:bdr w:val="none" w:sz="0" w:space="0" w:color="auto" w:frame="1"/>
        </w:rPr>
        <w:t>П</w:t>
      </w:r>
      <w:r w:rsidR="00CD15F1" w:rsidRPr="00292D80">
        <w:rPr>
          <w:rFonts w:ascii="Verdana" w:hAnsi="Verdana"/>
          <w:b/>
          <w:sz w:val="28"/>
          <w:szCs w:val="28"/>
          <w:bdr w:val="none" w:sz="0" w:space="0" w:color="auto" w:frame="1"/>
        </w:rPr>
        <w:t xml:space="preserve">ляж </w:t>
      </w:r>
      <w:r w:rsidRPr="00292D80">
        <w:rPr>
          <w:rFonts w:ascii="Verdana" w:hAnsi="Verdana"/>
          <w:b/>
          <w:sz w:val="28"/>
          <w:szCs w:val="28"/>
          <w:bdr w:val="none" w:sz="0" w:space="0" w:color="auto" w:frame="1"/>
        </w:rPr>
        <w:t>«</w:t>
      </w:r>
      <w:proofErr w:type="spellStart"/>
      <w:r w:rsidR="00CD15F1" w:rsidRPr="00292D80">
        <w:rPr>
          <w:rFonts w:ascii="Verdana" w:hAnsi="Verdana"/>
          <w:b/>
          <w:sz w:val="28"/>
          <w:szCs w:val="28"/>
          <w:bdr w:val="none" w:sz="0" w:space="0" w:color="auto" w:frame="1"/>
        </w:rPr>
        <w:t>Ланжерон</w:t>
      </w:r>
      <w:proofErr w:type="spellEnd"/>
      <w:r w:rsidRPr="00292D80">
        <w:rPr>
          <w:rFonts w:ascii="Verdana" w:hAnsi="Verdana"/>
          <w:b/>
          <w:sz w:val="28"/>
          <w:szCs w:val="28"/>
          <w:bdr w:val="none" w:sz="0" w:space="0" w:color="auto" w:frame="1"/>
        </w:rPr>
        <w:t>»</w:t>
      </w:r>
    </w:p>
    <w:p w:rsidR="00CD15F1" w:rsidRPr="00292D80" w:rsidRDefault="00CD15F1" w:rsidP="00CD15F1">
      <w:pPr>
        <w:widowControl/>
        <w:textAlignment w:val="baseline"/>
        <w:rPr>
          <w:rFonts w:ascii="Verdana" w:hAnsi="Verdana"/>
          <w:sz w:val="28"/>
          <w:szCs w:val="28"/>
          <w:bdr w:val="none" w:sz="0" w:space="0" w:color="auto" w:frame="1"/>
        </w:rPr>
      </w:pPr>
    </w:p>
    <w:p w:rsidR="00D8185A" w:rsidRPr="00292D80" w:rsidRDefault="00D8185A" w:rsidP="00CD15F1">
      <w:pPr>
        <w:widowControl/>
        <w:textAlignment w:val="baseline"/>
        <w:rPr>
          <w:rFonts w:ascii="Verdana" w:hAnsi="Verdana"/>
          <w:sz w:val="28"/>
          <w:szCs w:val="28"/>
        </w:rPr>
      </w:pPr>
      <w:r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На пляже </w:t>
      </w:r>
      <w:r w:rsidR="00F0455D" w:rsidRPr="00292D80">
        <w:rPr>
          <w:rFonts w:ascii="Verdana" w:hAnsi="Verdana"/>
          <w:sz w:val="28"/>
          <w:szCs w:val="28"/>
          <w:bdr w:val="none" w:sz="0" w:space="0" w:color="auto" w:frame="1"/>
        </w:rPr>
        <w:t>«</w:t>
      </w:r>
      <w:proofErr w:type="spellStart"/>
      <w:r w:rsidRPr="00292D80">
        <w:rPr>
          <w:rFonts w:ascii="Verdana" w:hAnsi="Verdana"/>
          <w:sz w:val="28"/>
          <w:szCs w:val="28"/>
          <w:bdr w:val="none" w:sz="0" w:space="0" w:color="auto" w:frame="1"/>
        </w:rPr>
        <w:t>Ланжерон</w:t>
      </w:r>
      <w:proofErr w:type="spellEnd"/>
      <w:r w:rsidR="00F0455D" w:rsidRPr="00292D80">
        <w:rPr>
          <w:rFonts w:ascii="Verdana" w:hAnsi="Verdana"/>
          <w:sz w:val="28"/>
          <w:szCs w:val="28"/>
          <w:bdr w:val="none" w:sz="0" w:space="0" w:color="auto" w:frame="1"/>
        </w:rPr>
        <w:t>»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 находится красивая гостиница «Немо» с нескольким</w:t>
      </w:r>
      <w:r w:rsidR="00292D80">
        <w:rPr>
          <w:rFonts w:ascii="Verdana" w:hAnsi="Verdana"/>
          <w:sz w:val="28"/>
          <w:szCs w:val="28"/>
          <w:bdr w:val="none" w:sz="0" w:space="0" w:color="auto" w:frame="1"/>
        </w:rPr>
        <w:t>и ресторанами. В этих заведениях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 есть летние терр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а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сы с красивой бело-синей мебелью и захватывающим видом на мо</w:t>
      </w:r>
      <w:r w:rsidR="00F0455D" w:rsidRPr="00292D80">
        <w:rPr>
          <w:rFonts w:ascii="Verdana" w:hAnsi="Verdana"/>
          <w:sz w:val="28"/>
          <w:szCs w:val="28"/>
          <w:bdr w:val="none" w:sz="0" w:space="0" w:color="auto" w:frame="1"/>
        </w:rPr>
        <w:t>ре. </w:t>
      </w:r>
      <w:r w:rsidR="00292D80">
        <w:rPr>
          <w:rFonts w:ascii="Verdana" w:hAnsi="Verdana"/>
          <w:sz w:val="28"/>
          <w:szCs w:val="28"/>
          <w:bdr w:val="none" w:sz="0" w:space="0" w:color="auto" w:frame="1"/>
        </w:rPr>
        <w:t>Пляж «</w:t>
      </w:r>
      <w:proofErr w:type="spellStart"/>
      <w:r w:rsidR="00292D80">
        <w:rPr>
          <w:rFonts w:ascii="Verdana" w:hAnsi="Verdana"/>
          <w:sz w:val="28"/>
          <w:szCs w:val="28"/>
          <w:bdr w:val="none" w:sz="0" w:space="0" w:color="auto" w:frame="1"/>
        </w:rPr>
        <w:t>Ланжерон</w:t>
      </w:r>
      <w:proofErr w:type="spellEnd"/>
      <w:r w:rsidR="00292D80">
        <w:rPr>
          <w:rFonts w:ascii="Verdana" w:hAnsi="Verdana"/>
          <w:sz w:val="28"/>
          <w:szCs w:val="28"/>
          <w:bdr w:val="none" w:sz="0" w:space="0" w:color="auto" w:frame="1"/>
        </w:rPr>
        <w:t>» - место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, где вы можете сделать дейс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т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вительно фантастические снимки. Кроме того, некоторые из ресторанов работают круглосуточно, что означает, что вы мож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е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те встретить </w:t>
      </w:r>
      <w:r w:rsidR="00F0455D"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там 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рассвет и </w:t>
      </w:r>
      <w:r w:rsidR="00292D80">
        <w:rPr>
          <w:rFonts w:ascii="Verdana" w:hAnsi="Verdana"/>
          <w:sz w:val="28"/>
          <w:szCs w:val="28"/>
          <w:bdr w:val="none" w:sz="0" w:space="0" w:color="auto" w:frame="1"/>
        </w:rPr>
        <w:t xml:space="preserve">тоже 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сделать несколько классных фотографий.</w:t>
      </w:r>
    </w:p>
    <w:p w:rsidR="00D8185A" w:rsidRPr="00292D80" w:rsidRDefault="00D8185A" w:rsidP="00D8185A">
      <w:pPr>
        <w:pStyle w:val="a4"/>
        <w:spacing w:before="0" w:beforeAutospacing="0" w:after="0" w:afterAutospacing="0"/>
        <w:textAlignment w:val="baseline"/>
        <w:rPr>
          <w:rFonts w:ascii="Verdana" w:hAnsi="Verdana"/>
          <w:sz w:val="28"/>
          <w:szCs w:val="28"/>
        </w:rPr>
      </w:pPr>
    </w:p>
    <w:p w:rsidR="00CD15F1" w:rsidRPr="00292D80" w:rsidRDefault="00CD15F1" w:rsidP="00D8185A">
      <w:pPr>
        <w:pStyle w:val="a4"/>
        <w:spacing w:before="0" w:beforeAutospacing="0" w:after="0" w:afterAutospacing="0"/>
        <w:textAlignment w:val="baseline"/>
        <w:rPr>
          <w:rFonts w:ascii="Verdana" w:hAnsi="Verdana"/>
          <w:b/>
          <w:sz w:val="28"/>
          <w:szCs w:val="28"/>
          <w:bdr w:val="none" w:sz="0" w:space="0" w:color="auto" w:frame="1"/>
        </w:rPr>
      </w:pPr>
      <w:r w:rsidRPr="00292D80">
        <w:rPr>
          <w:rFonts w:ascii="Verdana" w:hAnsi="Verdana"/>
          <w:b/>
          <w:sz w:val="28"/>
          <w:szCs w:val="28"/>
          <w:bdr w:val="none" w:sz="0" w:space="0" w:color="auto" w:frame="1"/>
        </w:rPr>
        <w:t xml:space="preserve">Озеро </w:t>
      </w:r>
      <w:r w:rsidR="00F0455D" w:rsidRPr="00292D80">
        <w:rPr>
          <w:rFonts w:ascii="Verdana" w:hAnsi="Verdana"/>
          <w:b/>
          <w:sz w:val="28"/>
          <w:szCs w:val="28"/>
          <w:bdr w:val="none" w:sz="0" w:space="0" w:color="auto" w:frame="1"/>
        </w:rPr>
        <w:t>«</w:t>
      </w:r>
      <w:proofErr w:type="spellStart"/>
      <w:r w:rsidRPr="00292D80">
        <w:rPr>
          <w:rFonts w:ascii="Verdana" w:hAnsi="Verdana"/>
          <w:b/>
          <w:sz w:val="28"/>
          <w:szCs w:val="28"/>
          <w:bdr w:val="none" w:sz="0" w:space="0" w:color="auto" w:frame="1"/>
        </w:rPr>
        <w:t>Куяльник</w:t>
      </w:r>
      <w:proofErr w:type="spellEnd"/>
      <w:r w:rsidR="00F0455D" w:rsidRPr="00292D80">
        <w:rPr>
          <w:rFonts w:ascii="Verdana" w:hAnsi="Verdana"/>
          <w:b/>
          <w:sz w:val="28"/>
          <w:szCs w:val="28"/>
          <w:bdr w:val="none" w:sz="0" w:space="0" w:color="auto" w:frame="1"/>
        </w:rPr>
        <w:t>»</w:t>
      </w:r>
    </w:p>
    <w:p w:rsidR="00CD15F1" w:rsidRPr="00292D80" w:rsidRDefault="00CD15F1" w:rsidP="00D8185A">
      <w:pPr>
        <w:pStyle w:val="a4"/>
        <w:spacing w:before="0" w:beforeAutospacing="0" w:after="0" w:afterAutospacing="0"/>
        <w:textAlignment w:val="baseline"/>
        <w:rPr>
          <w:rFonts w:ascii="Verdana" w:hAnsi="Verdana"/>
          <w:sz w:val="28"/>
          <w:szCs w:val="28"/>
          <w:bdr w:val="none" w:sz="0" w:space="0" w:color="auto" w:frame="1"/>
        </w:rPr>
      </w:pPr>
    </w:p>
    <w:p w:rsidR="00D8185A" w:rsidRPr="00292D80" w:rsidRDefault="00D8185A" w:rsidP="00D8185A">
      <w:pPr>
        <w:pStyle w:val="a4"/>
        <w:spacing w:before="0" w:beforeAutospacing="0" w:after="0" w:afterAutospacing="0"/>
        <w:textAlignment w:val="baseline"/>
        <w:rPr>
          <w:rFonts w:ascii="Verdana" w:hAnsi="Verdana"/>
          <w:sz w:val="28"/>
          <w:szCs w:val="28"/>
        </w:rPr>
      </w:pPr>
      <w:r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Озеро </w:t>
      </w:r>
      <w:r w:rsidR="00F0455D" w:rsidRPr="00292D80">
        <w:rPr>
          <w:rFonts w:ascii="Verdana" w:hAnsi="Verdana"/>
          <w:sz w:val="28"/>
          <w:szCs w:val="28"/>
          <w:bdr w:val="none" w:sz="0" w:space="0" w:color="auto" w:frame="1"/>
        </w:rPr>
        <w:t>«</w:t>
      </w:r>
      <w:proofErr w:type="spellStart"/>
      <w:r w:rsidRPr="00292D80">
        <w:rPr>
          <w:rFonts w:ascii="Verdana" w:hAnsi="Verdana"/>
          <w:sz w:val="28"/>
          <w:szCs w:val="28"/>
          <w:bdr w:val="none" w:sz="0" w:space="0" w:color="auto" w:frame="1"/>
        </w:rPr>
        <w:t>Куяльник</w:t>
      </w:r>
      <w:proofErr w:type="spellEnd"/>
      <w:r w:rsidR="00F0455D" w:rsidRPr="00292D80">
        <w:rPr>
          <w:rFonts w:ascii="Verdana" w:hAnsi="Verdana"/>
          <w:sz w:val="28"/>
          <w:szCs w:val="28"/>
          <w:bdr w:val="none" w:sz="0" w:space="0" w:color="auto" w:frame="1"/>
        </w:rPr>
        <w:t>»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 имеет </w:t>
      </w:r>
      <w:proofErr w:type="spellStart"/>
      <w:r w:rsidRPr="00292D80">
        <w:rPr>
          <w:rFonts w:ascii="Verdana" w:hAnsi="Verdana"/>
          <w:sz w:val="28"/>
          <w:szCs w:val="28"/>
          <w:bdr w:val="none" w:sz="0" w:space="0" w:color="auto" w:frame="1"/>
        </w:rPr>
        <w:t>розовую</w:t>
      </w:r>
      <w:proofErr w:type="spellEnd"/>
      <w:r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 воду и деревянные руины</w:t>
      </w:r>
      <w:r w:rsidR="00292D80">
        <w:rPr>
          <w:rFonts w:ascii="Verdana" w:hAnsi="Verdana"/>
          <w:sz w:val="28"/>
          <w:szCs w:val="28"/>
          <w:bdr w:val="none" w:sz="0" w:space="0" w:color="auto" w:frame="1"/>
        </w:rPr>
        <w:t xml:space="preserve"> бывших строений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. </w:t>
      </w:r>
      <w:r w:rsidR="00F0455D" w:rsidRPr="00292D80">
        <w:rPr>
          <w:rFonts w:ascii="Verdana" w:hAnsi="Verdana" w:cs="Arial"/>
          <w:sz w:val="28"/>
          <w:szCs w:val="28"/>
          <w:shd w:val="clear" w:color="auto" w:fill="FFFFFF"/>
        </w:rPr>
        <w:t>Озеро образовано впадающей в него в пр</w:t>
      </w:r>
      <w:r w:rsidR="00F0455D" w:rsidRPr="00292D80">
        <w:rPr>
          <w:rFonts w:ascii="Verdana" w:hAnsi="Verdana" w:cs="Arial"/>
          <w:sz w:val="28"/>
          <w:szCs w:val="28"/>
          <w:shd w:val="clear" w:color="auto" w:fill="FFFFFF"/>
        </w:rPr>
        <w:t>о</w:t>
      </w:r>
      <w:r w:rsidR="00F0455D" w:rsidRPr="00292D80">
        <w:rPr>
          <w:rFonts w:ascii="Verdana" w:hAnsi="Verdana" w:cs="Arial"/>
          <w:sz w:val="28"/>
          <w:szCs w:val="28"/>
          <w:shd w:val="clear" w:color="auto" w:fill="FFFFFF"/>
        </w:rPr>
        <w:t>шлом речки. На</w:t>
      </w:r>
      <w:r w:rsidR="00292D80">
        <w:rPr>
          <w:rFonts w:ascii="Verdana" w:hAnsi="Verdana" w:cs="Arial"/>
          <w:sz w:val="28"/>
          <w:szCs w:val="28"/>
          <w:shd w:val="clear" w:color="auto" w:fill="FFFFFF"/>
        </w:rPr>
        <w:t xml:space="preserve"> дне водоема</w:t>
      </w:r>
      <w:r w:rsidR="00F0455D" w:rsidRPr="00292D80">
        <w:rPr>
          <w:rFonts w:ascii="Verdana" w:hAnsi="Verdana" w:cs="Arial"/>
          <w:sz w:val="28"/>
          <w:szCs w:val="28"/>
          <w:shd w:val="clear" w:color="auto" w:fill="FFFFFF"/>
        </w:rPr>
        <w:t xml:space="preserve"> имеются огромные запасы синей грязи и соли. Во время зимы озеро не промерзает до берега, а вода менее соленая, так как у берега соль кристаллизуется. </w:t>
      </w:r>
      <w:r w:rsidR="00F0455D" w:rsidRPr="00292D80">
        <w:rPr>
          <w:rFonts w:ascii="Verdana" w:hAnsi="Verdana"/>
          <w:sz w:val="28"/>
          <w:szCs w:val="28"/>
          <w:bdr w:val="none" w:sz="0" w:space="0" w:color="auto" w:frame="1"/>
        </w:rPr>
        <w:t>Э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то место </w:t>
      </w:r>
      <w:r w:rsidR="00F0455D"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как нельзя лучше подходит для </w:t>
      </w:r>
      <w:proofErr w:type="gramStart"/>
      <w:r w:rsidRPr="00292D80">
        <w:rPr>
          <w:rFonts w:ascii="Verdana" w:hAnsi="Verdana"/>
          <w:sz w:val="28"/>
          <w:szCs w:val="28"/>
          <w:bdr w:val="none" w:sz="0" w:space="0" w:color="auto" w:frame="1"/>
        </w:rPr>
        <w:t>хорошей</w:t>
      </w:r>
      <w:proofErr w:type="gramEnd"/>
      <w:r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2D80">
        <w:rPr>
          <w:rFonts w:ascii="Verdana" w:hAnsi="Verdana"/>
          <w:sz w:val="28"/>
          <w:szCs w:val="28"/>
          <w:bdr w:val="none" w:sz="0" w:space="0" w:color="auto" w:frame="1"/>
        </w:rPr>
        <w:t>фотосе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с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сии</w:t>
      </w:r>
      <w:proofErr w:type="spellEnd"/>
      <w:r w:rsidRPr="00292D80">
        <w:rPr>
          <w:rFonts w:ascii="Verdana" w:hAnsi="Verdana"/>
          <w:sz w:val="28"/>
          <w:szCs w:val="28"/>
          <w:bdr w:val="none" w:sz="0" w:space="0" w:color="auto" w:frame="1"/>
        </w:rPr>
        <w:t>. </w:t>
      </w:r>
      <w:r w:rsidR="00F0455D" w:rsidRPr="00292D80">
        <w:rPr>
          <w:rFonts w:ascii="Verdana" w:hAnsi="Verdana"/>
          <w:sz w:val="28"/>
          <w:szCs w:val="28"/>
          <w:bdr w:val="none" w:sz="0" w:space="0" w:color="auto" w:frame="1"/>
        </w:rPr>
        <w:t>Туристы любят «</w:t>
      </w:r>
      <w:proofErr w:type="spellStart"/>
      <w:r w:rsidRPr="00292D80">
        <w:rPr>
          <w:rFonts w:ascii="Verdana" w:hAnsi="Verdana"/>
          <w:sz w:val="28"/>
          <w:szCs w:val="28"/>
          <w:bdr w:val="none" w:sz="0" w:space="0" w:color="auto" w:frame="1"/>
        </w:rPr>
        <w:t>Куяльник</w:t>
      </w:r>
      <w:proofErr w:type="spellEnd"/>
      <w:r w:rsidR="00F0455D"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» за 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фантастиче</w:t>
      </w:r>
      <w:r w:rsidR="00F0455D" w:rsidRPr="00292D80">
        <w:rPr>
          <w:rFonts w:ascii="Verdana" w:hAnsi="Verdana"/>
          <w:sz w:val="28"/>
          <w:szCs w:val="28"/>
          <w:bdr w:val="none" w:sz="0" w:space="0" w:color="auto" w:frame="1"/>
        </w:rPr>
        <w:t>скую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 атмосфе</w:t>
      </w:r>
      <w:r w:rsidR="00F0455D" w:rsidRPr="00292D80">
        <w:rPr>
          <w:rFonts w:ascii="Verdana" w:hAnsi="Verdana"/>
          <w:sz w:val="28"/>
          <w:szCs w:val="28"/>
          <w:bdr w:val="none" w:sz="0" w:space="0" w:color="auto" w:frame="1"/>
        </w:rPr>
        <w:t>ру</w:t>
      </w:r>
      <w:r w:rsidR="00292D80">
        <w:rPr>
          <w:rFonts w:ascii="Verdana" w:hAnsi="Verdana"/>
          <w:sz w:val="28"/>
          <w:szCs w:val="28"/>
          <w:bdr w:val="none" w:sz="0" w:space="0" w:color="auto" w:frame="1"/>
        </w:rPr>
        <w:t xml:space="preserve"> -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 xml:space="preserve"> он неорд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и</w:t>
      </w:r>
      <w:r w:rsidRPr="00292D80">
        <w:rPr>
          <w:rFonts w:ascii="Verdana" w:hAnsi="Verdana"/>
          <w:sz w:val="28"/>
          <w:szCs w:val="28"/>
          <w:bdr w:val="none" w:sz="0" w:space="0" w:color="auto" w:frame="1"/>
        </w:rPr>
        <w:t>нарный и уютный.</w:t>
      </w:r>
    </w:p>
    <w:p w:rsidR="00D8185A" w:rsidRPr="00292D80" w:rsidRDefault="00D8185A" w:rsidP="00D8185A">
      <w:pPr>
        <w:pStyle w:val="a4"/>
        <w:spacing w:before="0" w:beforeAutospacing="0" w:after="0" w:afterAutospacing="0"/>
        <w:textAlignment w:val="baseline"/>
        <w:rPr>
          <w:rFonts w:ascii="Verdana" w:hAnsi="Verdana"/>
          <w:sz w:val="28"/>
          <w:szCs w:val="28"/>
        </w:rPr>
      </w:pPr>
    </w:p>
    <w:p w:rsidR="0072188D" w:rsidRPr="00292D80" w:rsidRDefault="0072188D" w:rsidP="0072188D">
      <w:pPr>
        <w:pStyle w:val="3"/>
        <w:shd w:val="clear" w:color="auto" w:fill="FFFFFF"/>
        <w:spacing w:before="0" w:after="300"/>
        <w:rPr>
          <w:rFonts w:ascii="Verdana" w:hAnsi="Verdana"/>
          <w:b w:val="0"/>
          <w:bCs w:val="0"/>
        </w:rPr>
      </w:pPr>
      <w:proofErr w:type="spellStart"/>
      <w:r w:rsidRPr="00292D80">
        <w:rPr>
          <w:rStyle w:val="a6"/>
          <w:rFonts w:ascii="Verdana" w:hAnsi="Verdana"/>
          <w:b/>
          <w:bCs/>
        </w:rPr>
        <w:lastRenderedPageBreak/>
        <w:t>Дерибасовская</w:t>
      </w:r>
      <w:proofErr w:type="spellEnd"/>
      <w:r w:rsidRPr="00292D80">
        <w:rPr>
          <w:rStyle w:val="a6"/>
          <w:rFonts w:ascii="Verdana" w:hAnsi="Verdana"/>
          <w:b/>
          <w:bCs/>
        </w:rPr>
        <w:t xml:space="preserve"> улица</w:t>
      </w:r>
    </w:p>
    <w:p w:rsidR="00CF215B" w:rsidRPr="00292D80" w:rsidRDefault="0072188D" w:rsidP="0072188D">
      <w:pPr>
        <w:pStyle w:val="a4"/>
        <w:shd w:val="clear" w:color="auto" w:fill="FFFFFF"/>
        <w:spacing w:before="0" w:beforeAutospacing="0" w:after="450" w:afterAutospacing="0"/>
        <w:rPr>
          <w:rFonts w:ascii="Verdana" w:hAnsi="Verdana" w:cs="Arial"/>
          <w:sz w:val="28"/>
          <w:szCs w:val="28"/>
        </w:rPr>
      </w:pPr>
      <w:proofErr w:type="spellStart"/>
      <w:r w:rsidRPr="00292D80">
        <w:rPr>
          <w:rFonts w:ascii="Verdana" w:hAnsi="Verdana" w:cs="Arial"/>
          <w:sz w:val="28"/>
          <w:szCs w:val="28"/>
        </w:rPr>
        <w:t>Дерибасовская</w:t>
      </w:r>
      <w:proofErr w:type="spellEnd"/>
      <w:r w:rsidRPr="00292D80">
        <w:rPr>
          <w:rFonts w:ascii="Verdana" w:hAnsi="Verdana" w:cs="Arial"/>
          <w:sz w:val="28"/>
          <w:szCs w:val="28"/>
        </w:rPr>
        <w:t xml:space="preserve"> улица - самая популярная и оживленная пеш</w:t>
      </w:r>
      <w:r w:rsidRPr="00292D80">
        <w:rPr>
          <w:rFonts w:ascii="Verdana" w:hAnsi="Verdana" w:cs="Arial"/>
          <w:sz w:val="28"/>
          <w:szCs w:val="28"/>
        </w:rPr>
        <w:t>е</w:t>
      </w:r>
      <w:r w:rsidRPr="00292D80">
        <w:rPr>
          <w:rFonts w:ascii="Verdana" w:hAnsi="Verdana" w:cs="Arial"/>
          <w:sz w:val="28"/>
          <w:szCs w:val="28"/>
        </w:rPr>
        <w:t>ходная улица города. Это также главная досто</w:t>
      </w:r>
      <w:r w:rsidR="00CF215B" w:rsidRPr="00292D80">
        <w:rPr>
          <w:rFonts w:ascii="Verdana" w:hAnsi="Verdana" w:cs="Arial"/>
          <w:sz w:val="28"/>
          <w:szCs w:val="28"/>
        </w:rPr>
        <w:t>прим</w:t>
      </w:r>
      <w:r w:rsidR="00CF215B" w:rsidRPr="00292D80">
        <w:rPr>
          <w:rFonts w:ascii="Verdana" w:hAnsi="Verdana" w:cs="Arial"/>
          <w:sz w:val="28"/>
          <w:szCs w:val="28"/>
        </w:rPr>
        <w:t>е</w:t>
      </w:r>
      <w:r w:rsidR="00CF215B" w:rsidRPr="00292D80">
        <w:rPr>
          <w:rFonts w:ascii="Verdana" w:hAnsi="Verdana" w:cs="Arial"/>
          <w:sz w:val="28"/>
          <w:szCs w:val="28"/>
        </w:rPr>
        <w:t xml:space="preserve">чательность для туристов и любимое место для </w:t>
      </w:r>
      <w:proofErr w:type="spellStart"/>
      <w:r w:rsidR="00CF215B" w:rsidRPr="00292D80">
        <w:rPr>
          <w:rFonts w:ascii="Verdana" w:hAnsi="Verdana" w:cs="Arial"/>
          <w:sz w:val="28"/>
          <w:szCs w:val="28"/>
        </w:rPr>
        <w:t>фотосессий</w:t>
      </w:r>
      <w:proofErr w:type="spellEnd"/>
      <w:r w:rsidRPr="00292D80">
        <w:rPr>
          <w:rFonts w:ascii="Verdana" w:hAnsi="Verdana" w:cs="Arial"/>
          <w:sz w:val="28"/>
          <w:szCs w:val="28"/>
        </w:rPr>
        <w:t>. </w:t>
      </w:r>
      <w:r w:rsidR="00CF215B" w:rsidRPr="00292D80">
        <w:rPr>
          <w:rFonts w:ascii="Verdana" w:hAnsi="Verdana" w:cs="Arial"/>
          <w:sz w:val="28"/>
          <w:szCs w:val="28"/>
        </w:rPr>
        <w:t xml:space="preserve">У улицы </w:t>
      </w:r>
      <w:r w:rsidRPr="00292D80">
        <w:rPr>
          <w:rFonts w:ascii="Verdana" w:hAnsi="Verdana" w:cs="Arial"/>
          <w:sz w:val="28"/>
          <w:szCs w:val="28"/>
        </w:rPr>
        <w:t xml:space="preserve">есть </w:t>
      </w:r>
      <w:r w:rsidR="00CF215B" w:rsidRPr="00292D80">
        <w:rPr>
          <w:rFonts w:ascii="Verdana" w:hAnsi="Verdana" w:cs="Arial"/>
          <w:sz w:val="28"/>
          <w:szCs w:val="28"/>
        </w:rPr>
        <w:t xml:space="preserve">своя </w:t>
      </w:r>
      <w:r w:rsidRPr="00292D80">
        <w:rPr>
          <w:rFonts w:ascii="Verdana" w:hAnsi="Verdana" w:cs="Arial"/>
          <w:sz w:val="28"/>
          <w:szCs w:val="28"/>
        </w:rPr>
        <w:t>история и старая, уникальная атм</w:t>
      </w:r>
      <w:r w:rsidRPr="00292D80">
        <w:rPr>
          <w:rFonts w:ascii="Verdana" w:hAnsi="Verdana" w:cs="Arial"/>
          <w:sz w:val="28"/>
          <w:szCs w:val="28"/>
        </w:rPr>
        <w:t>о</w:t>
      </w:r>
      <w:r w:rsidRPr="00292D80">
        <w:rPr>
          <w:rFonts w:ascii="Verdana" w:hAnsi="Verdana" w:cs="Arial"/>
          <w:sz w:val="28"/>
          <w:szCs w:val="28"/>
        </w:rPr>
        <w:t>сфе</w:t>
      </w:r>
      <w:r w:rsidR="00CF215B" w:rsidRPr="00292D80">
        <w:rPr>
          <w:rFonts w:ascii="Verdana" w:hAnsi="Verdana" w:cs="Arial"/>
          <w:sz w:val="28"/>
          <w:szCs w:val="28"/>
        </w:rPr>
        <w:t>ра,</w:t>
      </w:r>
      <w:r w:rsidRPr="00292D80">
        <w:rPr>
          <w:rFonts w:ascii="Verdana" w:hAnsi="Verdana" w:cs="Arial"/>
          <w:sz w:val="28"/>
          <w:szCs w:val="28"/>
        </w:rPr>
        <w:t xml:space="preserve"> уже более века она являе</w:t>
      </w:r>
      <w:r w:rsidRPr="00292D80">
        <w:rPr>
          <w:rFonts w:ascii="Verdana" w:hAnsi="Verdana" w:cs="Arial"/>
          <w:sz w:val="28"/>
          <w:szCs w:val="28"/>
        </w:rPr>
        <w:t>т</w:t>
      </w:r>
      <w:r w:rsidR="00CF215B" w:rsidRPr="00292D80">
        <w:rPr>
          <w:rFonts w:ascii="Verdana" w:hAnsi="Verdana" w:cs="Arial"/>
          <w:sz w:val="28"/>
          <w:szCs w:val="28"/>
        </w:rPr>
        <w:t>ся главной улицей Одессы</w:t>
      </w:r>
      <w:r w:rsidRPr="00292D80">
        <w:rPr>
          <w:rFonts w:ascii="Verdana" w:hAnsi="Verdana" w:cs="Arial"/>
          <w:sz w:val="28"/>
          <w:szCs w:val="28"/>
        </w:rPr>
        <w:t xml:space="preserve"> благодаря своей красоте </w:t>
      </w:r>
      <w:r w:rsidR="00CF215B" w:rsidRPr="00292D80">
        <w:rPr>
          <w:rFonts w:ascii="Verdana" w:hAnsi="Verdana" w:cs="Arial"/>
          <w:sz w:val="28"/>
          <w:szCs w:val="28"/>
        </w:rPr>
        <w:t>и сохранившимся старинным зданиям</w:t>
      </w:r>
      <w:r w:rsidRPr="00292D80">
        <w:rPr>
          <w:rFonts w:ascii="Verdana" w:hAnsi="Verdana" w:cs="Arial"/>
          <w:sz w:val="28"/>
          <w:szCs w:val="28"/>
        </w:rPr>
        <w:t xml:space="preserve"> 19-го века</w:t>
      </w:r>
      <w:r w:rsidR="00CF215B" w:rsidRPr="00292D80">
        <w:rPr>
          <w:rFonts w:ascii="Verdana" w:hAnsi="Verdana" w:cs="Arial"/>
          <w:sz w:val="28"/>
          <w:szCs w:val="28"/>
        </w:rPr>
        <w:t>.</w:t>
      </w:r>
      <w:r w:rsidRPr="00292D80">
        <w:rPr>
          <w:rFonts w:ascii="Verdana" w:hAnsi="Verdana" w:cs="Arial"/>
          <w:sz w:val="28"/>
          <w:szCs w:val="28"/>
        </w:rPr>
        <w:t xml:space="preserve"> Вдоль </w:t>
      </w:r>
      <w:proofErr w:type="spellStart"/>
      <w:r w:rsidRPr="00292D80">
        <w:rPr>
          <w:rFonts w:ascii="Verdana" w:hAnsi="Verdana" w:cs="Arial"/>
          <w:sz w:val="28"/>
          <w:szCs w:val="28"/>
        </w:rPr>
        <w:t>Дериб</w:t>
      </w:r>
      <w:r w:rsidRPr="00292D80">
        <w:rPr>
          <w:rFonts w:ascii="Verdana" w:hAnsi="Verdana" w:cs="Arial"/>
          <w:sz w:val="28"/>
          <w:szCs w:val="28"/>
        </w:rPr>
        <w:t>а</w:t>
      </w:r>
      <w:r w:rsidRPr="00292D80">
        <w:rPr>
          <w:rFonts w:ascii="Verdana" w:hAnsi="Verdana" w:cs="Arial"/>
          <w:sz w:val="28"/>
          <w:szCs w:val="28"/>
        </w:rPr>
        <w:t>совской</w:t>
      </w:r>
      <w:proofErr w:type="spellEnd"/>
      <w:r w:rsidRPr="00292D80">
        <w:rPr>
          <w:rFonts w:ascii="Verdana" w:hAnsi="Verdana" w:cs="Arial"/>
          <w:sz w:val="28"/>
          <w:szCs w:val="28"/>
        </w:rPr>
        <w:t xml:space="preserve"> всегда </w:t>
      </w:r>
      <w:r w:rsidR="00CF215B" w:rsidRPr="00292D80">
        <w:rPr>
          <w:rFonts w:ascii="Verdana" w:hAnsi="Verdana" w:cs="Arial"/>
          <w:sz w:val="28"/>
          <w:szCs w:val="28"/>
        </w:rPr>
        <w:t>прогуливается множество народа. Туристы</w:t>
      </w:r>
      <w:r w:rsidRPr="00292D80">
        <w:rPr>
          <w:rFonts w:ascii="Verdana" w:hAnsi="Verdana" w:cs="Arial"/>
          <w:sz w:val="28"/>
          <w:szCs w:val="28"/>
        </w:rPr>
        <w:t xml:space="preserve"> и м</w:t>
      </w:r>
      <w:r w:rsidRPr="00292D80">
        <w:rPr>
          <w:rFonts w:ascii="Verdana" w:hAnsi="Verdana" w:cs="Arial"/>
          <w:sz w:val="28"/>
          <w:szCs w:val="28"/>
        </w:rPr>
        <w:t>е</w:t>
      </w:r>
      <w:r w:rsidRPr="00292D80">
        <w:rPr>
          <w:rFonts w:ascii="Verdana" w:hAnsi="Verdana" w:cs="Arial"/>
          <w:sz w:val="28"/>
          <w:szCs w:val="28"/>
        </w:rPr>
        <w:t>ст</w:t>
      </w:r>
      <w:r w:rsidR="00CF215B" w:rsidRPr="00292D80">
        <w:rPr>
          <w:rFonts w:ascii="Verdana" w:hAnsi="Verdana" w:cs="Arial"/>
          <w:sz w:val="28"/>
          <w:szCs w:val="28"/>
        </w:rPr>
        <w:t>ные</w:t>
      </w:r>
      <w:r w:rsidRPr="00292D80">
        <w:rPr>
          <w:rFonts w:ascii="Verdana" w:hAnsi="Verdana" w:cs="Arial"/>
          <w:sz w:val="28"/>
          <w:szCs w:val="28"/>
        </w:rPr>
        <w:t xml:space="preserve"> жите</w:t>
      </w:r>
      <w:r w:rsidR="00CF215B" w:rsidRPr="00292D80">
        <w:rPr>
          <w:rFonts w:ascii="Verdana" w:hAnsi="Verdana" w:cs="Arial"/>
          <w:sz w:val="28"/>
          <w:szCs w:val="28"/>
        </w:rPr>
        <w:t>ли посещают кафе и пр</w:t>
      </w:r>
      <w:r w:rsidR="00CF215B" w:rsidRPr="00292D80">
        <w:rPr>
          <w:rFonts w:ascii="Verdana" w:hAnsi="Verdana" w:cs="Arial"/>
          <w:sz w:val="28"/>
          <w:szCs w:val="28"/>
        </w:rPr>
        <w:t>о</w:t>
      </w:r>
      <w:r w:rsidR="001024C1" w:rsidRPr="00292D80">
        <w:rPr>
          <w:rFonts w:ascii="Verdana" w:hAnsi="Verdana" w:cs="Arial"/>
          <w:sz w:val="28"/>
          <w:szCs w:val="28"/>
        </w:rPr>
        <w:t>дукто</w:t>
      </w:r>
      <w:r w:rsidR="00CF215B" w:rsidRPr="00292D80">
        <w:rPr>
          <w:rFonts w:ascii="Verdana" w:hAnsi="Verdana" w:cs="Arial"/>
          <w:sz w:val="28"/>
          <w:szCs w:val="28"/>
        </w:rPr>
        <w:t>вые магазинчики</w:t>
      </w:r>
      <w:r w:rsidR="001024C1" w:rsidRPr="00292D80">
        <w:rPr>
          <w:rFonts w:ascii="Verdana" w:hAnsi="Verdana" w:cs="Arial"/>
          <w:sz w:val="28"/>
          <w:szCs w:val="28"/>
        </w:rPr>
        <w:t>,</w:t>
      </w:r>
      <w:r w:rsidR="00CF215B" w:rsidRPr="00292D80">
        <w:rPr>
          <w:rFonts w:ascii="Verdana" w:hAnsi="Verdana" w:cs="Arial"/>
          <w:sz w:val="28"/>
          <w:szCs w:val="28"/>
        </w:rPr>
        <w:t xml:space="preserve"> дети катаются на п</w:t>
      </w:r>
      <w:r w:rsidR="00CF215B" w:rsidRPr="00292D80">
        <w:rPr>
          <w:rFonts w:ascii="Verdana" w:hAnsi="Verdana" w:cs="Arial"/>
          <w:sz w:val="28"/>
          <w:szCs w:val="28"/>
        </w:rPr>
        <w:t>о</w:t>
      </w:r>
      <w:r w:rsidR="00CF215B" w:rsidRPr="00292D80">
        <w:rPr>
          <w:rFonts w:ascii="Verdana" w:hAnsi="Verdana" w:cs="Arial"/>
          <w:sz w:val="28"/>
          <w:szCs w:val="28"/>
        </w:rPr>
        <w:t>ни.</w:t>
      </w:r>
    </w:p>
    <w:p w:rsidR="0072188D" w:rsidRPr="00292D80" w:rsidRDefault="001024C1" w:rsidP="0072188D">
      <w:pPr>
        <w:pStyle w:val="a4"/>
        <w:shd w:val="clear" w:color="auto" w:fill="FFFFFF"/>
        <w:spacing w:before="0" w:beforeAutospacing="0" w:after="450" w:afterAutospacing="0"/>
        <w:rPr>
          <w:rFonts w:ascii="Verdana" w:hAnsi="Verdana" w:cs="Arial"/>
          <w:sz w:val="28"/>
          <w:szCs w:val="28"/>
        </w:rPr>
      </w:pPr>
      <w:proofErr w:type="spellStart"/>
      <w:r w:rsidRPr="00292D80">
        <w:rPr>
          <w:rFonts w:ascii="Verdana" w:hAnsi="Verdana" w:cs="Arial"/>
          <w:sz w:val="28"/>
          <w:szCs w:val="28"/>
        </w:rPr>
        <w:t>Дерибасовская</w:t>
      </w:r>
      <w:proofErr w:type="spellEnd"/>
      <w:r w:rsidRPr="00292D80">
        <w:rPr>
          <w:rFonts w:ascii="Verdana" w:hAnsi="Verdana" w:cs="Arial"/>
          <w:sz w:val="28"/>
          <w:szCs w:val="28"/>
        </w:rPr>
        <w:t xml:space="preserve"> приведет </w:t>
      </w:r>
      <w:r w:rsidR="00B125E3">
        <w:rPr>
          <w:rFonts w:ascii="Verdana" w:hAnsi="Verdana" w:cs="Arial"/>
          <w:sz w:val="28"/>
          <w:szCs w:val="28"/>
        </w:rPr>
        <w:t>вас</w:t>
      </w:r>
      <w:r w:rsidR="0072188D" w:rsidRPr="00292D80">
        <w:rPr>
          <w:rFonts w:ascii="Verdana" w:hAnsi="Verdana" w:cs="Arial"/>
          <w:sz w:val="28"/>
          <w:szCs w:val="28"/>
        </w:rPr>
        <w:t xml:space="preserve"> к первому парку Одессы, постр</w:t>
      </w:r>
      <w:r w:rsidR="0072188D" w:rsidRPr="00292D80">
        <w:rPr>
          <w:rFonts w:ascii="Verdana" w:hAnsi="Verdana" w:cs="Arial"/>
          <w:sz w:val="28"/>
          <w:szCs w:val="28"/>
        </w:rPr>
        <w:t>о</w:t>
      </w:r>
      <w:r w:rsidR="0072188D" w:rsidRPr="00292D80">
        <w:rPr>
          <w:rFonts w:ascii="Verdana" w:hAnsi="Verdana" w:cs="Arial"/>
          <w:sz w:val="28"/>
          <w:szCs w:val="28"/>
        </w:rPr>
        <w:t>енному более 200 лет назад. Здесь вы найдете фонтан, нескол</w:t>
      </w:r>
      <w:r w:rsidR="0072188D" w:rsidRPr="00292D80">
        <w:rPr>
          <w:rFonts w:ascii="Verdana" w:hAnsi="Verdana" w:cs="Arial"/>
          <w:sz w:val="28"/>
          <w:szCs w:val="28"/>
        </w:rPr>
        <w:t>ь</w:t>
      </w:r>
      <w:r w:rsidR="0072188D" w:rsidRPr="00292D80">
        <w:rPr>
          <w:rFonts w:ascii="Verdana" w:hAnsi="Verdana" w:cs="Arial"/>
          <w:sz w:val="28"/>
          <w:szCs w:val="28"/>
        </w:rPr>
        <w:t>ко памятников, скамейки, зелень и эстраду для проведения м</w:t>
      </w:r>
      <w:r w:rsidR="0072188D" w:rsidRPr="00292D80">
        <w:rPr>
          <w:rFonts w:ascii="Verdana" w:hAnsi="Verdana" w:cs="Arial"/>
          <w:sz w:val="28"/>
          <w:szCs w:val="28"/>
        </w:rPr>
        <w:t>е</w:t>
      </w:r>
      <w:r w:rsidR="0072188D" w:rsidRPr="00292D80">
        <w:rPr>
          <w:rFonts w:ascii="Verdana" w:hAnsi="Verdana" w:cs="Arial"/>
          <w:sz w:val="28"/>
          <w:szCs w:val="28"/>
        </w:rPr>
        <w:t>роприятий. </w:t>
      </w:r>
    </w:p>
    <w:p w:rsidR="00B125E3" w:rsidRPr="00B125E3" w:rsidRDefault="00B125E3" w:rsidP="00B125E3">
      <w:pPr>
        <w:pStyle w:val="a4"/>
        <w:textAlignment w:val="baseline"/>
        <w:rPr>
          <w:rFonts w:ascii="Verdana" w:hAnsi="Verdana"/>
          <w:sz w:val="28"/>
          <w:szCs w:val="28"/>
        </w:rPr>
      </w:pPr>
    </w:p>
    <w:p w:rsidR="00B125E3" w:rsidRPr="00B125E3" w:rsidRDefault="00B125E3" w:rsidP="00B125E3">
      <w:pPr>
        <w:pStyle w:val="a4"/>
        <w:textAlignment w:val="baseline"/>
        <w:rPr>
          <w:rFonts w:ascii="Verdana" w:hAnsi="Verdana"/>
          <w:b/>
          <w:sz w:val="28"/>
          <w:szCs w:val="28"/>
        </w:rPr>
      </w:pPr>
      <w:r w:rsidRPr="00B125E3">
        <w:rPr>
          <w:rFonts w:ascii="Verdana" w:hAnsi="Verdana"/>
          <w:b/>
          <w:sz w:val="28"/>
          <w:szCs w:val="28"/>
        </w:rPr>
        <w:t xml:space="preserve">Знаменитый Сад скульптур» </w:t>
      </w:r>
    </w:p>
    <w:p w:rsidR="00B125E3" w:rsidRPr="00B125E3" w:rsidRDefault="00B125E3" w:rsidP="00B125E3">
      <w:pPr>
        <w:pStyle w:val="a4"/>
        <w:textAlignment w:val="baseline"/>
        <w:rPr>
          <w:rFonts w:ascii="Verdana" w:hAnsi="Verdana"/>
          <w:sz w:val="28"/>
          <w:szCs w:val="28"/>
        </w:rPr>
      </w:pPr>
    </w:p>
    <w:p w:rsidR="00B125E3" w:rsidRPr="00B125E3" w:rsidRDefault="00B125E3" w:rsidP="00B125E3">
      <w:pPr>
        <w:pStyle w:val="a4"/>
        <w:textAlignment w:val="baseline"/>
        <w:rPr>
          <w:rFonts w:ascii="Verdana" w:hAnsi="Verdana"/>
          <w:sz w:val="28"/>
          <w:szCs w:val="28"/>
        </w:rPr>
      </w:pPr>
      <w:r w:rsidRPr="00B125E3">
        <w:rPr>
          <w:rFonts w:ascii="Verdana" w:hAnsi="Verdana"/>
          <w:sz w:val="28"/>
          <w:szCs w:val="28"/>
        </w:rPr>
        <w:t>Скульптурный сад Литературного музея является визитной ка</w:t>
      </w:r>
      <w:r w:rsidRPr="00B125E3">
        <w:rPr>
          <w:rFonts w:ascii="Verdana" w:hAnsi="Verdana"/>
          <w:sz w:val="28"/>
          <w:szCs w:val="28"/>
        </w:rPr>
        <w:t>р</w:t>
      </w:r>
      <w:r w:rsidRPr="00B125E3">
        <w:rPr>
          <w:rFonts w:ascii="Verdana" w:hAnsi="Verdana"/>
          <w:sz w:val="28"/>
          <w:szCs w:val="28"/>
        </w:rPr>
        <w:t>точкой туристической Одессы. Каждый год его посещают дев</w:t>
      </w:r>
      <w:r w:rsidRPr="00B125E3">
        <w:rPr>
          <w:rFonts w:ascii="Verdana" w:hAnsi="Verdana"/>
          <w:sz w:val="28"/>
          <w:szCs w:val="28"/>
        </w:rPr>
        <w:t>я</w:t>
      </w:r>
      <w:r w:rsidRPr="00B125E3">
        <w:rPr>
          <w:rFonts w:ascii="Verdana" w:hAnsi="Verdana"/>
          <w:sz w:val="28"/>
          <w:szCs w:val="28"/>
        </w:rPr>
        <w:t>носто – сто тысяч туристов. Здесь можно увидеть скульптурные памятники почти всех легендарных жителей Одессы.</w:t>
      </w:r>
    </w:p>
    <w:p w:rsidR="00B125E3" w:rsidRPr="00B125E3" w:rsidRDefault="00B125E3" w:rsidP="00B125E3">
      <w:pPr>
        <w:pStyle w:val="a4"/>
        <w:textAlignment w:val="baseline"/>
        <w:rPr>
          <w:rFonts w:ascii="Verdana" w:hAnsi="Verdana"/>
          <w:sz w:val="28"/>
          <w:szCs w:val="28"/>
        </w:rPr>
      </w:pPr>
    </w:p>
    <w:p w:rsidR="00D8185A" w:rsidRPr="00292D80" w:rsidRDefault="00B125E3" w:rsidP="00B125E3">
      <w:pPr>
        <w:pStyle w:val="a4"/>
        <w:spacing w:before="0" w:beforeAutospacing="0" w:after="0" w:afterAutospacing="0"/>
        <w:textAlignment w:val="baseline"/>
        <w:rPr>
          <w:rFonts w:ascii="Verdana" w:hAnsi="Verdana"/>
          <w:sz w:val="28"/>
          <w:szCs w:val="28"/>
        </w:rPr>
      </w:pPr>
      <w:r w:rsidRPr="00B125E3">
        <w:rPr>
          <w:rFonts w:ascii="Verdana" w:hAnsi="Verdana"/>
          <w:sz w:val="28"/>
          <w:szCs w:val="28"/>
        </w:rPr>
        <w:t>Первого апреля 2000 года в саду был открыт памятник под  н</w:t>
      </w:r>
      <w:r w:rsidRPr="00B125E3">
        <w:rPr>
          <w:rFonts w:ascii="Verdana" w:hAnsi="Verdana"/>
          <w:sz w:val="28"/>
          <w:szCs w:val="28"/>
        </w:rPr>
        <w:t>а</w:t>
      </w:r>
      <w:r w:rsidRPr="00B125E3">
        <w:rPr>
          <w:rFonts w:ascii="Verdana" w:hAnsi="Verdana"/>
          <w:sz w:val="28"/>
          <w:szCs w:val="28"/>
        </w:rPr>
        <w:t>званием «Одесса - мама». Также есть юмористические скульпт</w:t>
      </w:r>
      <w:r w:rsidRPr="00B125E3">
        <w:rPr>
          <w:rFonts w:ascii="Verdana" w:hAnsi="Verdana"/>
          <w:sz w:val="28"/>
          <w:szCs w:val="28"/>
        </w:rPr>
        <w:t>у</w:t>
      </w:r>
      <w:r w:rsidRPr="00B125E3">
        <w:rPr>
          <w:rFonts w:ascii="Verdana" w:hAnsi="Verdana"/>
          <w:sz w:val="28"/>
          <w:szCs w:val="28"/>
        </w:rPr>
        <w:t>ры, посвященные литературным героям и знаковым персонажам городского фольклора, выполненные современными скульпт</w:t>
      </w:r>
      <w:r w:rsidRPr="00B125E3">
        <w:rPr>
          <w:rFonts w:ascii="Verdana" w:hAnsi="Verdana"/>
          <w:sz w:val="28"/>
          <w:szCs w:val="28"/>
        </w:rPr>
        <w:t>о</w:t>
      </w:r>
      <w:r w:rsidRPr="00B125E3">
        <w:rPr>
          <w:rFonts w:ascii="Verdana" w:hAnsi="Verdana"/>
          <w:sz w:val="28"/>
          <w:szCs w:val="28"/>
        </w:rPr>
        <w:t xml:space="preserve">рами: </w:t>
      </w:r>
      <w:proofErr w:type="gramStart"/>
      <w:r w:rsidRPr="00B125E3">
        <w:rPr>
          <w:rFonts w:ascii="Verdana" w:hAnsi="Verdana"/>
          <w:sz w:val="28"/>
          <w:szCs w:val="28"/>
        </w:rPr>
        <w:t xml:space="preserve">«Рабинович», «Антилопа Гну», «Сашка-музыкант», «Джинсовый </w:t>
      </w:r>
      <w:proofErr w:type="spellStart"/>
      <w:r w:rsidRPr="00B125E3">
        <w:rPr>
          <w:rFonts w:ascii="Verdana" w:hAnsi="Verdana"/>
          <w:sz w:val="28"/>
          <w:szCs w:val="28"/>
        </w:rPr>
        <w:t>Дюк</w:t>
      </w:r>
      <w:proofErr w:type="spellEnd"/>
      <w:r w:rsidRPr="00B125E3">
        <w:rPr>
          <w:rFonts w:ascii="Verdana" w:hAnsi="Verdana"/>
          <w:sz w:val="28"/>
          <w:szCs w:val="28"/>
        </w:rPr>
        <w:t>», «Одессит Миша», «Зеленый фургон», «П</w:t>
      </w:r>
      <w:r w:rsidRPr="00B125E3">
        <w:rPr>
          <w:rFonts w:ascii="Verdana" w:hAnsi="Verdana"/>
          <w:sz w:val="28"/>
          <w:szCs w:val="28"/>
        </w:rPr>
        <w:t>а</w:t>
      </w:r>
      <w:r w:rsidRPr="00B125E3">
        <w:rPr>
          <w:rFonts w:ascii="Verdana" w:hAnsi="Verdana"/>
          <w:sz w:val="28"/>
          <w:szCs w:val="28"/>
        </w:rPr>
        <w:t>мятник неизвестному читателю», «Шаланды, полные кефали», «Птица-тройка» (памятник Н.В. Гоголю), «Время больших ож</w:t>
      </w:r>
      <w:r w:rsidRPr="00B125E3">
        <w:rPr>
          <w:rFonts w:ascii="Verdana" w:hAnsi="Verdana"/>
          <w:sz w:val="28"/>
          <w:szCs w:val="28"/>
        </w:rPr>
        <w:t>и</w:t>
      </w:r>
      <w:r w:rsidRPr="00B125E3">
        <w:rPr>
          <w:rFonts w:ascii="Verdana" w:hAnsi="Verdana"/>
          <w:sz w:val="28"/>
          <w:szCs w:val="28"/>
        </w:rPr>
        <w:t>даний» (Памятник К. Паустовскому) и памятник И. Ильфу и Е. Петрову.</w:t>
      </w:r>
      <w:proofErr w:type="gramEnd"/>
      <w:r w:rsidRPr="00B125E3">
        <w:rPr>
          <w:rFonts w:ascii="Verdana" w:hAnsi="Verdana"/>
          <w:sz w:val="28"/>
          <w:szCs w:val="28"/>
        </w:rPr>
        <w:t xml:space="preserve"> Каждая скульптура – замечательный фон для памятн</w:t>
      </w:r>
      <w:r w:rsidRPr="00B125E3">
        <w:rPr>
          <w:rFonts w:ascii="Verdana" w:hAnsi="Verdana"/>
          <w:sz w:val="28"/>
          <w:szCs w:val="28"/>
        </w:rPr>
        <w:t>о</w:t>
      </w:r>
      <w:r w:rsidRPr="00B125E3">
        <w:rPr>
          <w:rFonts w:ascii="Verdana" w:hAnsi="Verdana"/>
          <w:sz w:val="28"/>
          <w:szCs w:val="28"/>
        </w:rPr>
        <w:t>го фото!</w:t>
      </w:r>
    </w:p>
    <w:p w:rsidR="0072188D" w:rsidRPr="00292D80" w:rsidRDefault="0072188D" w:rsidP="00D8185A">
      <w:pPr>
        <w:pStyle w:val="a4"/>
        <w:spacing w:before="0" w:beforeAutospacing="0" w:after="0" w:afterAutospacing="0"/>
        <w:textAlignment w:val="baseline"/>
        <w:rPr>
          <w:rFonts w:ascii="Verdana" w:hAnsi="Verdana"/>
          <w:sz w:val="28"/>
          <w:szCs w:val="28"/>
        </w:rPr>
      </w:pPr>
    </w:p>
    <w:p w:rsidR="0072188D" w:rsidRPr="00292D80" w:rsidRDefault="0072188D" w:rsidP="00D8185A">
      <w:pPr>
        <w:pStyle w:val="a4"/>
        <w:spacing w:before="0" w:beforeAutospacing="0" w:after="0" w:afterAutospacing="0"/>
        <w:textAlignment w:val="baseline"/>
        <w:rPr>
          <w:rFonts w:ascii="Verdana" w:hAnsi="Verdana"/>
          <w:sz w:val="28"/>
          <w:szCs w:val="28"/>
        </w:rPr>
      </w:pPr>
    </w:p>
    <w:p w:rsidR="0072188D" w:rsidRPr="00292D80" w:rsidRDefault="0072188D" w:rsidP="0072188D">
      <w:pPr>
        <w:pStyle w:val="4"/>
        <w:shd w:val="clear" w:color="auto" w:fill="FCFCFC"/>
        <w:spacing w:before="0" w:line="375" w:lineRule="atLeast"/>
        <w:textAlignment w:val="baseline"/>
        <w:rPr>
          <w:rFonts w:ascii="Verdana" w:hAnsi="Verdana" w:cs="Arial"/>
          <w:b w:val="0"/>
          <w:bCs w:val="0"/>
          <w:i w:val="0"/>
          <w:color w:val="auto"/>
          <w:sz w:val="28"/>
          <w:szCs w:val="28"/>
        </w:rPr>
      </w:pPr>
      <w:r w:rsidRPr="00292D80">
        <w:rPr>
          <w:rStyle w:val="a6"/>
          <w:rFonts w:ascii="Verdana" w:hAnsi="Verdana" w:cs="Arial"/>
          <w:b/>
          <w:bCs/>
          <w:i w:val="0"/>
          <w:color w:val="auto"/>
          <w:sz w:val="28"/>
          <w:szCs w:val="28"/>
          <w:bdr w:val="none" w:sz="0" w:space="0" w:color="auto" w:frame="1"/>
        </w:rPr>
        <w:lastRenderedPageBreak/>
        <w:t>Одесские катакомбы</w:t>
      </w:r>
    </w:p>
    <w:p w:rsidR="0072188D" w:rsidRPr="00292D80" w:rsidRDefault="0072188D" w:rsidP="00D8185A">
      <w:pPr>
        <w:pStyle w:val="a4"/>
        <w:spacing w:before="0" w:beforeAutospacing="0" w:after="0" w:afterAutospacing="0"/>
        <w:textAlignment w:val="baseline"/>
        <w:rPr>
          <w:rFonts w:ascii="Verdana" w:hAnsi="Verdana"/>
          <w:sz w:val="28"/>
          <w:szCs w:val="28"/>
          <w:bdr w:val="none" w:sz="0" w:space="0" w:color="auto" w:frame="1"/>
        </w:rPr>
      </w:pPr>
    </w:p>
    <w:p w:rsidR="0072188D" w:rsidRPr="00292D80" w:rsidRDefault="00292D80" w:rsidP="00D8185A">
      <w:pPr>
        <w:pStyle w:val="a4"/>
        <w:spacing w:before="0" w:beforeAutospacing="0" w:after="0" w:afterAutospacing="0"/>
        <w:textAlignment w:val="baseline"/>
        <w:rPr>
          <w:rFonts w:ascii="Verdana" w:hAnsi="Verdana"/>
          <w:sz w:val="28"/>
          <w:szCs w:val="28"/>
          <w:shd w:val="clear" w:color="auto" w:fill="FCFCFC"/>
        </w:rPr>
      </w:pPr>
      <w:r>
        <w:rPr>
          <w:rFonts w:ascii="Verdana" w:hAnsi="Verdana"/>
          <w:sz w:val="28"/>
          <w:szCs w:val="28"/>
          <w:shd w:val="clear" w:color="auto" w:fill="FCFCFC"/>
        </w:rPr>
        <w:t>Одесские катакомбы  - с</w:t>
      </w:r>
      <w:r w:rsidR="0072188D" w:rsidRPr="00292D80">
        <w:rPr>
          <w:rFonts w:ascii="Verdana" w:hAnsi="Verdana"/>
          <w:sz w:val="28"/>
          <w:szCs w:val="28"/>
          <w:shd w:val="clear" w:color="auto" w:fill="FCFCFC"/>
        </w:rPr>
        <w:t>амые большие катакомбы в мире. Это подземная система тоннелей заброшенных шахт 19 в</w:t>
      </w:r>
      <w:r w:rsidR="0072188D" w:rsidRPr="00292D80">
        <w:rPr>
          <w:rFonts w:ascii="Verdana" w:hAnsi="Verdana"/>
          <w:sz w:val="28"/>
          <w:szCs w:val="28"/>
          <w:shd w:val="clear" w:color="auto" w:fill="FCFCFC"/>
        </w:rPr>
        <w:t>е</w:t>
      </w:r>
      <w:r w:rsidR="0072188D" w:rsidRPr="00292D80">
        <w:rPr>
          <w:rFonts w:ascii="Verdana" w:hAnsi="Verdana"/>
          <w:sz w:val="28"/>
          <w:szCs w:val="28"/>
          <w:shd w:val="clear" w:color="auto" w:fill="FCFCFC"/>
        </w:rPr>
        <w:t>ка. Одесские катакомбы известны благодаря огромн</w:t>
      </w:r>
      <w:r>
        <w:rPr>
          <w:rFonts w:ascii="Verdana" w:hAnsi="Verdana"/>
          <w:sz w:val="28"/>
          <w:szCs w:val="28"/>
          <w:shd w:val="clear" w:color="auto" w:fill="FCFCFC"/>
        </w:rPr>
        <w:t>ой прот</w:t>
      </w:r>
      <w:r>
        <w:rPr>
          <w:rFonts w:ascii="Verdana" w:hAnsi="Verdana"/>
          <w:sz w:val="28"/>
          <w:szCs w:val="28"/>
          <w:shd w:val="clear" w:color="auto" w:fill="FCFCFC"/>
        </w:rPr>
        <w:t>я</w:t>
      </w:r>
      <w:r>
        <w:rPr>
          <w:rFonts w:ascii="Verdana" w:hAnsi="Verdana"/>
          <w:sz w:val="28"/>
          <w:szCs w:val="28"/>
          <w:shd w:val="clear" w:color="auto" w:fill="FCFCFC"/>
        </w:rPr>
        <w:t xml:space="preserve">женности </w:t>
      </w:r>
      <w:r w:rsidR="0072188D" w:rsidRPr="00292D80">
        <w:rPr>
          <w:rFonts w:ascii="Verdana" w:hAnsi="Verdana"/>
          <w:sz w:val="28"/>
          <w:szCs w:val="28"/>
          <w:shd w:val="clear" w:color="auto" w:fill="FCFCFC"/>
        </w:rPr>
        <w:t>в 2,5 тысячи километров, множеству странных ист</w:t>
      </w:r>
      <w:r w:rsidR="0072188D" w:rsidRPr="00292D80">
        <w:rPr>
          <w:rFonts w:ascii="Verdana" w:hAnsi="Verdana"/>
          <w:sz w:val="28"/>
          <w:szCs w:val="28"/>
          <w:shd w:val="clear" w:color="auto" w:fill="FCFCFC"/>
        </w:rPr>
        <w:t>о</w:t>
      </w:r>
      <w:r w:rsidR="0072188D" w:rsidRPr="00292D80">
        <w:rPr>
          <w:rFonts w:ascii="Verdana" w:hAnsi="Verdana"/>
          <w:sz w:val="28"/>
          <w:szCs w:val="28"/>
          <w:shd w:val="clear" w:color="auto" w:fill="FCFCFC"/>
        </w:rPr>
        <w:t>рий о людях, которые там заблудились и не вернулись, и исто</w:t>
      </w:r>
      <w:r w:rsidR="00B125E3">
        <w:rPr>
          <w:rFonts w:ascii="Verdana" w:hAnsi="Verdana"/>
          <w:sz w:val="28"/>
          <w:szCs w:val="28"/>
          <w:shd w:val="clear" w:color="auto" w:fill="FCFCFC"/>
        </w:rPr>
        <w:t>риям</w:t>
      </w:r>
      <w:r w:rsidR="0072188D" w:rsidRPr="00292D80">
        <w:rPr>
          <w:rFonts w:ascii="Verdana" w:hAnsi="Verdana"/>
          <w:sz w:val="28"/>
          <w:szCs w:val="28"/>
          <w:shd w:val="clear" w:color="auto" w:fill="FCFCFC"/>
        </w:rPr>
        <w:t xml:space="preserve"> людей, которые работа</w:t>
      </w:r>
      <w:r>
        <w:rPr>
          <w:rFonts w:ascii="Verdana" w:hAnsi="Verdana"/>
          <w:sz w:val="28"/>
          <w:szCs w:val="28"/>
          <w:shd w:val="clear" w:color="auto" w:fill="FCFCFC"/>
        </w:rPr>
        <w:t>ли внутри них, и даже жили</w:t>
      </w:r>
      <w:r w:rsidR="0072188D" w:rsidRPr="00292D80">
        <w:rPr>
          <w:rFonts w:ascii="Verdana" w:hAnsi="Verdana"/>
          <w:sz w:val="28"/>
          <w:szCs w:val="28"/>
          <w:shd w:val="clear" w:color="auto" w:fill="FCFCFC"/>
        </w:rPr>
        <w:t>. Также кат</w:t>
      </w:r>
      <w:r w:rsidR="0072188D" w:rsidRPr="00292D80">
        <w:rPr>
          <w:rFonts w:ascii="Verdana" w:hAnsi="Verdana"/>
          <w:sz w:val="28"/>
          <w:szCs w:val="28"/>
          <w:shd w:val="clear" w:color="auto" w:fill="FCFCFC"/>
        </w:rPr>
        <w:t>а</w:t>
      </w:r>
      <w:r w:rsidR="0072188D" w:rsidRPr="00292D80">
        <w:rPr>
          <w:rFonts w:ascii="Verdana" w:hAnsi="Verdana"/>
          <w:sz w:val="28"/>
          <w:szCs w:val="28"/>
          <w:shd w:val="clear" w:color="auto" w:fill="FCFCFC"/>
        </w:rPr>
        <w:t>комбы были местом, где спрята</w:t>
      </w:r>
      <w:r>
        <w:rPr>
          <w:rFonts w:ascii="Verdana" w:hAnsi="Verdana"/>
          <w:sz w:val="28"/>
          <w:szCs w:val="28"/>
          <w:shd w:val="clear" w:color="auto" w:fill="FCFCFC"/>
        </w:rPr>
        <w:t>лись участники партизанского</w:t>
      </w:r>
      <w:r w:rsidR="0072188D" w:rsidRPr="00292D80">
        <w:rPr>
          <w:rFonts w:ascii="Verdana" w:hAnsi="Verdana"/>
          <w:sz w:val="28"/>
          <w:szCs w:val="28"/>
          <w:shd w:val="clear" w:color="auto" w:fill="FCFCFC"/>
        </w:rPr>
        <w:t xml:space="preserve"> сопротивлен</w:t>
      </w:r>
      <w:r>
        <w:rPr>
          <w:rFonts w:ascii="Verdana" w:hAnsi="Verdana"/>
          <w:sz w:val="28"/>
          <w:szCs w:val="28"/>
          <w:shd w:val="clear" w:color="auto" w:fill="FCFCFC"/>
        </w:rPr>
        <w:t>ия во время</w:t>
      </w:r>
      <w:proofErr w:type="gramStart"/>
      <w:r>
        <w:rPr>
          <w:rFonts w:ascii="Verdana" w:hAnsi="Verdana"/>
          <w:sz w:val="28"/>
          <w:szCs w:val="28"/>
          <w:shd w:val="clear" w:color="auto" w:fill="FCFCFC"/>
        </w:rPr>
        <w:t xml:space="preserve"> В</w:t>
      </w:r>
      <w:proofErr w:type="gramEnd"/>
      <w:r>
        <w:rPr>
          <w:rFonts w:ascii="Verdana" w:hAnsi="Verdana"/>
          <w:sz w:val="28"/>
          <w:szCs w:val="28"/>
          <w:shd w:val="clear" w:color="auto" w:fill="FCFCFC"/>
        </w:rPr>
        <w:t>торой</w:t>
      </w:r>
      <w:r w:rsidR="0072188D" w:rsidRPr="00292D80">
        <w:rPr>
          <w:rFonts w:ascii="Verdana" w:hAnsi="Verdana"/>
          <w:sz w:val="28"/>
          <w:szCs w:val="28"/>
          <w:shd w:val="clear" w:color="auto" w:fill="FCFCFC"/>
        </w:rPr>
        <w:t xml:space="preserve"> мир</w:t>
      </w:r>
      <w:r w:rsidR="0072188D" w:rsidRPr="00292D80">
        <w:rPr>
          <w:rFonts w:ascii="Verdana" w:hAnsi="Verdana"/>
          <w:sz w:val="28"/>
          <w:szCs w:val="28"/>
          <w:shd w:val="clear" w:color="auto" w:fill="FCFCFC"/>
        </w:rPr>
        <w:t>о</w:t>
      </w:r>
      <w:r>
        <w:rPr>
          <w:rFonts w:ascii="Verdana" w:hAnsi="Verdana"/>
          <w:sz w:val="28"/>
          <w:szCs w:val="28"/>
          <w:shd w:val="clear" w:color="auto" w:fill="FCFCFC"/>
        </w:rPr>
        <w:t>вой войны</w:t>
      </w:r>
      <w:r w:rsidR="0072188D" w:rsidRPr="00292D80">
        <w:rPr>
          <w:rFonts w:ascii="Verdana" w:hAnsi="Verdana"/>
          <w:sz w:val="28"/>
          <w:szCs w:val="28"/>
          <w:shd w:val="clear" w:color="auto" w:fill="FCFCFC"/>
        </w:rPr>
        <w:t>.</w:t>
      </w:r>
    </w:p>
    <w:p w:rsidR="00AE59CA" w:rsidRPr="00292D80" w:rsidRDefault="00AE59CA" w:rsidP="00AE59CA">
      <w:pPr>
        <w:pStyle w:val="a4"/>
        <w:spacing w:before="0" w:beforeAutospacing="0" w:after="0" w:afterAutospacing="0" w:line="420" w:lineRule="atLeast"/>
        <w:rPr>
          <w:rFonts w:ascii="Verdana" w:hAnsi="Verdana"/>
          <w:sz w:val="28"/>
          <w:szCs w:val="28"/>
        </w:rPr>
      </w:pPr>
      <w:r w:rsidRPr="00292D80">
        <w:rPr>
          <w:rFonts w:ascii="Verdana" w:hAnsi="Verdana"/>
          <w:sz w:val="28"/>
          <w:szCs w:val="28"/>
        </w:rPr>
        <w:t>Хотя заход в катакомбы не является незаконным, есть только одна не</w:t>
      </w:r>
      <w:r w:rsidR="00292D80">
        <w:rPr>
          <w:rFonts w:ascii="Verdana" w:hAnsi="Verdana"/>
          <w:sz w:val="28"/>
          <w:szCs w:val="28"/>
        </w:rPr>
        <w:t>большая часть</w:t>
      </w:r>
      <w:r w:rsidRPr="00292D80">
        <w:rPr>
          <w:rFonts w:ascii="Verdana" w:hAnsi="Verdana"/>
          <w:sz w:val="28"/>
          <w:szCs w:val="28"/>
        </w:rPr>
        <w:t>, которая официально открыта для публ</w:t>
      </w:r>
      <w:r w:rsidRPr="00292D80">
        <w:rPr>
          <w:rFonts w:ascii="Verdana" w:hAnsi="Verdana"/>
          <w:sz w:val="28"/>
          <w:szCs w:val="28"/>
        </w:rPr>
        <w:t>и</w:t>
      </w:r>
      <w:r w:rsidRPr="00292D80">
        <w:rPr>
          <w:rFonts w:ascii="Verdana" w:hAnsi="Verdana"/>
          <w:sz w:val="28"/>
          <w:szCs w:val="28"/>
        </w:rPr>
        <w:t xml:space="preserve">ки, </w:t>
      </w:r>
      <w:r w:rsidR="00292D80">
        <w:rPr>
          <w:rFonts w:ascii="Verdana" w:hAnsi="Verdana"/>
          <w:sz w:val="28"/>
          <w:szCs w:val="28"/>
        </w:rPr>
        <w:t xml:space="preserve">и </w:t>
      </w:r>
      <w:r w:rsidRPr="00292D80">
        <w:rPr>
          <w:rFonts w:ascii="Verdana" w:hAnsi="Verdana"/>
          <w:sz w:val="28"/>
          <w:szCs w:val="28"/>
        </w:rPr>
        <w:t xml:space="preserve">которую можно увидеть в «Музее партизанской славы» в </w:t>
      </w:r>
      <w:proofErr w:type="spellStart"/>
      <w:r w:rsidRPr="00292D80">
        <w:rPr>
          <w:rFonts w:ascii="Verdana" w:hAnsi="Verdana"/>
          <w:sz w:val="28"/>
          <w:szCs w:val="28"/>
        </w:rPr>
        <w:t>Нерубайском</w:t>
      </w:r>
      <w:proofErr w:type="spellEnd"/>
      <w:r w:rsidR="00292D80">
        <w:rPr>
          <w:rFonts w:ascii="Verdana" w:hAnsi="Verdana"/>
          <w:sz w:val="28"/>
          <w:szCs w:val="28"/>
        </w:rPr>
        <w:t xml:space="preserve"> районе</w:t>
      </w:r>
      <w:r w:rsidRPr="00292D80">
        <w:rPr>
          <w:rFonts w:ascii="Verdana" w:hAnsi="Verdana"/>
          <w:sz w:val="28"/>
          <w:szCs w:val="28"/>
        </w:rPr>
        <w:t>, к северу от Одессы.</w:t>
      </w:r>
    </w:p>
    <w:p w:rsidR="00292D80" w:rsidRDefault="00292D80" w:rsidP="00AE59CA">
      <w:pPr>
        <w:pStyle w:val="a4"/>
        <w:spacing w:before="0" w:beforeAutospacing="0" w:after="0" w:afterAutospacing="0" w:line="420" w:lineRule="atLeast"/>
        <w:rPr>
          <w:rFonts w:ascii="Verdana" w:hAnsi="Verdana"/>
          <w:sz w:val="28"/>
          <w:szCs w:val="28"/>
        </w:rPr>
      </w:pPr>
    </w:p>
    <w:p w:rsidR="00AE59CA" w:rsidRPr="00292D80" w:rsidRDefault="00AE59CA" w:rsidP="00AE59CA">
      <w:pPr>
        <w:pStyle w:val="a4"/>
        <w:spacing w:before="0" w:beforeAutospacing="0" w:after="0" w:afterAutospacing="0" w:line="420" w:lineRule="atLeast"/>
        <w:rPr>
          <w:rFonts w:ascii="Verdana" w:hAnsi="Verdana"/>
          <w:sz w:val="28"/>
          <w:szCs w:val="28"/>
        </w:rPr>
      </w:pPr>
      <w:r w:rsidRPr="00292D80">
        <w:rPr>
          <w:rFonts w:ascii="Verdana" w:hAnsi="Verdana"/>
          <w:sz w:val="28"/>
          <w:szCs w:val="28"/>
        </w:rPr>
        <w:t>Было бы крайне опасно пытаться исследовать катакомбы сам</w:t>
      </w:r>
      <w:r w:rsidRPr="00292D80">
        <w:rPr>
          <w:rFonts w:ascii="Verdana" w:hAnsi="Verdana"/>
          <w:sz w:val="28"/>
          <w:szCs w:val="28"/>
        </w:rPr>
        <w:t>о</w:t>
      </w:r>
      <w:r w:rsidRPr="00292D80">
        <w:rPr>
          <w:rFonts w:ascii="Verdana" w:hAnsi="Verdana"/>
          <w:sz w:val="28"/>
          <w:szCs w:val="28"/>
        </w:rPr>
        <w:t xml:space="preserve">стоятельно. Однако </w:t>
      </w:r>
      <w:r w:rsidR="00292D80">
        <w:rPr>
          <w:rFonts w:ascii="Verdana" w:hAnsi="Verdana"/>
          <w:sz w:val="28"/>
          <w:szCs w:val="28"/>
        </w:rPr>
        <w:t xml:space="preserve">можно нанять </w:t>
      </w:r>
      <w:r w:rsidRPr="00292D80">
        <w:rPr>
          <w:rFonts w:ascii="Verdana" w:hAnsi="Verdana"/>
          <w:sz w:val="28"/>
          <w:szCs w:val="28"/>
        </w:rPr>
        <w:t>специалистов</w:t>
      </w:r>
      <w:r w:rsidR="00292D80">
        <w:rPr>
          <w:rFonts w:ascii="Verdana" w:hAnsi="Verdana"/>
          <w:sz w:val="28"/>
          <w:szCs w:val="28"/>
        </w:rPr>
        <w:t xml:space="preserve"> –</w:t>
      </w:r>
      <w:r w:rsidR="00B125E3">
        <w:rPr>
          <w:rFonts w:ascii="Verdana" w:hAnsi="Verdana"/>
          <w:sz w:val="28"/>
          <w:szCs w:val="28"/>
        </w:rPr>
        <w:t xml:space="preserve"> </w:t>
      </w:r>
      <w:r w:rsidR="00292D80">
        <w:rPr>
          <w:rFonts w:ascii="Verdana" w:hAnsi="Verdana"/>
          <w:sz w:val="28"/>
          <w:szCs w:val="28"/>
        </w:rPr>
        <w:t>гидов, сто</w:t>
      </w:r>
      <w:r w:rsidR="00292D80">
        <w:rPr>
          <w:rFonts w:ascii="Verdana" w:hAnsi="Verdana"/>
          <w:sz w:val="28"/>
          <w:szCs w:val="28"/>
        </w:rPr>
        <w:t>и</w:t>
      </w:r>
      <w:r w:rsidR="00292D80">
        <w:rPr>
          <w:rFonts w:ascii="Verdana" w:hAnsi="Verdana"/>
          <w:sz w:val="28"/>
          <w:szCs w:val="28"/>
        </w:rPr>
        <w:t xml:space="preserve">мость услуг которых зависит </w:t>
      </w:r>
      <w:r w:rsidRPr="00292D80">
        <w:rPr>
          <w:rFonts w:ascii="Verdana" w:hAnsi="Verdana"/>
          <w:sz w:val="28"/>
          <w:szCs w:val="28"/>
        </w:rPr>
        <w:t>от времени, проведенного под зе</w:t>
      </w:r>
      <w:r w:rsidRPr="00292D80">
        <w:rPr>
          <w:rFonts w:ascii="Verdana" w:hAnsi="Verdana"/>
          <w:sz w:val="28"/>
          <w:szCs w:val="28"/>
        </w:rPr>
        <w:t>м</w:t>
      </w:r>
      <w:r w:rsidRPr="00292D80">
        <w:rPr>
          <w:rFonts w:ascii="Verdana" w:hAnsi="Verdana"/>
          <w:sz w:val="28"/>
          <w:szCs w:val="28"/>
        </w:rPr>
        <w:t>лей, сложности и протяженности маршрута, количества туристов и вариантов доставки до места входа в подземную з</w:t>
      </w:r>
      <w:r w:rsidRPr="00292D80">
        <w:rPr>
          <w:rFonts w:ascii="Verdana" w:hAnsi="Verdana"/>
          <w:sz w:val="28"/>
          <w:szCs w:val="28"/>
        </w:rPr>
        <w:t>о</w:t>
      </w:r>
      <w:r w:rsidRPr="00292D80">
        <w:rPr>
          <w:rFonts w:ascii="Verdana" w:hAnsi="Verdana"/>
          <w:sz w:val="28"/>
          <w:szCs w:val="28"/>
        </w:rPr>
        <w:t>ну.</w:t>
      </w:r>
    </w:p>
    <w:p w:rsidR="00AE59CA" w:rsidRPr="00CD15F1" w:rsidRDefault="00AE59CA" w:rsidP="00D8185A">
      <w:pPr>
        <w:pStyle w:val="a4"/>
        <w:spacing w:before="0" w:beforeAutospacing="0" w:after="0" w:afterAutospacing="0"/>
        <w:textAlignment w:val="baseline"/>
        <w:rPr>
          <w:rFonts w:ascii="Verdana" w:hAnsi="Verdana"/>
          <w:color w:val="333333"/>
          <w:sz w:val="28"/>
          <w:szCs w:val="28"/>
        </w:rPr>
      </w:pPr>
    </w:p>
    <w:p w:rsidR="00D8185A" w:rsidRPr="00CD15F1" w:rsidRDefault="00D8185A" w:rsidP="00D8185A">
      <w:pPr>
        <w:pStyle w:val="a4"/>
        <w:spacing w:before="0" w:beforeAutospacing="0" w:after="0" w:afterAutospacing="0"/>
        <w:textAlignment w:val="baseline"/>
        <w:rPr>
          <w:rFonts w:ascii="Verdana" w:hAnsi="Verdana"/>
          <w:color w:val="333333"/>
          <w:sz w:val="28"/>
          <w:szCs w:val="28"/>
        </w:rPr>
      </w:pPr>
    </w:p>
    <w:sectPr w:rsidR="00D8185A" w:rsidRPr="00CD15F1" w:rsidSect="003D0E1E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F9A"/>
    <w:multiLevelType w:val="multilevel"/>
    <w:tmpl w:val="107E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3D0E1E"/>
    <w:rsid w:val="0005311B"/>
    <w:rsid w:val="00061469"/>
    <w:rsid w:val="00061EC4"/>
    <w:rsid w:val="00093EFC"/>
    <w:rsid w:val="000A7325"/>
    <w:rsid w:val="001024C1"/>
    <w:rsid w:val="0010551F"/>
    <w:rsid w:val="00173BA2"/>
    <w:rsid w:val="00181A6C"/>
    <w:rsid w:val="00193A6D"/>
    <w:rsid w:val="00194D9B"/>
    <w:rsid w:val="001A04FB"/>
    <w:rsid w:val="001E1684"/>
    <w:rsid w:val="00240762"/>
    <w:rsid w:val="00245F3A"/>
    <w:rsid w:val="00286EFA"/>
    <w:rsid w:val="00292D80"/>
    <w:rsid w:val="002B1A07"/>
    <w:rsid w:val="002B61D8"/>
    <w:rsid w:val="002C00CA"/>
    <w:rsid w:val="002F52F3"/>
    <w:rsid w:val="003C416B"/>
    <w:rsid w:val="003C48B6"/>
    <w:rsid w:val="003D0E1E"/>
    <w:rsid w:val="003D35CD"/>
    <w:rsid w:val="003F6490"/>
    <w:rsid w:val="00402013"/>
    <w:rsid w:val="0047772D"/>
    <w:rsid w:val="004F2D38"/>
    <w:rsid w:val="00542BD5"/>
    <w:rsid w:val="005555B1"/>
    <w:rsid w:val="00586266"/>
    <w:rsid w:val="005A29C5"/>
    <w:rsid w:val="005D2CCC"/>
    <w:rsid w:val="00664DBD"/>
    <w:rsid w:val="00675751"/>
    <w:rsid w:val="00690A84"/>
    <w:rsid w:val="006C6958"/>
    <w:rsid w:val="006E26EA"/>
    <w:rsid w:val="006E49C5"/>
    <w:rsid w:val="006F2A05"/>
    <w:rsid w:val="006F3140"/>
    <w:rsid w:val="006F7015"/>
    <w:rsid w:val="006F7AB1"/>
    <w:rsid w:val="0072188D"/>
    <w:rsid w:val="00736C1E"/>
    <w:rsid w:val="007420FC"/>
    <w:rsid w:val="00780FE6"/>
    <w:rsid w:val="0079616C"/>
    <w:rsid w:val="00803AE3"/>
    <w:rsid w:val="008334CF"/>
    <w:rsid w:val="0087215A"/>
    <w:rsid w:val="008856BD"/>
    <w:rsid w:val="0089114C"/>
    <w:rsid w:val="008A777B"/>
    <w:rsid w:val="008F2ADB"/>
    <w:rsid w:val="00903744"/>
    <w:rsid w:val="00940324"/>
    <w:rsid w:val="00955FAE"/>
    <w:rsid w:val="009569A5"/>
    <w:rsid w:val="00996503"/>
    <w:rsid w:val="00A11567"/>
    <w:rsid w:val="00A46242"/>
    <w:rsid w:val="00AE59CA"/>
    <w:rsid w:val="00AF2041"/>
    <w:rsid w:val="00B125E3"/>
    <w:rsid w:val="00B348F6"/>
    <w:rsid w:val="00B923DD"/>
    <w:rsid w:val="00BA43A9"/>
    <w:rsid w:val="00BA66ED"/>
    <w:rsid w:val="00BB492E"/>
    <w:rsid w:val="00BC3DDC"/>
    <w:rsid w:val="00C01025"/>
    <w:rsid w:val="00C124D3"/>
    <w:rsid w:val="00C41EAE"/>
    <w:rsid w:val="00CD15F1"/>
    <w:rsid w:val="00CD436C"/>
    <w:rsid w:val="00CE3FDF"/>
    <w:rsid w:val="00CE7852"/>
    <w:rsid w:val="00CF168D"/>
    <w:rsid w:val="00CF215B"/>
    <w:rsid w:val="00D13908"/>
    <w:rsid w:val="00D4295A"/>
    <w:rsid w:val="00D42AC8"/>
    <w:rsid w:val="00D8185A"/>
    <w:rsid w:val="00DE4CB3"/>
    <w:rsid w:val="00E01A7F"/>
    <w:rsid w:val="00E0673F"/>
    <w:rsid w:val="00E707C1"/>
    <w:rsid w:val="00E97BBE"/>
    <w:rsid w:val="00EC636F"/>
    <w:rsid w:val="00F0455D"/>
    <w:rsid w:val="00F25462"/>
    <w:rsid w:val="00F44E53"/>
    <w:rsid w:val="00F57D4D"/>
    <w:rsid w:val="00F86581"/>
    <w:rsid w:val="00FB762E"/>
    <w:rsid w:val="00FD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1E"/>
  </w:style>
  <w:style w:type="paragraph" w:styleId="1">
    <w:name w:val="heading 1"/>
    <w:qFormat/>
    <w:rsid w:val="003D0E1E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3D0E1E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3D0E1E"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21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3D0E1E"/>
    <w:pPr>
      <w:suppressAutoHyphens/>
    </w:pPr>
    <w:rPr>
      <w:rFonts w:ascii="Courier New" w:eastAsia="Courier New" w:hAnsi="Courier New" w:cs="Courier New"/>
    </w:rPr>
  </w:style>
  <w:style w:type="paragraph" w:styleId="a4">
    <w:name w:val="Normal (Web)"/>
    <w:basedOn w:val="a"/>
    <w:uiPriority w:val="99"/>
    <w:unhideWhenUsed/>
    <w:rsid w:val="00061469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5462"/>
    <w:rPr>
      <w:color w:val="0000FF"/>
      <w:u w:val="single"/>
    </w:rPr>
  </w:style>
  <w:style w:type="paragraph" w:customStyle="1" w:styleId="paragraph-subtitle">
    <w:name w:val="paragraph-subtitle"/>
    <w:basedOn w:val="a"/>
    <w:rsid w:val="00B348F6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2013"/>
    <w:rPr>
      <w:b/>
      <w:bCs/>
    </w:rPr>
  </w:style>
  <w:style w:type="paragraph" w:customStyle="1" w:styleId="title">
    <w:name w:val="title"/>
    <w:basedOn w:val="a"/>
    <w:rsid w:val="00402013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4020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02013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D8185A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8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ord">
    <w:name w:val="word"/>
    <w:basedOn w:val="a0"/>
    <w:rsid w:val="00B1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pPr>
      <w:spacing w:before="240" w:after="60"/>
      <w:keepNext/>
      <w:outlineLvl w:val="0"/>
      <w:keepLines/>
    </w:pPr>
    <w:rPr>
      <w:rFonts w:ascii="Arial" w:hAnsi="Arial" w:eastAsia="SimSun" w:cs="Arial"/>
      <w:b/>
      <w:bCs/>
      <w:kern w:val="1"/>
      <w:sz w:val="36"/>
      <w:szCs w:val="36"/>
      <w:lang w:val="ru-ru" w:eastAsia="zh-cn" w:bidi="ar-sa"/>
    </w:rPr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</w:style>
  <w:style w:type="paragraph" w:styleId="para4">
    <w:name w:val="Plain Text"/>
    <w:qFormat/>
    <w:pPr>
      <w:suppressAutoHyphens/>
      <w:hyphenationLines w:val="0"/>
    </w:pPr>
    <w:rPr>
      <w:rFonts w:ascii="Courier New" w:hAnsi="Courier New" w:eastAsia="Courier New" w:cs="Courier New"/>
      <w:kern w:val="1"/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821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  <w:divsChild>
            <w:div w:id="9333187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3962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  <w:divsChild>
            <w:div w:id="18362663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0793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  <w:divsChild>
            <w:div w:id="4269675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1098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  <w:divsChild>
            <w:div w:id="217885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7112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  <w:divsChild>
            <w:div w:id="6904976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5891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  <w:divsChild>
            <w:div w:id="8837600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1184">
          <w:marLeft w:val="0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  <w:divsChild>
            <w:div w:id="708542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82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8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4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4727</TotalTime>
  <Pages>5</Pages>
  <Words>971</Words>
  <Characters>6197</Characters>
  <Application>Microsoft Office Word</Application>
  <DocSecurity>0</DocSecurity>
  <Lines>157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XXX</cp:lastModifiedBy>
  <cp:revision>46</cp:revision>
  <dcterms:created xsi:type="dcterms:W3CDTF">2015-07-01T11:47:00Z</dcterms:created>
  <dcterms:modified xsi:type="dcterms:W3CDTF">2020-03-27T14:31:00Z</dcterms:modified>
</cp:coreProperties>
</file>