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83" w:rsidRDefault="00C61883" w:rsidP="00C61883">
      <w:pPr>
        <w:pStyle w:val="a3"/>
        <w:spacing w:before="0" w:beforeAutospacing="0" w:after="0" w:afterAutospacing="0"/>
        <w:rPr>
          <w:b/>
          <w:noProof/>
          <w:sz w:val="36"/>
          <w:szCs w:val="36"/>
        </w:rPr>
      </w:pPr>
      <w:r w:rsidRPr="002C7A11">
        <w:rPr>
          <w:b/>
          <w:noProof/>
          <w:sz w:val="36"/>
          <w:szCs w:val="36"/>
        </w:rPr>
        <w:t>Натуральный линолеум: в чем особенность? Применение натурального линолеума</w:t>
      </w:r>
      <w:r w:rsidRPr="00072BD7">
        <w:t xml:space="preserve"> </w:t>
      </w:r>
    </w:p>
    <w:p w:rsidR="00C61883" w:rsidRPr="00BE184C" w:rsidRDefault="00C61883" w:rsidP="00C61883">
      <w:pPr>
        <w:pStyle w:val="a3"/>
        <w:spacing w:before="0" w:beforeAutospacing="0" w:after="0" w:afterAutospacing="0"/>
        <w:rPr>
          <w:noProof/>
        </w:rPr>
      </w:pP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 xml:space="preserve">В нынешнее время одним из немаловажных аспектов комфортной жизни является качество и экологичность отделочных материалов, безопасных в использовании. Среди многообразия синтетических напольных покрытий легко выбрать подходящие, однако существует и натуральные изделия. Материалы, используемые для изготовления таких настилов, как линолеум, экологически чистые и не воздействуют на окружающую среду. </w:t>
      </w:r>
      <w:r w:rsidRPr="00F9415E">
        <w:rPr>
          <w:b/>
        </w:rPr>
        <w:t>Что же такое натуральный линолеум</w:t>
      </w:r>
      <w:r>
        <w:t xml:space="preserve"> и почему это покрытие получило популярность? 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</w:p>
    <w:p w:rsidR="00C61883" w:rsidRPr="00F13D72" w:rsidRDefault="00C61883" w:rsidP="00C6188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13D72">
        <w:rPr>
          <w:b/>
          <w:sz w:val="28"/>
          <w:szCs w:val="28"/>
        </w:rPr>
        <w:t>Что такое натуральный линолеум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 xml:space="preserve">Натуральный линолеум – это отделочный материал для пола, изготавливающееся из природных компонентов. В основе технологии производства таких настилов – ткань из джута, на которую наносят смесь натуральных веществ. 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>Смесь природных материалов состоит из:</w:t>
      </w:r>
    </w:p>
    <w:p w:rsidR="00C61883" w:rsidRDefault="00C61883" w:rsidP="00C6188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масла льняного </w:t>
      </w:r>
    </w:p>
    <w:p w:rsidR="00C61883" w:rsidRDefault="00C61883" w:rsidP="00C6188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известняка</w:t>
      </w:r>
    </w:p>
    <w:p w:rsidR="00C61883" w:rsidRDefault="00C61883" w:rsidP="00C6188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древесной муки</w:t>
      </w:r>
    </w:p>
    <w:p w:rsidR="00C61883" w:rsidRDefault="00C61883" w:rsidP="00C6188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смолы</w:t>
      </w:r>
    </w:p>
    <w:p w:rsidR="00C61883" w:rsidRDefault="00C61883" w:rsidP="00C6188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красящего пигмента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 xml:space="preserve">Джутовое волокно, получаемое из кустарника, считается </w:t>
      </w:r>
      <w:proofErr w:type="spellStart"/>
      <w:r>
        <w:t>экологичной</w:t>
      </w:r>
      <w:proofErr w:type="spellEnd"/>
      <w:r>
        <w:t xml:space="preserve"> заменой полиэтилену. Ткань, сотканная из джута, хорошо впитывает материалы в процессе изготовления, а готовое покрытие наделяет эластичностью. Скрепляющий эффект обеспечивает пропитка льняным маслом – это вязкая смесь, которую выжимают из натурального льна. Усиливает характеристики линолеума смолы лиственных деревьев и известняк – это осадочная порода, измельченная в порошок. Применение известняка позволяет наделить выпускаемое покрытие прочностью. Древесная мука придает поверхности линолеуму гладкость и защищает цвет покрытия от выгорания на свету.  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</w:p>
    <w:p w:rsidR="00C61883" w:rsidRPr="00BD3CDD" w:rsidRDefault="00C61883" w:rsidP="00C6188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D3CDD">
        <w:rPr>
          <w:b/>
          <w:sz w:val="28"/>
          <w:szCs w:val="28"/>
        </w:rPr>
        <w:t>Преимущества натурального покрытия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 w:rsidRPr="00EB6D48">
        <w:t>Натуральный линолеум обладает полезными свойствами, обуславливающих популярность этого покрытия.</w:t>
      </w:r>
    </w:p>
    <w:p w:rsidR="00C61883" w:rsidRPr="00BD3CDD" w:rsidRDefault="00C61883" w:rsidP="00C61883">
      <w:pPr>
        <w:pStyle w:val="a3"/>
        <w:spacing w:before="0" w:beforeAutospacing="0" w:after="0" w:afterAutospacing="0"/>
        <w:jc w:val="both"/>
        <w:rPr>
          <w:b/>
        </w:rPr>
      </w:pPr>
      <w:r w:rsidRPr="00BD3CDD">
        <w:rPr>
          <w:b/>
        </w:rPr>
        <w:t>Особенности натурального линолеума:</w:t>
      </w:r>
    </w:p>
    <w:p w:rsidR="00C61883" w:rsidRDefault="00C61883" w:rsidP="00C6188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износостойкость </w:t>
      </w:r>
    </w:p>
    <w:p w:rsidR="00C61883" w:rsidRDefault="00C61883" w:rsidP="00C6188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стойкость к высокой температуре</w:t>
      </w:r>
    </w:p>
    <w:p w:rsidR="00C61883" w:rsidRDefault="00C61883" w:rsidP="00C6188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неприхотливость в уходе</w:t>
      </w:r>
    </w:p>
    <w:p w:rsidR="00C61883" w:rsidRDefault="00C61883" w:rsidP="00C6188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стойкость к химическим веществам</w:t>
      </w:r>
    </w:p>
    <w:p w:rsidR="00C61883" w:rsidRDefault="00C61883" w:rsidP="00C6188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огнеупорность и антистатичность</w:t>
      </w:r>
    </w:p>
    <w:p w:rsidR="00C61883" w:rsidRDefault="00C61883" w:rsidP="00C6188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антибактериальные свойства</w:t>
      </w:r>
    </w:p>
    <w:p w:rsidR="00C61883" w:rsidRDefault="00C61883" w:rsidP="00C61883">
      <w:pPr>
        <w:pStyle w:val="a3"/>
        <w:spacing w:before="0" w:beforeAutospacing="0" w:after="0" w:afterAutospacing="0"/>
        <w:ind w:left="720"/>
        <w:jc w:val="both"/>
      </w:pP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>Натуральный линолеум не поддается истиранию, а со временем покрытие становится прочнее и способно прослужить длительный срок – 20 лет.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> 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>Материал настилов не деформируется после укладки и интенсивного использования. Линолеум из натуральных компонентов не боится высокой температуры, потому изделие можно укладывать на полы с подогревом.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> 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>Готовое к использованию покрытие неприхотливо в уходе, поддается сухой и влажной уборке без применения агрессивных веществ. Однако при необходимости натуральный линолеум выдержит воздействие химикатов, спирта и растворителей.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> 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 xml:space="preserve">Еще одна важная </w:t>
      </w:r>
      <w:r w:rsidRPr="00EB6D48">
        <w:rPr>
          <w:b/>
        </w:rPr>
        <w:t>особенность натурального линолеума</w:t>
      </w:r>
      <w:r>
        <w:t xml:space="preserve"> – огнеупорность материалов, которые не горят. Упавшая горящая сигарета не оставляет на поверхности покрытий никаких следов. </w:t>
      </w:r>
      <w:r>
        <w:lastRenderedPageBreak/>
        <w:t>Натуральный линолеум безопасно использовать в помещениях с электрооборудованием – настилы не накапливают статику.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> 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  <w:r>
        <w:t>Льняное масло в составе покрытия действует в качестве антисептика, предотвращая гниение и появление грибка.</w:t>
      </w:r>
    </w:p>
    <w:p w:rsidR="00C61883" w:rsidRDefault="00C61883" w:rsidP="00C61883">
      <w:pPr>
        <w:pStyle w:val="a3"/>
        <w:spacing w:before="0" w:beforeAutospacing="0" w:after="0" w:afterAutospacing="0"/>
        <w:jc w:val="both"/>
      </w:pPr>
    </w:p>
    <w:p w:rsidR="00C61883" w:rsidRDefault="00C61883" w:rsidP="00C6188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Где применяют натуральный линолеум</w:t>
      </w:r>
    </w:p>
    <w:p w:rsidR="00C61883" w:rsidRPr="00F358B0" w:rsidRDefault="00C61883" w:rsidP="00C61883">
      <w:pPr>
        <w:pStyle w:val="a3"/>
        <w:spacing w:before="0" w:beforeAutospacing="0" w:after="0" w:afterAutospacing="0"/>
        <w:jc w:val="both"/>
      </w:pPr>
      <w:r w:rsidRPr="00F358B0">
        <w:rPr>
          <w:b/>
        </w:rPr>
        <w:t>Применение натурального линолеума</w:t>
      </w:r>
      <w:r w:rsidRPr="00F358B0">
        <w:t xml:space="preserve"> направлено на научные, учебные и дошкольные заведения. Основное предназначение покрытия из природных материалов – медицинские учреждения, так как линолеум обеспечивает антибактериальную защиту. Для укладки в офисах и квартирах подбирают покрытие с толщиной 2-3 мм. Утолщенный и плотный линолеум используют для отделки пола общественных помещений – в торговых и развлекательных центрах. Такие настилы выдерживают интенсивные нагрузки, создаваемые потоком людей, и давление офисной мебели. Однако профессионалы не рекомендуют </w:t>
      </w:r>
      <w:r w:rsidRPr="00F358B0">
        <w:rPr>
          <w:b/>
        </w:rPr>
        <w:t>применять натуральный линолеум</w:t>
      </w:r>
      <w:r w:rsidRPr="00F358B0">
        <w:t xml:space="preserve"> во влажных помещениях – в ванной, санузле или сауне.</w:t>
      </w:r>
    </w:p>
    <w:p w:rsidR="00C61883" w:rsidRPr="00F358B0" w:rsidRDefault="00C61883" w:rsidP="00C61883">
      <w:pPr>
        <w:pStyle w:val="a3"/>
        <w:spacing w:before="0" w:beforeAutospacing="0" w:after="0" w:afterAutospacing="0"/>
        <w:jc w:val="both"/>
      </w:pPr>
      <w:r w:rsidRPr="00F358B0">
        <w:t> </w:t>
      </w:r>
    </w:p>
    <w:p w:rsidR="00C61883" w:rsidRPr="00F358B0" w:rsidRDefault="00C61883" w:rsidP="00C618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58B0">
        <w:t xml:space="preserve">Натуральный линолеум считается альтернативной синтетическому линолеуму, не уступая по эксплуатационным характеристикам. Если остались вопросы о том, </w:t>
      </w:r>
      <w:r w:rsidRPr="00F358B0">
        <w:rPr>
          <w:b/>
        </w:rPr>
        <w:t>что такое натуральный линолеум</w:t>
      </w:r>
      <w:r w:rsidRPr="00F358B0">
        <w:t>, можно обратиться за ответами к менеджеру, обратившись через онлайн-форму.</w:t>
      </w:r>
    </w:p>
    <w:p w:rsidR="00C61883" w:rsidRPr="00CC315B" w:rsidRDefault="00C61883" w:rsidP="00C6188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12F77" w:rsidRDefault="00612F77" w:rsidP="00C61883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612F77" w:rsidRDefault="00612F77" w:rsidP="00C61883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C61883" w:rsidRPr="0005662B" w:rsidRDefault="00C61883" w:rsidP="00C61883">
      <w:pPr>
        <w:pStyle w:val="a4"/>
      </w:pPr>
      <w:r w:rsidRPr="0005662B">
        <w:rPr>
          <w:rFonts w:cs="Arial"/>
          <w:color w:val="000000"/>
        </w:rPr>
        <w:t xml:space="preserve">Уникальность по сервису </w:t>
      </w:r>
      <w:proofErr w:type="spellStart"/>
      <w:r w:rsidRPr="0005662B">
        <w:rPr>
          <w:rFonts w:cs="Arial"/>
          <w:color w:val="000000"/>
        </w:rPr>
        <w:t>Advego</w:t>
      </w:r>
      <w:proofErr w:type="spellEnd"/>
      <w:r w:rsidRPr="0005662B">
        <w:rPr>
          <w:rFonts w:cs="Arial"/>
          <w:color w:val="000000"/>
        </w:rPr>
        <w:t xml:space="preserve"> </w:t>
      </w:r>
      <w:proofErr w:type="spellStart"/>
      <w:r w:rsidRPr="0005662B">
        <w:rPr>
          <w:rFonts w:cs="Arial"/>
          <w:color w:val="000000"/>
        </w:rPr>
        <w:t>Plagiatus</w:t>
      </w:r>
      <w:proofErr w:type="spellEnd"/>
      <w:r w:rsidRPr="0005662B">
        <w:rPr>
          <w:rFonts w:cs="Arial"/>
          <w:color w:val="000000"/>
        </w:rPr>
        <w:t xml:space="preserve"> </w:t>
      </w:r>
      <w:r w:rsidRPr="0005662B">
        <w:t xml:space="preserve">- 99% </w:t>
      </w:r>
    </w:p>
    <w:p w:rsidR="00C61883" w:rsidRPr="0005662B" w:rsidRDefault="00C61883" w:rsidP="00C61883">
      <w:pPr>
        <w:pStyle w:val="a4"/>
        <w:rPr>
          <w:rFonts w:cs="Arial"/>
          <w:color w:val="000000"/>
        </w:rPr>
      </w:pPr>
      <w:r w:rsidRPr="0005662B">
        <w:rPr>
          <w:rFonts w:cs="Arial"/>
          <w:color w:val="000000"/>
        </w:rPr>
        <w:t>Оценка по сервису https://glvrd.ru/ - 8,7</w:t>
      </w:r>
    </w:p>
    <w:p w:rsidR="00C61883" w:rsidRPr="0005662B" w:rsidRDefault="00C61883" w:rsidP="00C61883">
      <w:pPr>
        <w:pStyle w:val="a4"/>
        <w:rPr>
          <w:rFonts w:cs="Arial"/>
          <w:color w:val="000000"/>
        </w:rPr>
      </w:pPr>
      <w:r w:rsidRPr="0005662B">
        <w:rPr>
          <w:rFonts w:cs="Arial"/>
          <w:color w:val="000000"/>
        </w:rPr>
        <w:t>Вода по http://advego.ru/text/seo/ - 51%</w:t>
      </w:r>
    </w:p>
    <w:p w:rsidR="004F20BE" w:rsidRDefault="004F20BE">
      <w:bookmarkStart w:id="0" w:name="_GoBack"/>
      <w:bookmarkEnd w:id="0"/>
    </w:p>
    <w:sectPr w:rsidR="004F20BE" w:rsidSect="00C61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988"/>
    <w:multiLevelType w:val="hybridMultilevel"/>
    <w:tmpl w:val="6B5AD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748A6"/>
    <w:multiLevelType w:val="hybridMultilevel"/>
    <w:tmpl w:val="9D4CF0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83"/>
    <w:rsid w:val="0005662B"/>
    <w:rsid w:val="002F2EEC"/>
    <w:rsid w:val="00357F91"/>
    <w:rsid w:val="004F20BE"/>
    <w:rsid w:val="00612F77"/>
    <w:rsid w:val="00927F41"/>
    <w:rsid w:val="00C6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D651"/>
  <w15:chartTrackingRefBased/>
  <w15:docId w15:val="{585F9AA0-F46F-4339-B8D4-755D9D1E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6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2020-06-19T10:48:00Z</dcterms:created>
  <dcterms:modified xsi:type="dcterms:W3CDTF">2020-06-19T10:53:00Z</dcterms:modified>
</cp:coreProperties>
</file>