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52609" w14:textId="64F482DB" w:rsidR="00A15084" w:rsidRDefault="00726047">
      <w:pP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726047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УЛЬЯНОВСКИЙ ГОСУДАРСТВЕННЫЙ АГРАРНЫЙ УНИВЕРСИТЕТ ИМЕНИ П. А. СТОЛЫПИНА</w:t>
      </w:r>
    </w:p>
    <w:p w14:paraId="134CE83F" w14:textId="087686D1" w:rsidR="00DB186A" w:rsidRPr="00DB186A" w:rsidRDefault="00DB186A">
      <w:pPr>
        <w:rPr>
          <w:rFonts w:ascii="Times New Roman" w:hAnsi="Times New Roman" w:cs="Times New Roman"/>
          <w:b/>
          <w:bCs/>
          <w:i/>
          <w:iCs/>
          <w:color w:val="202122"/>
          <w:sz w:val="24"/>
          <w:szCs w:val="24"/>
          <w:shd w:val="clear" w:color="auto" w:fill="FFFFFF"/>
        </w:rPr>
      </w:pPr>
      <w:r w:rsidRPr="00726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«Аграрное образование – твой путь к успеху»</w:t>
      </w:r>
    </w:p>
    <w:p w14:paraId="0CDF8641" w14:textId="6AB19D70" w:rsidR="00726047" w:rsidRDefault="00726047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11B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Ульяновский государственный аграрный университет имени П. А. Столыпина</w:t>
      </w:r>
      <w:r w:rsidRPr="007260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— </w:t>
      </w:r>
      <w:r w:rsidR="00DB18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авторитетное </w:t>
      </w:r>
      <w:r w:rsidRPr="007260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российское государственное </w:t>
      </w:r>
      <w:r w:rsidR="00E11B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учебное </w:t>
      </w:r>
      <w:r w:rsidRPr="007260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заведение высшего, среднего и послевузовского профессионального образования.</w:t>
      </w:r>
    </w:p>
    <w:p w14:paraId="5D1E4F9F" w14:textId="7D750A9B" w:rsidR="00726047" w:rsidRDefault="00726047" w:rsidP="00726047">
      <w:pPr>
        <w:rPr>
          <w:rFonts w:ascii="Times New Roman" w:hAnsi="Times New Roman" w:cs="Times New Roman"/>
          <w:sz w:val="24"/>
          <w:szCs w:val="24"/>
        </w:rPr>
      </w:pPr>
      <w:r w:rsidRPr="00726047">
        <w:rPr>
          <w:rFonts w:ascii="Times New Roman" w:hAnsi="Times New Roman" w:cs="Times New Roman"/>
          <w:sz w:val="24"/>
          <w:szCs w:val="24"/>
        </w:rPr>
        <w:t>Миссия</w:t>
      </w:r>
      <w:r w:rsidRPr="0072604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11B18">
        <w:rPr>
          <w:rFonts w:ascii="Times New Roman" w:hAnsi="Times New Roman" w:cs="Times New Roman"/>
          <w:sz w:val="24"/>
          <w:szCs w:val="24"/>
        </w:rPr>
        <w:t>УлГАУ</w:t>
      </w:r>
      <w:r w:rsidRPr="00726047">
        <w:rPr>
          <w:rFonts w:ascii="Times New Roman" w:hAnsi="Times New Roman" w:cs="Times New Roman"/>
          <w:sz w:val="24"/>
          <w:szCs w:val="24"/>
        </w:rPr>
        <w:t xml:space="preserve"> состоит в </w:t>
      </w:r>
      <w:r w:rsidR="00E11B18">
        <w:rPr>
          <w:rFonts w:ascii="Times New Roman" w:hAnsi="Times New Roman" w:cs="Times New Roman"/>
          <w:sz w:val="24"/>
          <w:szCs w:val="24"/>
        </w:rPr>
        <w:t xml:space="preserve">подготовке конкурентноспособных </w:t>
      </w:r>
      <w:r w:rsidR="005A7329">
        <w:rPr>
          <w:rFonts w:ascii="Times New Roman" w:hAnsi="Times New Roman" w:cs="Times New Roman"/>
          <w:sz w:val="24"/>
          <w:szCs w:val="24"/>
        </w:rPr>
        <w:t>и высокопрофессиональных специалистов своего дела</w:t>
      </w:r>
      <w:r w:rsidR="00E11B18">
        <w:rPr>
          <w:rFonts w:ascii="Times New Roman" w:hAnsi="Times New Roman" w:cs="Times New Roman"/>
          <w:sz w:val="24"/>
          <w:szCs w:val="24"/>
        </w:rPr>
        <w:t xml:space="preserve">. Ульяновский университет готовит </w:t>
      </w:r>
      <w:r w:rsidR="005A7329">
        <w:rPr>
          <w:rFonts w:ascii="Times New Roman" w:hAnsi="Times New Roman" w:cs="Times New Roman"/>
          <w:sz w:val="24"/>
          <w:szCs w:val="24"/>
        </w:rPr>
        <w:t>выпускников с активной гражданской позицией</w:t>
      </w:r>
      <w:r w:rsidR="00E11B18">
        <w:rPr>
          <w:rFonts w:ascii="Times New Roman" w:hAnsi="Times New Roman" w:cs="Times New Roman"/>
          <w:sz w:val="24"/>
          <w:szCs w:val="24"/>
        </w:rPr>
        <w:t xml:space="preserve">, которые помогут внедрить инновационные </w:t>
      </w:r>
      <w:r w:rsidR="001B64F0">
        <w:rPr>
          <w:rFonts w:ascii="Times New Roman" w:hAnsi="Times New Roman" w:cs="Times New Roman"/>
          <w:sz w:val="24"/>
          <w:szCs w:val="24"/>
        </w:rPr>
        <w:t>технологии</w:t>
      </w:r>
      <w:r w:rsidR="00E11B18">
        <w:rPr>
          <w:rFonts w:ascii="Times New Roman" w:hAnsi="Times New Roman" w:cs="Times New Roman"/>
          <w:sz w:val="24"/>
          <w:szCs w:val="24"/>
        </w:rPr>
        <w:t xml:space="preserve"> в </w:t>
      </w:r>
      <w:r w:rsidR="001B64F0">
        <w:rPr>
          <w:rFonts w:ascii="Times New Roman" w:hAnsi="Times New Roman" w:cs="Times New Roman"/>
          <w:sz w:val="24"/>
          <w:szCs w:val="24"/>
        </w:rPr>
        <w:t xml:space="preserve">аграрную </w:t>
      </w:r>
      <w:r w:rsidR="00E11B18">
        <w:rPr>
          <w:rFonts w:ascii="Times New Roman" w:hAnsi="Times New Roman" w:cs="Times New Roman"/>
          <w:sz w:val="24"/>
          <w:szCs w:val="24"/>
        </w:rPr>
        <w:t xml:space="preserve">деятельность Ульяновской области, а также поспособствуют </w:t>
      </w:r>
      <w:r w:rsidR="001B64F0">
        <w:rPr>
          <w:rFonts w:ascii="Times New Roman" w:hAnsi="Times New Roman" w:cs="Times New Roman"/>
          <w:sz w:val="24"/>
          <w:szCs w:val="24"/>
        </w:rPr>
        <w:t>модернизации</w:t>
      </w:r>
      <w:r w:rsidR="00E11B18">
        <w:rPr>
          <w:rFonts w:ascii="Times New Roman" w:hAnsi="Times New Roman" w:cs="Times New Roman"/>
          <w:sz w:val="24"/>
          <w:szCs w:val="24"/>
        </w:rPr>
        <w:t xml:space="preserve"> и развитию культуры сельско</w:t>
      </w:r>
      <w:r w:rsidR="001B64F0">
        <w:rPr>
          <w:rFonts w:ascii="Times New Roman" w:hAnsi="Times New Roman" w:cs="Times New Roman"/>
          <w:sz w:val="24"/>
          <w:szCs w:val="24"/>
        </w:rPr>
        <w:t>хозяйственного</w:t>
      </w:r>
      <w:r w:rsidR="00E11B18">
        <w:rPr>
          <w:rFonts w:ascii="Times New Roman" w:hAnsi="Times New Roman" w:cs="Times New Roman"/>
          <w:sz w:val="24"/>
          <w:szCs w:val="24"/>
        </w:rPr>
        <w:t xml:space="preserve"> сообщества. </w:t>
      </w:r>
    </w:p>
    <w:p w14:paraId="2BD1CA86" w14:textId="46948BDF" w:rsidR="005A7329" w:rsidRDefault="005A7329" w:rsidP="00726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июля 2020 года одному из ведущих аграрных вузов исполнится 77 лет, за эти годы </w:t>
      </w:r>
      <w:r w:rsidR="000B0E1A">
        <w:rPr>
          <w:rFonts w:ascii="Times New Roman" w:hAnsi="Times New Roman" w:cs="Times New Roman"/>
          <w:sz w:val="24"/>
          <w:szCs w:val="24"/>
        </w:rPr>
        <w:t>УлГАУ</w:t>
      </w:r>
      <w:r w:rsidRPr="005A7329">
        <w:rPr>
          <w:rFonts w:ascii="Times New Roman" w:hAnsi="Times New Roman" w:cs="Times New Roman"/>
          <w:sz w:val="24"/>
          <w:szCs w:val="24"/>
        </w:rPr>
        <w:t xml:space="preserve"> подготовил более </w:t>
      </w:r>
      <w:r w:rsidR="000B0E1A">
        <w:rPr>
          <w:rFonts w:ascii="Times New Roman" w:hAnsi="Times New Roman" w:cs="Times New Roman"/>
          <w:sz w:val="24"/>
          <w:szCs w:val="24"/>
        </w:rPr>
        <w:t>пятидесяти пяти</w:t>
      </w:r>
      <w:r w:rsidRPr="005A7329">
        <w:rPr>
          <w:rFonts w:ascii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>высокопрофессиональных специалистов аграрной сферы</w:t>
      </w:r>
      <w:r w:rsidRPr="005A7329">
        <w:rPr>
          <w:rFonts w:ascii="Times New Roman" w:hAnsi="Times New Roman" w:cs="Times New Roman"/>
          <w:sz w:val="24"/>
          <w:szCs w:val="24"/>
        </w:rPr>
        <w:t>, среди которых</w:t>
      </w:r>
      <w:r w:rsidR="000B0E1A">
        <w:rPr>
          <w:rFonts w:ascii="Times New Roman" w:hAnsi="Times New Roman" w:cs="Times New Roman"/>
          <w:sz w:val="24"/>
          <w:szCs w:val="24"/>
        </w:rPr>
        <w:t xml:space="preserve">: </w:t>
      </w:r>
      <w:r w:rsidRPr="005A7329">
        <w:rPr>
          <w:rFonts w:ascii="Times New Roman" w:hAnsi="Times New Roman" w:cs="Times New Roman"/>
          <w:sz w:val="24"/>
          <w:szCs w:val="24"/>
        </w:rPr>
        <w:t>государственны</w:t>
      </w:r>
      <w:r w:rsidR="000B0E1A">
        <w:rPr>
          <w:rFonts w:ascii="Times New Roman" w:hAnsi="Times New Roman" w:cs="Times New Roman"/>
          <w:sz w:val="24"/>
          <w:szCs w:val="24"/>
        </w:rPr>
        <w:t>е</w:t>
      </w:r>
      <w:r w:rsidRPr="005A7329">
        <w:rPr>
          <w:rFonts w:ascii="Times New Roman" w:hAnsi="Times New Roman" w:cs="Times New Roman"/>
          <w:sz w:val="24"/>
          <w:szCs w:val="24"/>
        </w:rPr>
        <w:t xml:space="preserve"> и общественны</w:t>
      </w:r>
      <w:r w:rsidR="000B0E1A">
        <w:rPr>
          <w:rFonts w:ascii="Times New Roman" w:hAnsi="Times New Roman" w:cs="Times New Roman"/>
          <w:sz w:val="24"/>
          <w:szCs w:val="24"/>
        </w:rPr>
        <w:t>е</w:t>
      </w:r>
      <w:r w:rsidRPr="005A7329">
        <w:rPr>
          <w:rFonts w:ascii="Times New Roman" w:hAnsi="Times New Roman" w:cs="Times New Roman"/>
          <w:sz w:val="24"/>
          <w:szCs w:val="24"/>
        </w:rPr>
        <w:t xml:space="preserve"> деятел</w:t>
      </w:r>
      <w:r w:rsidR="000B0E1A">
        <w:rPr>
          <w:rFonts w:ascii="Times New Roman" w:hAnsi="Times New Roman" w:cs="Times New Roman"/>
          <w:sz w:val="24"/>
          <w:szCs w:val="24"/>
        </w:rPr>
        <w:t>и</w:t>
      </w:r>
      <w:r w:rsidRPr="005A7329">
        <w:rPr>
          <w:rFonts w:ascii="Times New Roman" w:hAnsi="Times New Roman" w:cs="Times New Roman"/>
          <w:sz w:val="24"/>
          <w:szCs w:val="24"/>
        </w:rPr>
        <w:t>, крупны</w:t>
      </w:r>
      <w:r w:rsidR="000B0E1A">
        <w:rPr>
          <w:rFonts w:ascii="Times New Roman" w:hAnsi="Times New Roman" w:cs="Times New Roman"/>
          <w:sz w:val="24"/>
          <w:szCs w:val="24"/>
        </w:rPr>
        <w:t>е</w:t>
      </w:r>
      <w:r w:rsidRPr="005A7329">
        <w:rPr>
          <w:rFonts w:ascii="Times New Roman" w:hAnsi="Times New Roman" w:cs="Times New Roman"/>
          <w:sz w:val="24"/>
          <w:szCs w:val="24"/>
        </w:rPr>
        <w:t xml:space="preserve"> учены</w:t>
      </w:r>
      <w:r w:rsidR="000B0E1A">
        <w:rPr>
          <w:rFonts w:ascii="Times New Roman" w:hAnsi="Times New Roman" w:cs="Times New Roman"/>
          <w:sz w:val="24"/>
          <w:szCs w:val="24"/>
        </w:rPr>
        <w:t>е</w:t>
      </w:r>
      <w:r w:rsidRPr="005A7329">
        <w:rPr>
          <w:rFonts w:ascii="Times New Roman" w:hAnsi="Times New Roman" w:cs="Times New Roman"/>
          <w:sz w:val="24"/>
          <w:szCs w:val="24"/>
        </w:rPr>
        <w:t>, руководител</w:t>
      </w:r>
      <w:r w:rsidR="000B0E1A">
        <w:rPr>
          <w:rFonts w:ascii="Times New Roman" w:hAnsi="Times New Roman" w:cs="Times New Roman"/>
          <w:sz w:val="24"/>
          <w:szCs w:val="24"/>
        </w:rPr>
        <w:t>и</w:t>
      </w:r>
      <w:r w:rsidRPr="005A7329">
        <w:rPr>
          <w:rFonts w:ascii="Times New Roman" w:hAnsi="Times New Roman" w:cs="Times New Roman"/>
          <w:sz w:val="24"/>
          <w:szCs w:val="24"/>
        </w:rPr>
        <w:t xml:space="preserve"> муниципальных органов и аграрных предприятий. </w:t>
      </w:r>
    </w:p>
    <w:p w14:paraId="67B55710" w14:textId="2B625076" w:rsidR="000D3F90" w:rsidRDefault="004E4AD2" w:rsidP="000D3F90">
      <w:pPr>
        <w:pStyle w:val="a4"/>
        <w:shd w:val="clear" w:color="auto" w:fill="FFFFFF"/>
        <w:spacing w:after="150" w:afterAutospacing="0"/>
        <w:rPr>
          <w:color w:val="333333"/>
        </w:rPr>
      </w:pPr>
      <w:r>
        <w:t xml:space="preserve">Еще одно преимущество УлГАУ – </w:t>
      </w:r>
      <w:r w:rsidRPr="004E4AD2">
        <w:rPr>
          <w:b/>
          <w:bCs/>
        </w:rPr>
        <w:t>дистанционные образовательные технологии</w:t>
      </w:r>
      <w:r>
        <w:t xml:space="preserve">. Возможность обучаться </w:t>
      </w:r>
      <w:r w:rsidRPr="004E4AD2">
        <w:rPr>
          <w:b/>
          <w:bCs/>
        </w:rPr>
        <w:t>дистанционно</w:t>
      </w:r>
      <w:r>
        <w:t xml:space="preserve"> возможна на всех направлениях подготовки.</w:t>
      </w:r>
      <w:r>
        <w:br/>
      </w:r>
      <w:r w:rsidR="000D3F90" w:rsidRPr="000D3F90">
        <w:t xml:space="preserve">Подготовка </w:t>
      </w:r>
      <w:r w:rsidR="000D3F90">
        <w:t>высокопрофесси</w:t>
      </w:r>
      <w:r w:rsidR="000D3F90" w:rsidRPr="000D3F90">
        <w:t>о</w:t>
      </w:r>
      <w:r w:rsidR="000D3F90">
        <w:t>нальных специалистов</w:t>
      </w:r>
      <w:r w:rsidR="000D3F90" w:rsidRPr="000D3F90">
        <w:t xml:space="preserve"> в университете ведется в рамках </w:t>
      </w:r>
      <w:r w:rsidR="000B0E1A">
        <w:t>шести</w:t>
      </w:r>
      <w:r w:rsidR="000D3F90" w:rsidRPr="000D3F90">
        <w:t xml:space="preserve"> направлений подготовки по </w:t>
      </w:r>
      <w:r w:rsidR="000B0E1A">
        <w:t>семнадца</w:t>
      </w:r>
      <w:r w:rsidR="000D3F90" w:rsidRPr="000D3F90">
        <w:t xml:space="preserve">ти научным профилям аспирантуры и </w:t>
      </w:r>
      <w:r w:rsidR="000B0E1A">
        <w:t>одной</w:t>
      </w:r>
      <w:r w:rsidR="000D3F90" w:rsidRPr="000D3F90">
        <w:t xml:space="preserve"> специальности докторантуры</w:t>
      </w:r>
      <w:r w:rsidR="000D3F90" w:rsidRPr="005A7329">
        <w:rPr>
          <w:color w:val="333333"/>
        </w:rPr>
        <w:t>.</w:t>
      </w:r>
    </w:p>
    <w:p w14:paraId="522A1E32" w14:textId="39E7576F" w:rsidR="000D3F90" w:rsidRPr="005A7329" w:rsidRDefault="000D3F90" w:rsidP="000D3F90">
      <w:pPr>
        <w:pStyle w:val="a4"/>
        <w:shd w:val="clear" w:color="auto" w:fill="FFFFFF"/>
        <w:spacing w:after="150" w:afterAutospacing="0"/>
        <w:rPr>
          <w:color w:val="333333"/>
        </w:rPr>
      </w:pPr>
      <w:r>
        <w:rPr>
          <w:color w:val="333333"/>
        </w:rPr>
        <w:t>Направления подготовки:</w:t>
      </w:r>
    </w:p>
    <w:p w14:paraId="14859E80" w14:textId="32D9E42B" w:rsidR="005A7329" w:rsidRPr="000D3F90" w:rsidRDefault="005A7329" w:rsidP="000D3F9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3F90">
        <w:rPr>
          <w:rFonts w:ascii="Times New Roman" w:hAnsi="Times New Roman" w:cs="Times New Roman"/>
          <w:sz w:val="24"/>
          <w:szCs w:val="24"/>
        </w:rPr>
        <w:t>Инженерный факультет</w:t>
      </w:r>
    </w:p>
    <w:p w14:paraId="651E5696" w14:textId="77777777" w:rsidR="005A7329" w:rsidRPr="005A7329" w:rsidRDefault="005A7329" w:rsidP="005A732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7329">
        <w:rPr>
          <w:rFonts w:ascii="Times New Roman" w:hAnsi="Times New Roman" w:cs="Times New Roman"/>
          <w:sz w:val="24"/>
          <w:szCs w:val="24"/>
        </w:rPr>
        <w:t>Экономический факультет</w:t>
      </w:r>
    </w:p>
    <w:p w14:paraId="57EC9A46" w14:textId="77777777" w:rsidR="005A7329" w:rsidRPr="005A7329" w:rsidRDefault="005A7329" w:rsidP="005A732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7329">
        <w:rPr>
          <w:rFonts w:ascii="Times New Roman" w:hAnsi="Times New Roman" w:cs="Times New Roman"/>
          <w:sz w:val="24"/>
          <w:szCs w:val="24"/>
        </w:rPr>
        <w:t>Факультет ветеринарной медицины и биотехнологий</w:t>
      </w:r>
    </w:p>
    <w:p w14:paraId="46E88A86" w14:textId="77777777" w:rsidR="005A7329" w:rsidRDefault="005A7329" w:rsidP="005A732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7329">
        <w:rPr>
          <w:rFonts w:ascii="Times New Roman" w:hAnsi="Times New Roman" w:cs="Times New Roman"/>
          <w:sz w:val="24"/>
          <w:szCs w:val="24"/>
        </w:rPr>
        <w:t>Факультет агротехнологий, земельных ресурсов и пищевых производств</w:t>
      </w:r>
    </w:p>
    <w:p w14:paraId="4CC2D5AC" w14:textId="77777777" w:rsidR="004E4AD2" w:rsidRDefault="005A7329" w:rsidP="005A732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7329">
        <w:rPr>
          <w:rFonts w:ascii="Times New Roman" w:hAnsi="Times New Roman" w:cs="Times New Roman"/>
          <w:sz w:val="24"/>
          <w:szCs w:val="24"/>
        </w:rPr>
        <w:t>Колледж агротехнологий и бизнеса</w:t>
      </w:r>
    </w:p>
    <w:p w14:paraId="0FB2DA86" w14:textId="4ACC7F5F" w:rsidR="004E4AD2" w:rsidRDefault="005A7329" w:rsidP="005A732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AD2">
        <w:rPr>
          <w:rFonts w:ascii="Times New Roman" w:hAnsi="Times New Roman" w:cs="Times New Roman"/>
          <w:sz w:val="24"/>
          <w:szCs w:val="24"/>
        </w:rPr>
        <w:t xml:space="preserve">Инженерно-экономический факультет </w:t>
      </w:r>
    </w:p>
    <w:p w14:paraId="6EA8C7E8" w14:textId="60E562DF" w:rsidR="005A7329" w:rsidRDefault="005A7329" w:rsidP="005A732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AD2">
        <w:rPr>
          <w:rFonts w:ascii="Times New Roman" w:hAnsi="Times New Roman" w:cs="Times New Roman"/>
          <w:sz w:val="24"/>
          <w:szCs w:val="24"/>
        </w:rPr>
        <w:t>Аспирантура</w:t>
      </w:r>
    </w:p>
    <w:p w14:paraId="4EF488FA" w14:textId="1CC61013" w:rsidR="00726047" w:rsidRDefault="00992D4D" w:rsidP="000D3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Аграрный университет Ульяновска</w:t>
      </w:r>
      <w:r w:rsidR="000D3F90">
        <w:rPr>
          <w:rFonts w:ascii="Times New Roman" w:hAnsi="Times New Roman" w:cs="Times New Roman"/>
          <w:sz w:val="24"/>
          <w:szCs w:val="24"/>
        </w:rPr>
        <w:t xml:space="preserve"> – это не только успешно развивающийся в сфере науки университет, но и место, в котором готовят самодостаточных, целеустремленных личностей!</w:t>
      </w:r>
    </w:p>
    <w:p w14:paraId="756363CB" w14:textId="7989573A" w:rsidR="00C866FF" w:rsidRDefault="00C866FF" w:rsidP="000D3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Филиалы:</w:t>
      </w:r>
    </w:p>
    <w:p w14:paraId="24E433EC" w14:textId="3588FC7C" w:rsidR="00C866FF" w:rsidRDefault="00C866FF" w:rsidP="000D3F90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Главный корпус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66FF">
        <w:rPr>
          <w:rFonts w:ascii="Times New Roman" w:hAnsi="Times New Roman" w:cs="Times New Roman"/>
          <w:sz w:val="24"/>
          <w:szCs w:val="24"/>
        </w:rPr>
        <w:t>г. Ульяновск, бульвар Новый Венец, 1</w:t>
      </w:r>
    </w:p>
    <w:p w14:paraId="634AE0A9" w14:textId="13E5B7CD" w:rsidR="00C866FF" w:rsidRDefault="00070E9A" w:rsidP="000D3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Филиал в</w:t>
      </w:r>
      <w:r w:rsidR="00C866FF" w:rsidRPr="00070E9A">
        <w:rPr>
          <w:rFonts w:ascii="Times New Roman" w:hAnsi="Times New Roman" w:cs="Times New Roman"/>
          <w:i/>
          <w:iCs/>
          <w:sz w:val="24"/>
          <w:szCs w:val="24"/>
        </w:rPr>
        <w:t xml:space="preserve"> Димитро</w:t>
      </w:r>
      <w:r w:rsidR="00E05643" w:rsidRPr="00070E9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C866FF" w:rsidRPr="00070E9A">
        <w:rPr>
          <w:rFonts w:ascii="Times New Roman" w:hAnsi="Times New Roman" w:cs="Times New Roman"/>
          <w:i/>
          <w:iCs/>
          <w:sz w:val="24"/>
          <w:szCs w:val="24"/>
        </w:rPr>
        <w:t>граде</w:t>
      </w:r>
      <w:r w:rsidR="00E05643">
        <w:rPr>
          <w:rFonts w:ascii="Times New Roman" w:hAnsi="Times New Roman" w:cs="Times New Roman"/>
          <w:sz w:val="24"/>
          <w:szCs w:val="24"/>
        </w:rPr>
        <w:t xml:space="preserve">. </w:t>
      </w:r>
      <w:r w:rsidR="00E05643" w:rsidRPr="00E05643">
        <w:rPr>
          <w:rFonts w:ascii="Times New Roman" w:hAnsi="Times New Roman" w:cs="Times New Roman"/>
          <w:sz w:val="24"/>
          <w:szCs w:val="24"/>
        </w:rPr>
        <w:t>Ульяновская область, г. Димитровград, ул. Куйбышева, 310</w:t>
      </w:r>
    </w:p>
    <w:p w14:paraId="714E590A" w14:textId="65BAC1A7" w:rsidR="0090367C" w:rsidRDefault="0090367C" w:rsidP="000D3F90">
      <w:pPr>
        <w:rPr>
          <w:rFonts w:ascii="Times New Roman" w:hAnsi="Times New Roman" w:cs="Times New Roman"/>
          <w:sz w:val="24"/>
          <w:szCs w:val="24"/>
        </w:rPr>
      </w:pPr>
    </w:p>
    <w:p w14:paraId="48A40899" w14:textId="57EAA2C2" w:rsidR="0090367C" w:rsidRDefault="0090367C" w:rsidP="000D3F90">
      <w:pPr>
        <w:rPr>
          <w:rFonts w:ascii="Times New Roman" w:hAnsi="Times New Roman" w:cs="Times New Roman"/>
          <w:sz w:val="24"/>
          <w:szCs w:val="24"/>
        </w:rPr>
      </w:pPr>
    </w:p>
    <w:p w14:paraId="5F72C9C3" w14:textId="51B31D26" w:rsidR="0090367C" w:rsidRDefault="0090367C" w:rsidP="000D3F90">
      <w:pPr>
        <w:rPr>
          <w:rFonts w:ascii="Times New Roman" w:hAnsi="Times New Roman" w:cs="Times New Roman"/>
          <w:sz w:val="24"/>
          <w:szCs w:val="24"/>
        </w:rPr>
      </w:pPr>
    </w:p>
    <w:p w14:paraId="5F721671" w14:textId="36D3CC83" w:rsidR="0090367C" w:rsidRDefault="0090367C" w:rsidP="000D3F90">
      <w:pPr>
        <w:rPr>
          <w:rFonts w:ascii="Times New Roman" w:hAnsi="Times New Roman" w:cs="Times New Roman"/>
          <w:sz w:val="24"/>
          <w:szCs w:val="24"/>
        </w:rPr>
      </w:pPr>
    </w:p>
    <w:p w14:paraId="2E56EFB6" w14:textId="31D61623" w:rsidR="000A41AB" w:rsidRDefault="000A41AB" w:rsidP="00903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120D5F" w14:textId="77777777" w:rsidR="000A41AB" w:rsidRDefault="000A41AB" w:rsidP="0090367C">
      <w:pPr>
        <w:rPr>
          <w:rFonts w:ascii="Times New Roman" w:hAnsi="Times New Roman" w:cs="Times New Roman"/>
          <w:sz w:val="24"/>
          <w:szCs w:val="24"/>
        </w:rPr>
      </w:pPr>
      <w:r w:rsidRPr="000A41AB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УЛЬЯНОВСКИЙ ГОСУДАРСТВЕННЫЙ ПЕДАГОГИЧЕСКИЙ УНИВЕРСИТЕТ ИМЕНИ И. Н. УЛЬЯНОВА</w:t>
      </w:r>
    </w:p>
    <w:p w14:paraId="6037D6B6" w14:textId="0FE28B77" w:rsidR="0090367C" w:rsidRDefault="000A41AB" w:rsidP="009036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0A41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Сохраняя традиции, устремлен в будущее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6783E4D9" w14:textId="0CDC1A5C" w:rsidR="000A41AB" w:rsidRDefault="000A41AB" w:rsidP="00903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октября 2020 года Ульяновскому педагогическому университету исполнится 88 лет</w:t>
      </w:r>
      <w:r w:rsidR="00E8057C">
        <w:rPr>
          <w:rFonts w:ascii="Times New Roman" w:hAnsi="Times New Roman" w:cs="Times New Roman"/>
          <w:sz w:val="24"/>
          <w:szCs w:val="24"/>
        </w:rPr>
        <w:t>, и за прошедшие годы университетом педагогики было подготовлено около семидесяти тысяч профессионалов в сфере педагогики, образования, культуры, науки.</w:t>
      </w:r>
    </w:p>
    <w:p w14:paraId="449D704A" w14:textId="6CA8E668" w:rsidR="00482EAB" w:rsidRDefault="00E8057C" w:rsidP="00903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студенты выбирают УлГПУ? Потому что в УлГПУ исполняются мечты. Чтобы учащиеся могли развиваться в любимой сфере, в университете создали </w:t>
      </w:r>
      <w:r w:rsidR="00213F1A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научно-исследовательских центра, </w:t>
      </w:r>
      <w:r w:rsidR="00213F1A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научно-образовательных центр</w:t>
      </w:r>
      <w:r w:rsidR="00213F1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3F1A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лаборатории различных направлений</w:t>
      </w:r>
      <w:r w:rsidR="00482EAB">
        <w:rPr>
          <w:rFonts w:ascii="Times New Roman" w:hAnsi="Times New Roman" w:cs="Times New Roman"/>
          <w:sz w:val="24"/>
          <w:szCs w:val="24"/>
        </w:rPr>
        <w:t xml:space="preserve"> и </w:t>
      </w:r>
      <w:r w:rsidR="00213F1A">
        <w:rPr>
          <w:rFonts w:ascii="Times New Roman" w:hAnsi="Times New Roman" w:cs="Times New Roman"/>
          <w:sz w:val="24"/>
          <w:szCs w:val="24"/>
        </w:rPr>
        <w:t>сорок семь</w:t>
      </w:r>
      <w:r w:rsidR="00482EAB">
        <w:rPr>
          <w:rFonts w:ascii="Times New Roman" w:hAnsi="Times New Roman" w:cs="Times New Roman"/>
          <w:sz w:val="24"/>
          <w:szCs w:val="24"/>
        </w:rPr>
        <w:t xml:space="preserve"> студенческих объединений, в которые входят межрегиональные проекты. Университет состоит из пяти учебных корпусов и трех музеев.</w:t>
      </w:r>
    </w:p>
    <w:p w14:paraId="3116BEDC" w14:textId="5C11334A" w:rsidR="00482EAB" w:rsidRDefault="00482EAB" w:rsidP="00903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Ульяновский педагогический </w:t>
      </w:r>
      <w:r w:rsidR="003165CD">
        <w:rPr>
          <w:rFonts w:ascii="Times New Roman" w:hAnsi="Times New Roman" w:cs="Times New Roman"/>
          <w:sz w:val="24"/>
          <w:szCs w:val="24"/>
        </w:rPr>
        <w:t>не перестает совершенствовать методики обучения</w:t>
      </w:r>
      <w:r>
        <w:rPr>
          <w:rFonts w:ascii="Times New Roman" w:hAnsi="Times New Roman" w:cs="Times New Roman"/>
          <w:sz w:val="24"/>
          <w:szCs w:val="24"/>
        </w:rPr>
        <w:t xml:space="preserve">. В институте присутствует </w:t>
      </w:r>
      <w:r w:rsidRPr="0074142D">
        <w:rPr>
          <w:rFonts w:ascii="Times New Roman" w:hAnsi="Times New Roman" w:cs="Times New Roman"/>
          <w:b/>
          <w:bCs/>
          <w:sz w:val="24"/>
          <w:szCs w:val="24"/>
        </w:rPr>
        <w:t>электронная</w:t>
      </w:r>
      <w:r>
        <w:rPr>
          <w:rFonts w:ascii="Times New Roman" w:hAnsi="Times New Roman" w:cs="Times New Roman"/>
          <w:sz w:val="24"/>
          <w:szCs w:val="24"/>
        </w:rPr>
        <w:t xml:space="preserve"> методика преподавания – </w:t>
      </w:r>
      <w:r w:rsidRPr="0074142D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142D">
        <w:rPr>
          <w:rFonts w:ascii="Times New Roman" w:hAnsi="Times New Roman" w:cs="Times New Roman"/>
          <w:sz w:val="24"/>
          <w:szCs w:val="24"/>
        </w:rPr>
        <w:t xml:space="preserve">Такой вид обучение очень радушно воспринимается студентами, ведь все грамотно продумано до мелочей. </w:t>
      </w:r>
      <w:r w:rsidR="0074142D" w:rsidRPr="0074142D">
        <w:rPr>
          <w:rFonts w:ascii="Times New Roman" w:hAnsi="Times New Roman" w:cs="Times New Roman"/>
          <w:b/>
          <w:bCs/>
          <w:sz w:val="24"/>
          <w:szCs w:val="24"/>
        </w:rPr>
        <w:t>Система дистанционного обучения</w:t>
      </w:r>
      <w:r w:rsidR="0074142D">
        <w:rPr>
          <w:rFonts w:ascii="Times New Roman" w:hAnsi="Times New Roman" w:cs="Times New Roman"/>
          <w:sz w:val="24"/>
          <w:szCs w:val="24"/>
        </w:rPr>
        <w:t xml:space="preserve"> состоит из модулей, а пройдя каждый из блоков, учащийся закрепляет знания выполнением заданий. </w:t>
      </w:r>
    </w:p>
    <w:p w14:paraId="297312AC" w14:textId="297C48A6" w:rsidR="00482EAB" w:rsidRPr="00482EAB" w:rsidRDefault="00482EAB" w:rsidP="00482EAB">
      <w:pPr>
        <w:rPr>
          <w:rFonts w:ascii="Times New Roman" w:hAnsi="Times New Roman" w:cs="Times New Roman"/>
          <w:sz w:val="24"/>
          <w:szCs w:val="24"/>
        </w:rPr>
      </w:pPr>
      <w:r w:rsidRPr="00482EAB">
        <w:rPr>
          <w:rFonts w:ascii="Times New Roman" w:hAnsi="Times New Roman" w:cs="Times New Roman"/>
          <w:sz w:val="24"/>
          <w:szCs w:val="24"/>
        </w:rPr>
        <w:t>Факультеты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05606E" w14:textId="77777777" w:rsidR="00482EAB" w:rsidRDefault="00482EAB" w:rsidP="00482EA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EAB">
        <w:rPr>
          <w:rFonts w:ascii="Times New Roman" w:hAnsi="Times New Roman" w:cs="Times New Roman"/>
          <w:sz w:val="24"/>
          <w:szCs w:val="24"/>
        </w:rPr>
        <w:t>Естественно-географический</w:t>
      </w:r>
    </w:p>
    <w:p w14:paraId="14DF8891" w14:textId="77777777" w:rsidR="00482EAB" w:rsidRDefault="00482EAB" w:rsidP="00482EA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EAB">
        <w:rPr>
          <w:rFonts w:ascii="Times New Roman" w:hAnsi="Times New Roman" w:cs="Times New Roman"/>
          <w:sz w:val="24"/>
          <w:szCs w:val="24"/>
        </w:rPr>
        <w:t>Физико-математического и технологического образования</w:t>
      </w:r>
    </w:p>
    <w:p w14:paraId="7B801099" w14:textId="77777777" w:rsidR="00482EAB" w:rsidRDefault="00482EAB" w:rsidP="00482EA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EAB">
        <w:rPr>
          <w:rFonts w:ascii="Times New Roman" w:hAnsi="Times New Roman" w:cs="Times New Roman"/>
          <w:sz w:val="24"/>
          <w:szCs w:val="24"/>
        </w:rPr>
        <w:t>Педагогики и психологии</w:t>
      </w:r>
    </w:p>
    <w:p w14:paraId="308C2B07" w14:textId="77777777" w:rsidR="00482EAB" w:rsidRDefault="00482EAB" w:rsidP="00482EA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EAB">
        <w:rPr>
          <w:rFonts w:ascii="Times New Roman" w:hAnsi="Times New Roman" w:cs="Times New Roman"/>
          <w:sz w:val="24"/>
          <w:szCs w:val="24"/>
        </w:rPr>
        <w:t>Историко-филологический</w:t>
      </w:r>
    </w:p>
    <w:p w14:paraId="7C5C2A97" w14:textId="77777777" w:rsidR="00482EAB" w:rsidRDefault="00482EAB" w:rsidP="00482EA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EAB">
        <w:rPr>
          <w:rFonts w:ascii="Times New Roman" w:hAnsi="Times New Roman" w:cs="Times New Roman"/>
          <w:sz w:val="24"/>
          <w:szCs w:val="24"/>
        </w:rPr>
        <w:t>Иностранных языков</w:t>
      </w:r>
    </w:p>
    <w:p w14:paraId="11D2A555" w14:textId="77777777" w:rsidR="00482EAB" w:rsidRDefault="00482EAB" w:rsidP="00482EA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EAB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14:paraId="38597D92" w14:textId="77777777" w:rsidR="00482EAB" w:rsidRDefault="00482EAB" w:rsidP="00482EA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EAB">
        <w:rPr>
          <w:rFonts w:ascii="Times New Roman" w:hAnsi="Times New Roman" w:cs="Times New Roman"/>
          <w:sz w:val="24"/>
          <w:szCs w:val="24"/>
        </w:rPr>
        <w:t>Права, экономики и управления</w:t>
      </w:r>
    </w:p>
    <w:p w14:paraId="643A8784" w14:textId="063A1DD1" w:rsidR="00482EAB" w:rsidRDefault="00482EAB" w:rsidP="00482EA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EAB">
        <w:rPr>
          <w:rFonts w:ascii="Times New Roman" w:hAnsi="Times New Roman" w:cs="Times New Roman"/>
          <w:sz w:val="24"/>
          <w:szCs w:val="24"/>
        </w:rPr>
        <w:t>Образовательных технологий и непрерывного образования</w:t>
      </w:r>
    </w:p>
    <w:p w14:paraId="7E969FEE" w14:textId="66C5D9AB" w:rsidR="0074142D" w:rsidRDefault="0074142D" w:rsidP="00741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университет Ульяновска – место, в котором взращивают профессионалов. </w:t>
      </w:r>
    </w:p>
    <w:p w14:paraId="4F3C67B0" w14:textId="72FB553D" w:rsidR="00BD3C81" w:rsidRDefault="001B275A" w:rsidP="00741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Филиалы:</w:t>
      </w:r>
    </w:p>
    <w:p w14:paraId="2F01EE23" w14:textId="18C1890F" w:rsidR="001B275A" w:rsidRDefault="001B275A" w:rsidP="0074142D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Главный корпус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275A">
        <w:rPr>
          <w:rFonts w:ascii="Times New Roman" w:hAnsi="Times New Roman" w:cs="Times New Roman"/>
          <w:sz w:val="24"/>
          <w:szCs w:val="24"/>
        </w:rPr>
        <w:t>г. Ульяновск, площадь Ленина, 4/5</w:t>
      </w:r>
    </w:p>
    <w:p w14:paraId="3503311E" w14:textId="1A3B45BA" w:rsidR="001B275A" w:rsidRDefault="001B275A" w:rsidP="0074142D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Корпус №1.</w:t>
      </w:r>
      <w:r>
        <w:rPr>
          <w:rFonts w:ascii="Times New Roman" w:hAnsi="Times New Roman" w:cs="Times New Roman"/>
          <w:sz w:val="24"/>
          <w:szCs w:val="24"/>
        </w:rPr>
        <w:t xml:space="preserve"> г. Ульяновск, </w:t>
      </w:r>
      <w:r w:rsidRPr="001B275A">
        <w:rPr>
          <w:rFonts w:ascii="Times New Roman" w:hAnsi="Times New Roman" w:cs="Times New Roman"/>
          <w:sz w:val="24"/>
          <w:szCs w:val="24"/>
        </w:rPr>
        <w:t>Переулок Карамзина, 3</w:t>
      </w:r>
    </w:p>
    <w:p w14:paraId="37C80513" w14:textId="41CD98DA" w:rsidR="001B275A" w:rsidRDefault="001B275A" w:rsidP="0074142D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Корпус №2</w:t>
      </w:r>
      <w:r>
        <w:rPr>
          <w:rFonts w:ascii="Times New Roman" w:hAnsi="Times New Roman" w:cs="Times New Roman"/>
          <w:sz w:val="24"/>
          <w:szCs w:val="24"/>
        </w:rPr>
        <w:t>. г. Ульяновск, ул.</w:t>
      </w:r>
      <w:r w:rsidRPr="001B275A">
        <w:rPr>
          <w:rFonts w:ascii="Times New Roman" w:hAnsi="Times New Roman" w:cs="Times New Roman"/>
          <w:sz w:val="24"/>
          <w:szCs w:val="24"/>
        </w:rPr>
        <w:t xml:space="preserve"> Корюкина, 2/9</w:t>
      </w:r>
    </w:p>
    <w:p w14:paraId="283538B9" w14:textId="7E9D3595" w:rsidR="001B275A" w:rsidRDefault="001B275A" w:rsidP="0074142D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Корпус №3.</w:t>
      </w:r>
      <w:r>
        <w:rPr>
          <w:rFonts w:ascii="Times New Roman" w:hAnsi="Times New Roman" w:cs="Times New Roman"/>
          <w:sz w:val="24"/>
          <w:szCs w:val="24"/>
        </w:rPr>
        <w:t xml:space="preserve"> г. Ульяновск, ул.</w:t>
      </w:r>
      <w:r w:rsidRPr="001B275A">
        <w:rPr>
          <w:rFonts w:ascii="Times New Roman" w:hAnsi="Times New Roman" w:cs="Times New Roman"/>
          <w:sz w:val="24"/>
          <w:szCs w:val="24"/>
        </w:rPr>
        <w:t xml:space="preserve"> Гагарина, 36</w:t>
      </w:r>
    </w:p>
    <w:p w14:paraId="648B611C" w14:textId="634E7399" w:rsidR="001B275A" w:rsidRDefault="001B275A" w:rsidP="0074142D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Корпус №4</w:t>
      </w:r>
      <w:r>
        <w:rPr>
          <w:rFonts w:ascii="Times New Roman" w:hAnsi="Times New Roman" w:cs="Times New Roman"/>
          <w:sz w:val="24"/>
          <w:szCs w:val="24"/>
        </w:rPr>
        <w:t>. г. Ульяновск, ул.</w:t>
      </w:r>
      <w:r w:rsidRPr="001B275A">
        <w:rPr>
          <w:rFonts w:ascii="Times New Roman" w:hAnsi="Times New Roman" w:cs="Times New Roman"/>
          <w:sz w:val="24"/>
          <w:szCs w:val="24"/>
        </w:rPr>
        <w:t xml:space="preserve"> 12 Сентября, 81</w:t>
      </w:r>
    </w:p>
    <w:p w14:paraId="00671390" w14:textId="7A98EBAB" w:rsidR="00BD3C81" w:rsidRDefault="00BD3C81" w:rsidP="0074142D">
      <w:pPr>
        <w:rPr>
          <w:rFonts w:ascii="Times New Roman" w:hAnsi="Times New Roman" w:cs="Times New Roman"/>
          <w:sz w:val="24"/>
          <w:szCs w:val="24"/>
        </w:rPr>
      </w:pPr>
    </w:p>
    <w:p w14:paraId="5795E8D8" w14:textId="77777777" w:rsidR="00895B5B" w:rsidRDefault="00895B5B" w:rsidP="0074142D">
      <w:pPr>
        <w:rPr>
          <w:rFonts w:ascii="Times New Roman" w:hAnsi="Times New Roman" w:cs="Times New Roman"/>
          <w:sz w:val="24"/>
          <w:szCs w:val="24"/>
        </w:rPr>
      </w:pPr>
    </w:p>
    <w:p w14:paraId="222F634D" w14:textId="7D1BF9EE" w:rsidR="00BD3C81" w:rsidRDefault="00BD3C81" w:rsidP="0074142D">
      <w:pPr>
        <w:rPr>
          <w:rFonts w:ascii="Times New Roman" w:hAnsi="Times New Roman" w:cs="Times New Roman"/>
          <w:sz w:val="24"/>
          <w:szCs w:val="24"/>
        </w:rPr>
      </w:pPr>
    </w:p>
    <w:p w14:paraId="355008A9" w14:textId="5A691622" w:rsidR="00E840FD" w:rsidRDefault="00E840FD" w:rsidP="0074142D">
      <w:pPr>
        <w:rPr>
          <w:rFonts w:ascii="Times New Roman" w:hAnsi="Times New Roman" w:cs="Times New Roman"/>
          <w:sz w:val="24"/>
          <w:szCs w:val="24"/>
        </w:rPr>
      </w:pPr>
    </w:p>
    <w:p w14:paraId="0C82EEEC" w14:textId="16147BAD" w:rsidR="00E840FD" w:rsidRDefault="00E840FD" w:rsidP="0074142D">
      <w:pPr>
        <w:rPr>
          <w:rFonts w:ascii="Times New Roman" w:hAnsi="Times New Roman" w:cs="Times New Roman"/>
          <w:sz w:val="24"/>
          <w:szCs w:val="24"/>
        </w:rPr>
      </w:pPr>
    </w:p>
    <w:p w14:paraId="2AD94835" w14:textId="77777777" w:rsidR="00E840FD" w:rsidRDefault="00E840FD" w:rsidP="0074142D">
      <w:pPr>
        <w:rPr>
          <w:rFonts w:ascii="Times New Roman" w:hAnsi="Times New Roman" w:cs="Times New Roman"/>
          <w:sz w:val="24"/>
          <w:szCs w:val="24"/>
        </w:rPr>
      </w:pPr>
    </w:p>
    <w:p w14:paraId="411941E4" w14:textId="3B2B4979" w:rsidR="00BD3C81" w:rsidRDefault="00882DCB" w:rsidP="0074142D">
      <w:pP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882DCB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lastRenderedPageBreak/>
        <w:t>УЛЬЯНОВСКИЙ ГОСУДАРСТВЕННЫЙ ТЕХНИЧЕСКИЙ УНИВЕРСИТЕТ</w:t>
      </w:r>
    </w:p>
    <w:p w14:paraId="4755C06B" w14:textId="1AC4FEF9" w:rsidR="00796C4F" w:rsidRPr="00796C4F" w:rsidRDefault="00796C4F" w:rsidP="0074142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6C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«Если за знаниями, то в Политех!»</w:t>
      </w:r>
    </w:p>
    <w:p w14:paraId="06AE879E" w14:textId="0300AF18" w:rsidR="00882DCB" w:rsidRDefault="00882DCB" w:rsidP="0074142D">
      <w:pPr>
        <w:rPr>
          <w:rFonts w:ascii="Times New Roman" w:hAnsi="Times New Roman" w:cs="Times New Roman"/>
          <w:sz w:val="24"/>
          <w:szCs w:val="24"/>
        </w:rPr>
      </w:pPr>
      <w:r w:rsidRPr="00882DCB">
        <w:rPr>
          <w:rFonts w:ascii="Times New Roman" w:hAnsi="Times New Roman" w:cs="Times New Roman"/>
          <w:sz w:val="24"/>
          <w:szCs w:val="24"/>
        </w:rPr>
        <w:t>Ульяновский государственный технический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 – самый крупный университет Ульяновской области. </w:t>
      </w:r>
    </w:p>
    <w:p w14:paraId="4C49E82F" w14:textId="192395AF" w:rsidR="00155C73" w:rsidRPr="00882DCB" w:rsidRDefault="00155C73" w:rsidP="00741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университет </w:t>
      </w:r>
      <w:r w:rsidR="003541C3">
        <w:rPr>
          <w:rFonts w:ascii="Times New Roman" w:hAnsi="Times New Roman" w:cs="Times New Roman"/>
          <w:sz w:val="24"/>
          <w:szCs w:val="24"/>
        </w:rPr>
        <w:t>выделяется из числа других</w:t>
      </w:r>
      <w:r>
        <w:rPr>
          <w:rFonts w:ascii="Times New Roman" w:hAnsi="Times New Roman" w:cs="Times New Roman"/>
          <w:sz w:val="24"/>
          <w:szCs w:val="24"/>
        </w:rPr>
        <w:t xml:space="preserve"> масштабной технической оснащенностью. В УлГТУ пристальное внимание уделяется развитию информационных технологий обучения с применением новейшей техники. Поэтому конкурс на бюджетное место в УлГТУ большой и продолжает расти с каждым годом. </w:t>
      </w:r>
    </w:p>
    <w:p w14:paraId="3FDB0B0B" w14:textId="7516954C" w:rsidR="00482EAB" w:rsidRDefault="00882DCB" w:rsidP="00903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Ульяновский политех не перестает развиваться и внедряет новые технологии в обучение студентов. В университете появилась возможность </w:t>
      </w:r>
      <w:r w:rsidRPr="00882DCB">
        <w:rPr>
          <w:rFonts w:ascii="Times New Roman" w:hAnsi="Times New Roman" w:cs="Times New Roman"/>
          <w:b/>
          <w:bCs/>
          <w:sz w:val="24"/>
          <w:szCs w:val="24"/>
        </w:rPr>
        <w:t>дистанционного обучения</w:t>
      </w:r>
      <w:r w:rsidR="00C036D7">
        <w:rPr>
          <w:rFonts w:ascii="Times New Roman" w:hAnsi="Times New Roman" w:cs="Times New Roman"/>
          <w:sz w:val="24"/>
          <w:szCs w:val="24"/>
        </w:rPr>
        <w:t xml:space="preserve">. В УлГТУ через </w:t>
      </w:r>
      <w:r w:rsidR="00C036D7" w:rsidRPr="00C036D7">
        <w:rPr>
          <w:rFonts w:ascii="Times New Roman" w:hAnsi="Times New Roman" w:cs="Times New Roman"/>
          <w:b/>
          <w:bCs/>
          <w:sz w:val="24"/>
          <w:szCs w:val="24"/>
        </w:rPr>
        <w:t>электронные</w:t>
      </w:r>
      <w:r w:rsidR="00C036D7">
        <w:rPr>
          <w:rFonts w:ascii="Times New Roman" w:hAnsi="Times New Roman" w:cs="Times New Roman"/>
          <w:sz w:val="24"/>
          <w:szCs w:val="24"/>
        </w:rPr>
        <w:t xml:space="preserve"> ресурсы может обучаться любой желающий на любом расстоянии и любого возраста.</w:t>
      </w:r>
    </w:p>
    <w:p w14:paraId="7E6A85EF" w14:textId="4D671CE1" w:rsidR="00155C73" w:rsidRDefault="00155C73" w:rsidP="00903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удобного </w:t>
      </w:r>
      <w:r w:rsidRPr="005249AC">
        <w:rPr>
          <w:rFonts w:ascii="Times New Roman" w:hAnsi="Times New Roman" w:cs="Times New Roman"/>
          <w:b/>
          <w:bCs/>
          <w:sz w:val="24"/>
          <w:szCs w:val="24"/>
        </w:rPr>
        <w:t>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была создана уникальная образовательная структура</w:t>
      </w:r>
      <w:r w:rsidR="00BE591D">
        <w:rPr>
          <w:rFonts w:ascii="Times New Roman" w:hAnsi="Times New Roman" w:cs="Times New Roman"/>
          <w:sz w:val="24"/>
          <w:szCs w:val="24"/>
        </w:rPr>
        <w:t xml:space="preserve">, в которую вошли учебно-практические пособия, </w:t>
      </w:r>
      <w:r w:rsidR="00BE591D" w:rsidRPr="005249AC">
        <w:rPr>
          <w:rFonts w:ascii="Times New Roman" w:hAnsi="Times New Roman" w:cs="Times New Roman"/>
          <w:b/>
          <w:bCs/>
          <w:sz w:val="24"/>
          <w:szCs w:val="24"/>
        </w:rPr>
        <w:t>электронные</w:t>
      </w:r>
      <w:r w:rsidR="00BE591D">
        <w:rPr>
          <w:rFonts w:ascii="Times New Roman" w:hAnsi="Times New Roman" w:cs="Times New Roman"/>
          <w:sz w:val="24"/>
          <w:szCs w:val="24"/>
        </w:rPr>
        <w:t xml:space="preserve"> тестирующие задания, виртуальные лаборатории, практикумы и другие доступные в личном кабинете материалы. </w:t>
      </w:r>
    </w:p>
    <w:p w14:paraId="07CBC7B2" w14:textId="6759F7CE" w:rsidR="00BE591D" w:rsidRDefault="00BE591D" w:rsidP="00903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Доступные факультеты:</w:t>
      </w:r>
    </w:p>
    <w:p w14:paraId="018495C5" w14:textId="185B1D0B" w:rsidR="00BE591D" w:rsidRDefault="00BE591D" w:rsidP="00BE591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информационных систем и технологий</w:t>
      </w:r>
    </w:p>
    <w:p w14:paraId="7A75E697" w14:textId="2887D9A0" w:rsidR="00BE591D" w:rsidRDefault="00BE591D" w:rsidP="00BE591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Энергетический факультет</w:t>
      </w:r>
    </w:p>
    <w:p w14:paraId="7EB49F4B" w14:textId="364F4298" w:rsidR="00BE591D" w:rsidRDefault="00BE591D" w:rsidP="00BE591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Строительный факультет</w:t>
      </w:r>
    </w:p>
    <w:p w14:paraId="19BA93CB" w14:textId="4B41C06E" w:rsidR="00BE591D" w:rsidRDefault="00BE591D" w:rsidP="00BE591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Радиотехнический факультет</w:t>
      </w:r>
    </w:p>
    <w:p w14:paraId="348013DA" w14:textId="09A2BFA8" w:rsidR="00BE591D" w:rsidRDefault="00BE591D" w:rsidP="00BE591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Машиностроительный факультет</w:t>
      </w:r>
    </w:p>
    <w:p w14:paraId="439F4FDF" w14:textId="0498932E" w:rsidR="00BE591D" w:rsidRDefault="00BE591D" w:rsidP="00BE591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Инженерно-экономический факультет</w:t>
      </w:r>
    </w:p>
    <w:p w14:paraId="6C52FA77" w14:textId="2FAE11C8" w:rsidR="00BE591D" w:rsidRDefault="00BE591D" w:rsidP="00BE591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Гуманитарный факультет</w:t>
      </w:r>
    </w:p>
    <w:p w14:paraId="43ECE7F8" w14:textId="2C0EEDF4" w:rsidR="00BE591D" w:rsidRDefault="00BE591D" w:rsidP="00BE591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дистанционного и дополнительного образования</w:t>
      </w:r>
    </w:p>
    <w:p w14:paraId="0901CA19" w14:textId="3A8176D9" w:rsidR="00BE591D" w:rsidRDefault="00BE591D" w:rsidP="00BE591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авиационных технологий и управления</w:t>
      </w:r>
    </w:p>
    <w:p w14:paraId="13B92CF0" w14:textId="60D62CF2" w:rsidR="00520B5A" w:rsidRPr="00520B5A" w:rsidRDefault="005249AC" w:rsidP="0052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Ульяновский государственный технический университет – гарантия подготовки высококлассных специалистов</w:t>
      </w:r>
      <w:r w:rsidR="00773654">
        <w:rPr>
          <w:rFonts w:ascii="Times New Roman" w:hAnsi="Times New Roman" w:cs="Times New Roman"/>
          <w:sz w:val="24"/>
          <w:szCs w:val="24"/>
        </w:rPr>
        <w:t>, владеющих большим опытом, необходимым в реальной экономики.</w:t>
      </w:r>
    </w:p>
    <w:p w14:paraId="645C47DD" w14:textId="076AA6DE" w:rsidR="00DA472B" w:rsidRDefault="00DA472B" w:rsidP="00DA4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Филиалы:</w:t>
      </w:r>
    </w:p>
    <w:p w14:paraId="219041B5" w14:textId="7F9952ED" w:rsidR="00DA472B" w:rsidRDefault="00DA472B" w:rsidP="00DA472B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Главный корпус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472B">
        <w:rPr>
          <w:rFonts w:ascii="Times New Roman" w:hAnsi="Times New Roman" w:cs="Times New Roman"/>
          <w:sz w:val="24"/>
          <w:szCs w:val="24"/>
        </w:rPr>
        <w:t>г.Ульяновск, ул.Северный Венец, 32 (учебные корпуса № 2, 3, 4, 5, 6)</w:t>
      </w:r>
    </w:p>
    <w:p w14:paraId="380F59D7" w14:textId="506CEC35" w:rsidR="00DA472B" w:rsidRDefault="00DA472B" w:rsidP="00DA472B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Барышский колледж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472B">
        <w:rPr>
          <w:rFonts w:ascii="Times New Roman" w:hAnsi="Times New Roman" w:cs="Times New Roman"/>
          <w:sz w:val="24"/>
          <w:szCs w:val="24"/>
        </w:rPr>
        <w:t>г.Барыш Ульяновской области, ул.Гагарина, 58</w:t>
      </w:r>
    </w:p>
    <w:p w14:paraId="7DAE93C1" w14:textId="57C26FA2" w:rsidR="00DA472B" w:rsidRDefault="00DA472B" w:rsidP="00DA472B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Институт дистанционного 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472B">
        <w:rPr>
          <w:rFonts w:ascii="Times New Roman" w:hAnsi="Times New Roman" w:cs="Times New Roman"/>
          <w:sz w:val="24"/>
          <w:szCs w:val="24"/>
        </w:rPr>
        <w:t>г.Ульяновск, ул.Энгельса, 3</w:t>
      </w:r>
      <w:r w:rsidR="005D1417">
        <w:rPr>
          <w:rFonts w:ascii="Times New Roman" w:hAnsi="Times New Roman" w:cs="Times New Roman"/>
          <w:sz w:val="24"/>
          <w:szCs w:val="24"/>
        </w:rPr>
        <w:t xml:space="preserve"> (учебный корпус №1)</w:t>
      </w:r>
    </w:p>
    <w:p w14:paraId="594170D8" w14:textId="66EEB847" w:rsidR="005D1417" w:rsidRDefault="005D1417" w:rsidP="00DA472B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Институт авиационных технологий и управления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1417">
        <w:rPr>
          <w:rFonts w:ascii="Times New Roman" w:hAnsi="Times New Roman" w:cs="Times New Roman"/>
          <w:sz w:val="24"/>
          <w:szCs w:val="24"/>
        </w:rPr>
        <w:t>г.Ульяновск, пр-т Созидателей, д.13А, а/я 3662</w:t>
      </w:r>
    </w:p>
    <w:p w14:paraId="6F207BEB" w14:textId="4C3ED770" w:rsidR="00D51633" w:rsidRDefault="00D51633" w:rsidP="00DA472B">
      <w:pPr>
        <w:rPr>
          <w:rFonts w:ascii="Times New Roman" w:hAnsi="Times New Roman" w:cs="Times New Roman"/>
          <w:sz w:val="24"/>
          <w:szCs w:val="24"/>
        </w:rPr>
      </w:pPr>
    </w:p>
    <w:p w14:paraId="21DBC146" w14:textId="06926F41" w:rsidR="00D51633" w:rsidRDefault="00D51633" w:rsidP="00DA472B">
      <w:pPr>
        <w:rPr>
          <w:rFonts w:ascii="Times New Roman" w:hAnsi="Times New Roman" w:cs="Times New Roman"/>
          <w:sz w:val="24"/>
          <w:szCs w:val="24"/>
        </w:rPr>
      </w:pPr>
    </w:p>
    <w:p w14:paraId="1976C228" w14:textId="7C0328A2" w:rsidR="00D51633" w:rsidRDefault="00D51633" w:rsidP="00DA472B">
      <w:pPr>
        <w:rPr>
          <w:rFonts w:ascii="Times New Roman" w:hAnsi="Times New Roman" w:cs="Times New Roman"/>
          <w:sz w:val="24"/>
          <w:szCs w:val="24"/>
        </w:rPr>
      </w:pPr>
    </w:p>
    <w:p w14:paraId="203AC038" w14:textId="130152E8" w:rsidR="00D51633" w:rsidRDefault="00D51633" w:rsidP="00DA4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163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УЛЬЯНОВСКИЙ ГОСУДАРСТВЕННЫЙ УНИВЕРСИТЕТ</w:t>
      </w:r>
    </w:p>
    <w:p w14:paraId="34D64E59" w14:textId="1FB17301" w:rsidR="00D51633" w:rsidRDefault="00D51633" w:rsidP="00DA4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УлГУ – опорный университет Ульяновской области</w:t>
      </w:r>
    </w:p>
    <w:p w14:paraId="7595A721" w14:textId="3F7AB949" w:rsidR="00D51633" w:rsidRDefault="00D51633" w:rsidP="00DA472B">
      <w:pPr>
        <w:rPr>
          <w:rFonts w:ascii="Times New Roman" w:hAnsi="Times New Roman" w:cs="Times New Roman"/>
          <w:sz w:val="24"/>
          <w:szCs w:val="24"/>
        </w:rPr>
      </w:pPr>
      <w:r w:rsidRPr="00D51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«Классический выбор»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222F817" w14:textId="703CED95" w:rsidR="00D51633" w:rsidRDefault="00D51633" w:rsidP="00DA4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Ульяновский государственный университет является филиалом МГУ им. М.В. Ломоносова. Устои и качество образования столичного института были заложены в УлГУ</w:t>
      </w:r>
      <w:r w:rsidR="00DA449C">
        <w:rPr>
          <w:rFonts w:ascii="Times New Roman" w:hAnsi="Times New Roman" w:cs="Times New Roman"/>
          <w:sz w:val="24"/>
          <w:szCs w:val="24"/>
        </w:rPr>
        <w:t xml:space="preserve">. Высокий общеобразовательный стандарт и научные возможности позволили за небольшой период </w:t>
      </w:r>
      <w:r w:rsidR="00522240">
        <w:rPr>
          <w:rFonts w:ascii="Times New Roman" w:hAnsi="Times New Roman" w:cs="Times New Roman"/>
          <w:sz w:val="24"/>
          <w:szCs w:val="24"/>
        </w:rPr>
        <w:t>завоевать достойную репутацию. Для качественного обучения студентов в институте был сформирован высококвалифицированный преподавательский состав.</w:t>
      </w:r>
    </w:p>
    <w:p w14:paraId="6C736935" w14:textId="07E6AA89" w:rsidR="00522240" w:rsidRDefault="00522240" w:rsidP="00DA4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Ульяновском государственном университете реализуются подготовки по 113 программам бакалавриата, 30 программам магистратуры, 20 программам специалитета, 29 программам среднего профессионального образования, 27 программам ординатуры и 97 программам аспирантуры. К каждому направлению подготовки разработана индивидуальная система </w:t>
      </w:r>
      <w:r w:rsidRPr="00522240">
        <w:rPr>
          <w:rFonts w:ascii="Times New Roman" w:hAnsi="Times New Roman" w:cs="Times New Roman"/>
          <w:b/>
          <w:bCs/>
          <w:sz w:val="24"/>
          <w:szCs w:val="24"/>
        </w:rPr>
        <w:t>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. В личном кабинете обучающегося опубликованы </w:t>
      </w:r>
      <w:r w:rsidRPr="00083BCA">
        <w:rPr>
          <w:rFonts w:ascii="Times New Roman" w:hAnsi="Times New Roman" w:cs="Times New Roman"/>
          <w:b/>
          <w:bCs/>
          <w:sz w:val="24"/>
          <w:szCs w:val="24"/>
        </w:rPr>
        <w:t>электронные</w:t>
      </w:r>
      <w:r>
        <w:rPr>
          <w:rFonts w:ascii="Times New Roman" w:hAnsi="Times New Roman" w:cs="Times New Roman"/>
          <w:sz w:val="24"/>
          <w:szCs w:val="24"/>
        </w:rPr>
        <w:t xml:space="preserve"> ресурсы</w:t>
      </w:r>
      <w:r w:rsidR="00083BCA">
        <w:rPr>
          <w:rFonts w:ascii="Times New Roman" w:hAnsi="Times New Roman" w:cs="Times New Roman"/>
          <w:sz w:val="24"/>
          <w:szCs w:val="24"/>
        </w:rPr>
        <w:t xml:space="preserve"> с заданиями, книгами, лекциями, семинарами. </w:t>
      </w:r>
    </w:p>
    <w:p w14:paraId="15785D7D" w14:textId="01D33047" w:rsidR="00522240" w:rsidRDefault="00083BCA" w:rsidP="00DA4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подготовки:</w:t>
      </w:r>
    </w:p>
    <w:p w14:paraId="1DEFC4A6" w14:textId="5B1F34DE" w:rsidR="00083BCA" w:rsidRDefault="00083BCA" w:rsidP="00083BC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Инженерно-физический факультет высоких технологий</w:t>
      </w:r>
    </w:p>
    <w:p w14:paraId="573C1A17" w14:textId="515ABB9A" w:rsidR="00083BCA" w:rsidRDefault="00083BCA" w:rsidP="00083BC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математики, информационных и авиационных технологий</w:t>
      </w:r>
    </w:p>
    <w:p w14:paraId="20DBDCB6" w14:textId="54AFB4C2" w:rsidR="00083BCA" w:rsidRDefault="00083BCA" w:rsidP="00083BC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экономики и бизнеса</w:t>
      </w:r>
    </w:p>
    <w:p w14:paraId="73B64825" w14:textId="4BD78AC9" w:rsidR="00083BCA" w:rsidRDefault="00083BCA" w:rsidP="00083BC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факультет</w:t>
      </w:r>
    </w:p>
    <w:p w14:paraId="26F42400" w14:textId="31FD6600" w:rsidR="00083BCA" w:rsidRDefault="00083BCA" w:rsidP="00083BC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гуманитарных наук и социальных технологий</w:t>
      </w:r>
    </w:p>
    <w:p w14:paraId="74B7D1A5" w14:textId="5F691A9B" w:rsidR="00083BCA" w:rsidRDefault="00083BCA" w:rsidP="00083BC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культуры и искусства</w:t>
      </w:r>
    </w:p>
    <w:p w14:paraId="5E2E998D" w14:textId="6826BD13" w:rsidR="00083BCA" w:rsidRDefault="00083BCA" w:rsidP="00083BC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международных отношений</w:t>
      </w:r>
    </w:p>
    <w:p w14:paraId="313060B0" w14:textId="1E3DD9C1" w:rsidR="00083BCA" w:rsidRDefault="00083BCA" w:rsidP="00083BC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медицины, экологии и физической культуры</w:t>
      </w:r>
    </w:p>
    <w:p w14:paraId="601EC886" w14:textId="3946B556" w:rsidR="00083BCA" w:rsidRDefault="00083BCA" w:rsidP="00CC175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трансфертных специальностей</w:t>
      </w:r>
    </w:p>
    <w:p w14:paraId="68A77EC1" w14:textId="76112D7A" w:rsidR="00CC175A" w:rsidRDefault="00661E9A" w:rsidP="00CC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Ульяновский государственный университет – центр притяжений и развития талантов. Место, открывающее дороги в перспективное будущее. </w:t>
      </w:r>
    </w:p>
    <w:p w14:paraId="0C0A9AC8" w14:textId="2BD2D4A9" w:rsidR="00661E9A" w:rsidRDefault="00661E9A" w:rsidP="00CC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Филиалы:</w:t>
      </w:r>
    </w:p>
    <w:p w14:paraId="52351908" w14:textId="11C7087E" w:rsidR="00661E9A" w:rsidRDefault="00D82D20" w:rsidP="00CC175A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Главный корпус</w:t>
      </w:r>
      <w:r>
        <w:rPr>
          <w:rFonts w:ascii="Times New Roman" w:hAnsi="Times New Roman" w:cs="Times New Roman"/>
          <w:sz w:val="24"/>
          <w:szCs w:val="24"/>
        </w:rPr>
        <w:t xml:space="preserve">. г. </w:t>
      </w:r>
      <w:r w:rsidRPr="00D82D20">
        <w:rPr>
          <w:rFonts w:ascii="Times New Roman" w:hAnsi="Times New Roman" w:cs="Times New Roman"/>
          <w:sz w:val="24"/>
          <w:szCs w:val="24"/>
        </w:rPr>
        <w:t>Ульяновск,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2D20">
        <w:rPr>
          <w:rFonts w:ascii="Times New Roman" w:hAnsi="Times New Roman" w:cs="Times New Roman"/>
          <w:sz w:val="24"/>
          <w:szCs w:val="24"/>
        </w:rPr>
        <w:t xml:space="preserve"> Льва Толстого, 42</w:t>
      </w:r>
    </w:p>
    <w:p w14:paraId="1B9D7EE6" w14:textId="4EB75D0D" w:rsidR="00D82D20" w:rsidRDefault="00D82D20" w:rsidP="00CC175A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Инзенский филиал</w:t>
      </w:r>
      <w:r w:rsidR="003128F6">
        <w:rPr>
          <w:rFonts w:ascii="Times New Roman" w:hAnsi="Times New Roman" w:cs="Times New Roman"/>
          <w:sz w:val="24"/>
          <w:szCs w:val="24"/>
        </w:rPr>
        <w:t xml:space="preserve">. </w:t>
      </w:r>
      <w:r w:rsidR="003128F6" w:rsidRPr="003128F6">
        <w:rPr>
          <w:rFonts w:ascii="Times New Roman" w:hAnsi="Times New Roman" w:cs="Times New Roman"/>
          <w:sz w:val="24"/>
          <w:szCs w:val="24"/>
        </w:rPr>
        <w:t>Ульяновская область, г</w:t>
      </w:r>
      <w:r w:rsidR="003128F6">
        <w:rPr>
          <w:rFonts w:ascii="Times New Roman" w:hAnsi="Times New Roman" w:cs="Times New Roman"/>
          <w:sz w:val="24"/>
          <w:szCs w:val="24"/>
        </w:rPr>
        <w:t>.</w:t>
      </w:r>
      <w:r w:rsidR="003128F6" w:rsidRPr="003128F6">
        <w:rPr>
          <w:rFonts w:ascii="Times New Roman" w:hAnsi="Times New Roman" w:cs="Times New Roman"/>
          <w:sz w:val="24"/>
          <w:szCs w:val="24"/>
        </w:rPr>
        <w:t xml:space="preserve"> Инза, ул</w:t>
      </w:r>
      <w:r w:rsidR="003128F6">
        <w:rPr>
          <w:rFonts w:ascii="Times New Roman" w:hAnsi="Times New Roman" w:cs="Times New Roman"/>
          <w:sz w:val="24"/>
          <w:szCs w:val="24"/>
        </w:rPr>
        <w:t>.</w:t>
      </w:r>
      <w:r w:rsidR="003128F6" w:rsidRPr="003128F6">
        <w:rPr>
          <w:rFonts w:ascii="Times New Roman" w:hAnsi="Times New Roman" w:cs="Times New Roman"/>
          <w:sz w:val="24"/>
          <w:szCs w:val="24"/>
        </w:rPr>
        <w:t xml:space="preserve"> Пугачёва, 23</w:t>
      </w:r>
    </w:p>
    <w:p w14:paraId="6B79A957" w14:textId="356264D8" w:rsidR="00596BA1" w:rsidRDefault="00596BA1" w:rsidP="00CC175A">
      <w:pPr>
        <w:rPr>
          <w:rFonts w:ascii="Times New Roman" w:hAnsi="Times New Roman" w:cs="Times New Roman"/>
          <w:sz w:val="24"/>
          <w:szCs w:val="24"/>
        </w:rPr>
      </w:pPr>
    </w:p>
    <w:p w14:paraId="1AC37E39" w14:textId="58CE1CAF" w:rsidR="00596BA1" w:rsidRDefault="00596BA1" w:rsidP="00CC175A">
      <w:pPr>
        <w:rPr>
          <w:rFonts w:ascii="Times New Roman" w:hAnsi="Times New Roman" w:cs="Times New Roman"/>
          <w:sz w:val="24"/>
          <w:szCs w:val="24"/>
        </w:rPr>
      </w:pPr>
    </w:p>
    <w:p w14:paraId="762F4674" w14:textId="0EAECB07" w:rsidR="00596BA1" w:rsidRDefault="00596BA1" w:rsidP="00CC175A">
      <w:pPr>
        <w:rPr>
          <w:rFonts w:ascii="Times New Roman" w:hAnsi="Times New Roman" w:cs="Times New Roman"/>
          <w:sz w:val="24"/>
          <w:szCs w:val="24"/>
        </w:rPr>
      </w:pPr>
    </w:p>
    <w:p w14:paraId="62AF7AD2" w14:textId="0107BBBC" w:rsidR="00596BA1" w:rsidRDefault="00596BA1" w:rsidP="00CC175A">
      <w:pPr>
        <w:rPr>
          <w:rFonts w:ascii="Times New Roman" w:hAnsi="Times New Roman" w:cs="Times New Roman"/>
          <w:sz w:val="24"/>
          <w:szCs w:val="24"/>
        </w:rPr>
      </w:pPr>
    </w:p>
    <w:p w14:paraId="20B9CEED" w14:textId="13441359" w:rsidR="00596BA1" w:rsidRDefault="00596BA1" w:rsidP="00CC175A">
      <w:pPr>
        <w:rPr>
          <w:rFonts w:ascii="Times New Roman" w:hAnsi="Times New Roman" w:cs="Times New Roman"/>
          <w:sz w:val="24"/>
          <w:szCs w:val="24"/>
        </w:rPr>
      </w:pPr>
    </w:p>
    <w:p w14:paraId="35A6F39E" w14:textId="60DCD205" w:rsidR="00596BA1" w:rsidRDefault="00596BA1" w:rsidP="00CC175A">
      <w:pPr>
        <w:rPr>
          <w:rFonts w:ascii="Times New Roman" w:hAnsi="Times New Roman" w:cs="Times New Roman"/>
          <w:sz w:val="24"/>
          <w:szCs w:val="24"/>
        </w:rPr>
      </w:pPr>
    </w:p>
    <w:p w14:paraId="1271F544" w14:textId="38DAF750" w:rsidR="00596BA1" w:rsidRDefault="00596BA1" w:rsidP="00CC175A">
      <w:pPr>
        <w:rPr>
          <w:rFonts w:ascii="Times New Roman" w:hAnsi="Times New Roman" w:cs="Times New Roman"/>
          <w:sz w:val="24"/>
          <w:szCs w:val="24"/>
        </w:rPr>
      </w:pPr>
    </w:p>
    <w:p w14:paraId="434E8816" w14:textId="36C78D88" w:rsidR="00596BA1" w:rsidRDefault="00596BA1" w:rsidP="00CC175A">
      <w:pPr>
        <w:rPr>
          <w:rFonts w:ascii="Times New Roman" w:hAnsi="Times New Roman" w:cs="Times New Roman"/>
          <w:sz w:val="24"/>
          <w:szCs w:val="24"/>
        </w:rPr>
      </w:pPr>
    </w:p>
    <w:p w14:paraId="208D7692" w14:textId="67CFBD3C" w:rsidR="00596BA1" w:rsidRDefault="00596BA1" w:rsidP="00CC17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6BA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ЦЕНТР «УПРАВЛЕНИЕ БЕЗОПАСНОСТЬЮ»</w:t>
      </w:r>
    </w:p>
    <w:p w14:paraId="61644BD2" w14:textId="09E50917" w:rsidR="00437843" w:rsidRDefault="00437843" w:rsidP="00CC175A">
      <w:pPr>
        <w:rPr>
          <w:rFonts w:ascii="Times New Roman" w:hAnsi="Times New Roman" w:cs="Times New Roman"/>
          <w:sz w:val="24"/>
          <w:szCs w:val="24"/>
        </w:rPr>
      </w:pPr>
      <w:r w:rsidRPr="004378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«Государство, безопасность, честь!»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29A6F54" w14:textId="13DE5B34" w:rsidR="00437843" w:rsidRDefault="00437843" w:rsidP="00CC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центр «Управление безопасностью» – совсем молодое учреждение, однако, достойное внимания. </w:t>
      </w:r>
      <w:r w:rsidR="00BE4E7F">
        <w:rPr>
          <w:rFonts w:ascii="Times New Roman" w:hAnsi="Times New Roman" w:cs="Times New Roman"/>
          <w:sz w:val="24"/>
          <w:szCs w:val="24"/>
        </w:rPr>
        <w:t xml:space="preserve">Управление безопасностью было создано для того, чтобы собственникам предприятий было легче решать вопросы по подготовке персонала. Центр помогает своевременно проводить аттестации работников на предприятиях. </w:t>
      </w:r>
    </w:p>
    <w:p w14:paraId="4AD61FD3" w14:textId="77777777" w:rsidR="00BE4E7F" w:rsidRDefault="00BE4E7F" w:rsidP="00CC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центр состоит из высококвалифицированного преподавательского состава. Каждый преподаватель имеет большой опыт работы в направлении, которому обучает. </w:t>
      </w:r>
    </w:p>
    <w:p w14:paraId="545D84D3" w14:textId="4A27AA50" w:rsidR="00BE4E7F" w:rsidRDefault="00BE4E7F" w:rsidP="00CC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задача центра – максимизировать объем и качество преподаваемых знаний, но при этом минимизировать </w:t>
      </w:r>
      <w:r w:rsidR="00C14D90">
        <w:rPr>
          <w:rFonts w:ascii="Times New Roman" w:hAnsi="Times New Roman" w:cs="Times New Roman"/>
          <w:sz w:val="24"/>
          <w:szCs w:val="24"/>
        </w:rPr>
        <w:t>отвлечение обучающихся от производства во время учебы.</w:t>
      </w:r>
    </w:p>
    <w:p w14:paraId="6EBDA8EF" w14:textId="4A95E119" w:rsidR="00C14D90" w:rsidRDefault="00C14D90" w:rsidP="00CC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все направления учебного центра «управление безопасностью» доступны в </w:t>
      </w:r>
      <w:r w:rsidRPr="00C14D90">
        <w:rPr>
          <w:rFonts w:ascii="Times New Roman" w:hAnsi="Times New Roman" w:cs="Times New Roman"/>
          <w:b/>
          <w:bCs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ресурсах. Центр внедрил </w:t>
      </w:r>
      <w:r w:rsidRPr="00C14D90">
        <w:rPr>
          <w:rFonts w:ascii="Times New Roman" w:hAnsi="Times New Roman" w:cs="Times New Roman"/>
          <w:b/>
          <w:bCs/>
          <w:sz w:val="24"/>
          <w:szCs w:val="24"/>
        </w:rPr>
        <w:t>дистанционную форму обучения</w:t>
      </w:r>
      <w:r>
        <w:rPr>
          <w:rFonts w:ascii="Times New Roman" w:hAnsi="Times New Roman" w:cs="Times New Roman"/>
          <w:sz w:val="24"/>
          <w:szCs w:val="24"/>
        </w:rPr>
        <w:t>, что позволяет пройти аттестацию из любого города.</w:t>
      </w:r>
      <w:r w:rsidR="009F0A77">
        <w:rPr>
          <w:rFonts w:ascii="Times New Roman" w:hAnsi="Times New Roman" w:cs="Times New Roman"/>
          <w:sz w:val="24"/>
          <w:szCs w:val="24"/>
        </w:rPr>
        <w:t xml:space="preserve"> </w:t>
      </w:r>
      <w:r w:rsidR="009F0A77" w:rsidRPr="0035349E">
        <w:rPr>
          <w:rFonts w:ascii="Times New Roman" w:hAnsi="Times New Roman" w:cs="Times New Roman"/>
          <w:b/>
          <w:bCs/>
          <w:sz w:val="24"/>
          <w:szCs w:val="24"/>
        </w:rPr>
        <w:t>Система дистанционного обучения</w:t>
      </w:r>
      <w:r w:rsidR="009F0A77">
        <w:rPr>
          <w:rFonts w:ascii="Times New Roman" w:hAnsi="Times New Roman" w:cs="Times New Roman"/>
          <w:sz w:val="24"/>
          <w:szCs w:val="24"/>
        </w:rPr>
        <w:t xml:space="preserve"> проходит через ресурс «Олимпокс», в котором публикуются учебные материалы, задания и тесты</w:t>
      </w:r>
      <w:r w:rsidR="0035349E">
        <w:rPr>
          <w:rFonts w:ascii="Times New Roman" w:hAnsi="Times New Roman" w:cs="Times New Roman"/>
          <w:sz w:val="24"/>
          <w:szCs w:val="24"/>
        </w:rPr>
        <w:t>, а также раздел подготовки к экзамену.</w:t>
      </w:r>
    </w:p>
    <w:p w14:paraId="753C25CC" w14:textId="5721AF59" w:rsidR="00437843" w:rsidRDefault="00437843" w:rsidP="00CC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подготовки:</w:t>
      </w:r>
    </w:p>
    <w:p w14:paraId="4250DF32" w14:textId="0D2AA3D8" w:rsidR="00437843" w:rsidRDefault="00437843" w:rsidP="0043784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труда</w:t>
      </w:r>
    </w:p>
    <w:p w14:paraId="37DC4EF1" w14:textId="7E4F0326" w:rsidR="00437843" w:rsidRDefault="00437843" w:rsidP="0043784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помощь</w:t>
      </w:r>
    </w:p>
    <w:p w14:paraId="3838D66C" w14:textId="61B813EF" w:rsidR="00437843" w:rsidRDefault="00437843" w:rsidP="0043784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</w:t>
      </w:r>
    </w:p>
    <w:p w14:paraId="6DE19D33" w14:textId="61039EBA" w:rsidR="00437843" w:rsidRDefault="00437843" w:rsidP="0043784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Промышленная безопасность</w:t>
      </w:r>
    </w:p>
    <w:p w14:paraId="62ED2F11" w14:textId="4A782185" w:rsidR="00437843" w:rsidRDefault="00437843" w:rsidP="0043784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на высоте</w:t>
      </w:r>
    </w:p>
    <w:p w14:paraId="7DAAC8F9" w14:textId="241AD739" w:rsidR="00437843" w:rsidRDefault="00437843" w:rsidP="0043784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специальности </w:t>
      </w:r>
    </w:p>
    <w:p w14:paraId="34BF7116" w14:textId="58E0A548" w:rsidR="00437843" w:rsidRDefault="00437843" w:rsidP="0043784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Тепловые энергоустановки</w:t>
      </w:r>
    </w:p>
    <w:p w14:paraId="3D31A721" w14:textId="2284CB67" w:rsidR="00437843" w:rsidRDefault="00437843" w:rsidP="0043784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безопасность</w:t>
      </w:r>
    </w:p>
    <w:p w14:paraId="5B7BF7FF" w14:textId="653D4F07" w:rsidR="00437843" w:rsidRDefault="00437843" w:rsidP="0043784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Электробезопасность</w:t>
      </w:r>
    </w:p>
    <w:p w14:paraId="03121D4A" w14:textId="0FA40BD9" w:rsidR="00437843" w:rsidRDefault="00C14D90" w:rsidP="0043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центр «</w:t>
      </w:r>
      <w:r w:rsidR="00A7167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 безопасностью» – это гарантия высокого уровня знаний</w:t>
      </w:r>
      <w:r w:rsidR="00A7167D">
        <w:rPr>
          <w:rFonts w:ascii="Times New Roman" w:hAnsi="Times New Roman" w:cs="Times New Roman"/>
          <w:sz w:val="24"/>
          <w:szCs w:val="24"/>
        </w:rPr>
        <w:t xml:space="preserve"> и подготовка мастеров своего дела.</w:t>
      </w:r>
    </w:p>
    <w:p w14:paraId="23673A15" w14:textId="4FB924A2" w:rsidR="00A7167D" w:rsidRDefault="00A7167D" w:rsidP="0043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Филиалы: </w:t>
      </w:r>
    </w:p>
    <w:p w14:paraId="0CBF4CAC" w14:textId="0E355AE9" w:rsidR="00A7167D" w:rsidRDefault="00A7167D" w:rsidP="00437843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Главный корпус</w:t>
      </w:r>
      <w:r>
        <w:rPr>
          <w:rFonts w:ascii="Times New Roman" w:hAnsi="Times New Roman" w:cs="Times New Roman"/>
          <w:sz w:val="24"/>
          <w:szCs w:val="24"/>
        </w:rPr>
        <w:t>. г. Тольятти, ул. Индустриальная, 4 лит.А3</w:t>
      </w:r>
    </w:p>
    <w:p w14:paraId="2FED457B" w14:textId="546717D5" w:rsidR="00A7167D" w:rsidRDefault="00A7167D" w:rsidP="00437843">
      <w:pPr>
        <w:rPr>
          <w:rFonts w:ascii="Times New Roman" w:hAnsi="Times New Roman" w:cs="Times New Roman"/>
          <w:sz w:val="24"/>
          <w:szCs w:val="24"/>
        </w:rPr>
      </w:pPr>
    </w:p>
    <w:p w14:paraId="120A1EDF" w14:textId="294F1858" w:rsidR="00862107" w:rsidRDefault="00862107" w:rsidP="00437843">
      <w:pPr>
        <w:rPr>
          <w:rFonts w:ascii="Times New Roman" w:hAnsi="Times New Roman" w:cs="Times New Roman"/>
          <w:sz w:val="24"/>
          <w:szCs w:val="24"/>
        </w:rPr>
      </w:pPr>
    </w:p>
    <w:p w14:paraId="5A65BECF" w14:textId="0C55F90C" w:rsidR="00862107" w:rsidRDefault="00862107" w:rsidP="00437843">
      <w:pPr>
        <w:rPr>
          <w:rFonts w:ascii="Times New Roman" w:hAnsi="Times New Roman" w:cs="Times New Roman"/>
          <w:sz w:val="24"/>
          <w:szCs w:val="24"/>
        </w:rPr>
      </w:pPr>
    </w:p>
    <w:p w14:paraId="593FFFC6" w14:textId="07443489" w:rsidR="00862107" w:rsidRDefault="00862107" w:rsidP="00437843">
      <w:pPr>
        <w:rPr>
          <w:rFonts w:ascii="Times New Roman" w:hAnsi="Times New Roman" w:cs="Times New Roman"/>
          <w:sz w:val="24"/>
          <w:szCs w:val="24"/>
        </w:rPr>
      </w:pPr>
    </w:p>
    <w:p w14:paraId="5EA02AEF" w14:textId="419BF162" w:rsidR="00862107" w:rsidRDefault="00862107" w:rsidP="00437843">
      <w:pPr>
        <w:rPr>
          <w:rFonts w:ascii="Times New Roman" w:hAnsi="Times New Roman" w:cs="Times New Roman"/>
          <w:sz w:val="24"/>
          <w:szCs w:val="24"/>
        </w:rPr>
      </w:pPr>
    </w:p>
    <w:p w14:paraId="16881F49" w14:textId="7F24EF75" w:rsidR="00862107" w:rsidRDefault="00862107" w:rsidP="00437843">
      <w:pPr>
        <w:rPr>
          <w:rFonts w:ascii="Times New Roman" w:hAnsi="Times New Roman" w:cs="Times New Roman"/>
          <w:sz w:val="24"/>
          <w:szCs w:val="24"/>
        </w:rPr>
      </w:pPr>
    </w:p>
    <w:p w14:paraId="470367B2" w14:textId="68ADEBCE" w:rsidR="00862107" w:rsidRDefault="00862107" w:rsidP="00437843">
      <w:pPr>
        <w:rPr>
          <w:rFonts w:ascii="Times New Roman" w:hAnsi="Times New Roman" w:cs="Times New Roman"/>
          <w:sz w:val="24"/>
          <w:szCs w:val="24"/>
        </w:rPr>
      </w:pPr>
    </w:p>
    <w:p w14:paraId="733C3D5C" w14:textId="690AF877" w:rsidR="00862107" w:rsidRDefault="00862107" w:rsidP="00437843">
      <w:pPr>
        <w:rPr>
          <w:rFonts w:ascii="Times New Roman" w:hAnsi="Times New Roman" w:cs="Times New Roman"/>
          <w:sz w:val="24"/>
          <w:szCs w:val="24"/>
        </w:rPr>
      </w:pPr>
    </w:p>
    <w:p w14:paraId="45354D33" w14:textId="28DF88E7" w:rsidR="00862107" w:rsidRDefault="00862107" w:rsidP="00437843">
      <w:pPr>
        <w:rPr>
          <w:rFonts w:ascii="Times New Roman" w:hAnsi="Times New Roman" w:cs="Times New Roman"/>
          <w:sz w:val="24"/>
          <w:szCs w:val="24"/>
        </w:rPr>
      </w:pPr>
    </w:p>
    <w:p w14:paraId="2293C48F" w14:textId="27B9CCF8" w:rsidR="00862107" w:rsidRDefault="00862107" w:rsidP="00437843">
      <w:pPr>
        <w:rPr>
          <w:rFonts w:ascii="Times New Roman" w:hAnsi="Times New Roman" w:cs="Times New Roman"/>
          <w:sz w:val="24"/>
          <w:szCs w:val="24"/>
        </w:rPr>
      </w:pPr>
      <w:bookmarkStart w:id="0" w:name="_Hlk40980267"/>
      <w:r w:rsidRPr="00862107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УРАЛЬСКИЙ ИНСТИТУТ ГОСУДАРСТВЕННОЙ ПРОТИВОПОЖАРНОЙ СЛУЖБЫ МЧС РОССИИ</w:t>
      </w:r>
    </w:p>
    <w:bookmarkEnd w:id="0"/>
    <w:p w14:paraId="1DF91119" w14:textId="013F8AB4" w:rsidR="00862107" w:rsidRDefault="00862107" w:rsidP="00437843">
      <w:pPr>
        <w:rPr>
          <w:rFonts w:ascii="Times New Roman" w:hAnsi="Times New Roman" w:cs="Times New Roman"/>
          <w:sz w:val="24"/>
          <w:szCs w:val="24"/>
        </w:rPr>
      </w:pPr>
      <w:r w:rsidRPr="008621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«Спасение во имя жизни – наше призвание!»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E28C54F" w14:textId="5F33F00F" w:rsidR="00862107" w:rsidRDefault="0023415A" w:rsidP="0043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задача Уральского института службы МЧС России – </w:t>
      </w:r>
      <w:r w:rsidR="001D0802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313C61">
        <w:rPr>
          <w:rFonts w:ascii="Times New Roman" w:hAnsi="Times New Roman" w:cs="Times New Roman"/>
          <w:sz w:val="24"/>
          <w:szCs w:val="24"/>
        </w:rPr>
        <w:t xml:space="preserve">высококвалифицированных </w:t>
      </w:r>
      <w:r w:rsidR="001D0802">
        <w:rPr>
          <w:rFonts w:ascii="Times New Roman" w:hAnsi="Times New Roman" w:cs="Times New Roman"/>
          <w:sz w:val="24"/>
          <w:szCs w:val="24"/>
        </w:rPr>
        <w:t>специалистов</w:t>
      </w:r>
      <w:r w:rsidR="00313C61">
        <w:rPr>
          <w:rFonts w:ascii="Times New Roman" w:hAnsi="Times New Roman" w:cs="Times New Roman"/>
          <w:sz w:val="24"/>
          <w:szCs w:val="24"/>
        </w:rPr>
        <w:t xml:space="preserve"> пожарно-спасательного профиля</w:t>
      </w:r>
      <w:r w:rsidR="001D0802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313C61">
        <w:rPr>
          <w:rFonts w:ascii="Times New Roman" w:hAnsi="Times New Roman" w:cs="Times New Roman"/>
          <w:sz w:val="24"/>
          <w:szCs w:val="24"/>
        </w:rPr>
        <w:t xml:space="preserve">обеспечения безопасности </w:t>
      </w:r>
      <w:r w:rsidR="001D0802">
        <w:rPr>
          <w:rFonts w:ascii="Times New Roman" w:hAnsi="Times New Roman" w:cs="Times New Roman"/>
          <w:sz w:val="24"/>
          <w:szCs w:val="24"/>
        </w:rPr>
        <w:t>защиты</w:t>
      </w:r>
      <w:r w:rsidR="00390601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1D0802">
        <w:rPr>
          <w:rFonts w:ascii="Times New Roman" w:hAnsi="Times New Roman" w:cs="Times New Roman"/>
          <w:sz w:val="24"/>
          <w:szCs w:val="24"/>
        </w:rPr>
        <w:t xml:space="preserve"> и территорий РФ от чрезвычайных ситуаций. </w:t>
      </w:r>
    </w:p>
    <w:p w14:paraId="5E6D80BB" w14:textId="62598872" w:rsidR="00EC2680" w:rsidRDefault="00EC2680" w:rsidP="0043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Уральский институт ГПС МЧС России обустроен практичными условиями для лиц с ограниченными возможностями здоровья: имеются пандусы, места для собак-поводырей, таблички-вывески со шрифтом Брайля. </w:t>
      </w:r>
    </w:p>
    <w:p w14:paraId="1FD45934" w14:textId="7C547851" w:rsidR="00C27D0A" w:rsidRDefault="00C27D0A" w:rsidP="0043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Научно-педагогическая команда института состоит исключительно из докторов наук, кандидатов наук, профессоров и доцентов. Профессионализм педагогического коллектива успешно развивает научно-технические направления Уральского института службы МЧС России. </w:t>
      </w:r>
    </w:p>
    <w:p w14:paraId="27009530" w14:textId="6409D22D" w:rsidR="00BD138E" w:rsidRDefault="00BD138E" w:rsidP="0043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институте проходит не только очно, но и через </w:t>
      </w:r>
      <w:r w:rsidRPr="00BD138E">
        <w:rPr>
          <w:rFonts w:ascii="Times New Roman" w:hAnsi="Times New Roman" w:cs="Times New Roman"/>
          <w:b/>
          <w:bCs/>
          <w:sz w:val="24"/>
          <w:szCs w:val="24"/>
        </w:rPr>
        <w:t>систему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. Обучение проходит на </w:t>
      </w:r>
      <w:r w:rsidRPr="00A97852">
        <w:rPr>
          <w:rFonts w:ascii="Times New Roman" w:hAnsi="Times New Roman" w:cs="Times New Roman"/>
          <w:b/>
          <w:bCs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площадке, каждому обучающемуся предоставляется доступ в личный кабинет. </w:t>
      </w:r>
      <w:r w:rsidR="00A97852">
        <w:rPr>
          <w:rFonts w:ascii="Times New Roman" w:hAnsi="Times New Roman" w:cs="Times New Roman"/>
          <w:sz w:val="24"/>
          <w:szCs w:val="24"/>
        </w:rPr>
        <w:t xml:space="preserve">В личном кабинете размещена вся необходимая информация для усвоения и прохождения </w:t>
      </w:r>
      <w:r w:rsidR="00C27D0A">
        <w:rPr>
          <w:rFonts w:ascii="Times New Roman" w:hAnsi="Times New Roman" w:cs="Times New Roman"/>
          <w:sz w:val="24"/>
          <w:szCs w:val="24"/>
        </w:rPr>
        <w:t>программы</w:t>
      </w:r>
      <w:r w:rsidR="00A97852">
        <w:rPr>
          <w:rFonts w:ascii="Times New Roman" w:hAnsi="Times New Roman" w:cs="Times New Roman"/>
          <w:sz w:val="24"/>
          <w:szCs w:val="24"/>
        </w:rPr>
        <w:t>, а также опция «чат», в котором можно обратиться за помощью к специалистам.</w:t>
      </w:r>
    </w:p>
    <w:p w14:paraId="67D0F1D8" w14:textId="78E32A5D" w:rsidR="006F102B" w:rsidRDefault="006F102B" w:rsidP="0043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высшего образования, в вузе можно получить среднее профессиональное и дополнительное образование, профессиональное и дистанционное обучение и профессионально-общественную аккредитацию. </w:t>
      </w:r>
    </w:p>
    <w:p w14:paraId="3302ACBF" w14:textId="08F7D705" w:rsidR="00EC2680" w:rsidRDefault="00EC2680" w:rsidP="0043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подготовки:</w:t>
      </w:r>
    </w:p>
    <w:p w14:paraId="68349470" w14:textId="6CDDD4E3" w:rsidR="00EC2680" w:rsidRDefault="00EC2680" w:rsidP="00EC268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</w:t>
      </w:r>
    </w:p>
    <w:p w14:paraId="153CF88F" w14:textId="610387A2" w:rsidR="00EC2680" w:rsidRDefault="00EC2680" w:rsidP="00EC268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Техносферная безопасность</w:t>
      </w:r>
    </w:p>
    <w:p w14:paraId="5F77440A" w14:textId="60EA8A62" w:rsidR="00EC2680" w:rsidRDefault="00EC2680" w:rsidP="00EC268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</w:p>
    <w:p w14:paraId="20CBC392" w14:textId="0E24C85C" w:rsidR="00EC2680" w:rsidRDefault="00EC2680" w:rsidP="00EC268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Судебная экспертиза</w:t>
      </w:r>
    </w:p>
    <w:p w14:paraId="34272234" w14:textId="30E0320A" w:rsidR="008761BE" w:rsidRPr="008761BE" w:rsidRDefault="008761BE" w:rsidP="008761BE">
      <w:pPr>
        <w:rPr>
          <w:rFonts w:ascii="Times New Roman" w:hAnsi="Times New Roman" w:cs="Times New Roman"/>
          <w:sz w:val="24"/>
          <w:szCs w:val="24"/>
        </w:rPr>
      </w:pPr>
      <w:r w:rsidRPr="008761BE">
        <w:rPr>
          <w:rFonts w:ascii="Times New Roman" w:hAnsi="Times New Roman" w:cs="Times New Roman"/>
          <w:sz w:val="24"/>
          <w:szCs w:val="24"/>
        </w:rPr>
        <w:t xml:space="preserve">Уральский институт государственной противопожарной службы </w:t>
      </w:r>
      <w:r>
        <w:rPr>
          <w:rFonts w:ascii="Times New Roman" w:hAnsi="Times New Roman" w:cs="Times New Roman"/>
          <w:sz w:val="24"/>
          <w:szCs w:val="24"/>
        </w:rPr>
        <w:t>МЧС</w:t>
      </w:r>
      <w:r w:rsidRPr="00876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761BE">
        <w:rPr>
          <w:rFonts w:ascii="Times New Roman" w:hAnsi="Times New Roman" w:cs="Times New Roman"/>
          <w:sz w:val="24"/>
          <w:szCs w:val="24"/>
        </w:rPr>
        <w:t>оссии</w:t>
      </w:r>
      <w:r>
        <w:rPr>
          <w:rFonts w:ascii="Times New Roman" w:hAnsi="Times New Roman" w:cs="Times New Roman"/>
          <w:sz w:val="24"/>
          <w:szCs w:val="24"/>
        </w:rPr>
        <w:t xml:space="preserve"> – место, где начинается путь сильного, готового прийти на помощь профессионала.</w:t>
      </w:r>
    </w:p>
    <w:p w14:paraId="45D99CE6" w14:textId="632CF30A" w:rsidR="00EC2680" w:rsidRDefault="00EC2680" w:rsidP="00EC2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Филиалы:</w:t>
      </w:r>
    </w:p>
    <w:p w14:paraId="4E74C470" w14:textId="601E100F" w:rsidR="00EC2680" w:rsidRDefault="00C27D0A" w:rsidP="00EC2680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Главный корпус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7D0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7D0A">
        <w:rPr>
          <w:rFonts w:ascii="Times New Roman" w:hAnsi="Times New Roman" w:cs="Times New Roman"/>
          <w:sz w:val="24"/>
          <w:szCs w:val="24"/>
        </w:rPr>
        <w:t xml:space="preserve"> Екатеринбург, у</w:t>
      </w:r>
      <w:r>
        <w:rPr>
          <w:rFonts w:ascii="Times New Roman" w:hAnsi="Times New Roman" w:cs="Times New Roman"/>
          <w:sz w:val="24"/>
          <w:szCs w:val="24"/>
        </w:rPr>
        <w:t xml:space="preserve">л. </w:t>
      </w:r>
      <w:r w:rsidRPr="00C27D0A">
        <w:rPr>
          <w:rFonts w:ascii="Times New Roman" w:hAnsi="Times New Roman" w:cs="Times New Roman"/>
          <w:sz w:val="24"/>
          <w:szCs w:val="24"/>
        </w:rPr>
        <w:t>Мира, 22</w:t>
      </w:r>
    </w:p>
    <w:p w14:paraId="7C5B0A8E" w14:textId="4BB0D422" w:rsidR="009C73C3" w:rsidRDefault="009C73C3" w:rsidP="00EC2680">
      <w:pPr>
        <w:rPr>
          <w:rFonts w:ascii="Times New Roman" w:hAnsi="Times New Roman" w:cs="Times New Roman"/>
          <w:sz w:val="24"/>
          <w:szCs w:val="24"/>
        </w:rPr>
      </w:pPr>
    </w:p>
    <w:p w14:paraId="59C70194" w14:textId="429473D1" w:rsidR="009C73C3" w:rsidRDefault="009C73C3" w:rsidP="00EC2680">
      <w:pPr>
        <w:rPr>
          <w:rFonts w:ascii="Times New Roman" w:hAnsi="Times New Roman" w:cs="Times New Roman"/>
          <w:sz w:val="24"/>
          <w:szCs w:val="24"/>
        </w:rPr>
      </w:pPr>
    </w:p>
    <w:p w14:paraId="542BE5BA" w14:textId="3318F161" w:rsidR="009C73C3" w:rsidRDefault="009C73C3" w:rsidP="00EC2680">
      <w:pPr>
        <w:rPr>
          <w:rFonts w:ascii="Times New Roman" w:hAnsi="Times New Roman" w:cs="Times New Roman"/>
          <w:sz w:val="24"/>
          <w:szCs w:val="24"/>
        </w:rPr>
      </w:pPr>
    </w:p>
    <w:p w14:paraId="5EF0E3CA" w14:textId="5A5F9625" w:rsidR="009C73C3" w:rsidRDefault="009C73C3" w:rsidP="00EC2680">
      <w:pPr>
        <w:rPr>
          <w:rFonts w:ascii="Times New Roman" w:hAnsi="Times New Roman" w:cs="Times New Roman"/>
          <w:sz w:val="24"/>
          <w:szCs w:val="24"/>
        </w:rPr>
      </w:pPr>
    </w:p>
    <w:p w14:paraId="200FFA83" w14:textId="200A2ABD" w:rsidR="009C73C3" w:rsidRDefault="009C73C3" w:rsidP="00EC2680">
      <w:pPr>
        <w:rPr>
          <w:rFonts w:ascii="Times New Roman" w:hAnsi="Times New Roman" w:cs="Times New Roman"/>
          <w:sz w:val="24"/>
          <w:szCs w:val="24"/>
        </w:rPr>
      </w:pPr>
    </w:p>
    <w:p w14:paraId="3C53BA08" w14:textId="23EC86EC" w:rsidR="009C73C3" w:rsidRDefault="009C73C3" w:rsidP="00EC2680">
      <w:pPr>
        <w:rPr>
          <w:rFonts w:ascii="Times New Roman" w:hAnsi="Times New Roman" w:cs="Times New Roman"/>
          <w:sz w:val="24"/>
          <w:szCs w:val="24"/>
        </w:rPr>
      </w:pPr>
    </w:p>
    <w:p w14:paraId="4400C4AE" w14:textId="77777777" w:rsidR="008761BE" w:rsidRDefault="008761BE" w:rsidP="00EC2680">
      <w:pPr>
        <w:rPr>
          <w:rFonts w:ascii="Times New Roman" w:hAnsi="Times New Roman" w:cs="Times New Roman"/>
          <w:sz w:val="24"/>
          <w:szCs w:val="24"/>
        </w:rPr>
      </w:pPr>
    </w:p>
    <w:p w14:paraId="78EECCA1" w14:textId="40CDAE21" w:rsidR="009C73C3" w:rsidRDefault="009C73C3" w:rsidP="00EC26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73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УРАЛЬСКИЙ ГОСУДАРСТВЕННЫЙ АГРАРНЫЙ УНИВЕРСИТЕТ</w:t>
      </w:r>
    </w:p>
    <w:p w14:paraId="495812D1" w14:textId="5E880663" w:rsidR="00D007D5" w:rsidRPr="00F607D8" w:rsidRDefault="00F607D8" w:rsidP="00EC268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«Высшее образование – гарантия работы по специальности»</w:t>
      </w:r>
    </w:p>
    <w:p w14:paraId="04539356" w14:textId="1548ABF3" w:rsidR="00321950" w:rsidRDefault="00321950" w:rsidP="00EC2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УрГАУ – подготовить специалистов высокого класса, которые будут продуктивно </w:t>
      </w:r>
      <w:r w:rsidR="00E91A20">
        <w:rPr>
          <w:rFonts w:ascii="Times New Roman" w:hAnsi="Times New Roman" w:cs="Times New Roman"/>
          <w:sz w:val="24"/>
          <w:szCs w:val="24"/>
        </w:rPr>
        <w:t>работать на пользу Уральского региона и всей страны.</w:t>
      </w:r>
    </w:p>
    <w:p w14:paraId="5419F124" w14:textId="10E3E147" w:rsidR="000A7005" w:rsidRDefault="00E91A20" w:rsidP="00EC2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Уральском ГАУ дают многопрофильное высшее образование, взращивают профессионалов для развития отраслей агропромышленных комплексов. В институте есть возможность получить образование по программам высшего, среднего профессионального, послевузовского и дополнительного. </w:t>
      </w:r>
      <w:r w:rsidR="00F607D8">
        <w:rPr>
          <w:rFonts w:ascii="Times New Roman" w:hAnsi="Times New Roman" w:cs="Times New Roman"/>
          <w:sz w:val="24"/>
          <w:szCs w:val="24"/>
        </w:rPr>
        <w:t>Институт также проводит учебно-опытные занятия, ведь в состав университета входит площадь с собственными теплицами и полями с самой современной техникой для обработки земель и проведения практических занятий.</w:t>
      </w:r>
    </w:p>
    <w:p w14:paraId="395FAF8E" w14:textId="076872BA" w:rsidR="00D4769F" w:rsidRDefault="00E91A20" w:rsidP="00EC2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ведут высокопрофессиональные преподаватели. Информационные технологии применяются в широких масштабах</w:t>
      </w:r>
      <w:r w:rsidR="00D51B18">
        <w:rPr>
          <w:rFonts w:ascii="Times New Roman" w:hAnsi="Times New Roman" w:cs="Times New Roman"/>
          <w:sz w:val="24"/>
          <w:szCs w:val="24"/>
        </w:rPr>
        <w:t xml:space="preserve">. Развитие института не прекращается, в настоящее время внедрены </w:t>
      </w:r>
      <w:r w:rsidR="00D51B18" w:rsidRPr="00D51B18">
        <w:rPr>
          <w:rFonts w:ascii="Times New Roman" w:hAnsi="Times New Roman" w:cs="Times New Roman"/>
          <w:b/>
          <w:bCs/>
          <w:sz w:val="24"/>
          <w:szCs w:val="24"/>
        </w:rPr>
        <w:t>электронно</w:t>
      </w:r>
      <w:r w:rsidR="00D51B18">
        <w:rPr>
          <w:rFonts w:ascii="Times New Roman" w:hAnsi="Times New Roman" w:cs="Times New Roman"/>
          <w:sz w:val="24"/>
          <w:szCs w:val="24"/>
        </w:rPr>
        <w:t xml:space="preserve">-образовательные технологии. </w:t>
      </w:r>
      <w:r w:rsidR="00D51B18" w:rsidRPr="00D51B18">
        <w:rPr>
          <w:rFonts w:ascii="Times New Roman" w:hAnsi="Times New Roman" w:cs="Times New Roman"/>
          <w:b/>
          <w:bCs/>
          <w:sz w:val="24"/>
          <w:szCs w:val="24"/>
        </w:rPr>
        <w:t>Дистанционные</w:t>
      </w:r>
      <w:r w:rsidR="00D51B18">
        <w:rPr>
          <w:rFonts w:ascii="Times New Roman" w:hAnsi="Times New Roman" w:cs="Times New Roman"/>
          <w:sz w:val="24"/>
          <w:szCs w:val="24"/>
        </w:rPr>
        <w:t xml:space="preserve"> технологии помогают проходить образовательные программы на любом расстоянии, в любое время</w:t>
      </w:r>
      <w:r w:rsidR="00D4769F">
        <w:rPr>
          <w:rFonts w:ascii="Times New Roman" w:hAnsi="Times New Roman" w:cs="Times New Roman"/>
          <w:sz w:val="24"/>
          <w:szCs w:val="24"/>
        </w:rPr>
        <w:t xml:space="preserve">. </w:t>
      </w:r>
      <w:r w:rsidR="002A263F" w:rsidRPr="002A263F">
        <w:rPr>
          <w:rFonts w:ascii="Times New Roman" w:hAnsi="Times New Roman" w:cs="Times New Roman"/>
          <w:b/>
          <w:bCs/>
          <w:sz w:val="24"/>
          <w:szCs w:val="24"/>
        </w:rPr>
        <w:t>Электронный</w:t>
      </w:r>
      <w:r w:rsidR="002A263F">
        <w:rPr>
          <w:rFonts w:ascii="Times New Roman" w:hAnsi="Times New Roman" w:cs="Times New Roman"/>
          <w:sz w:val="24"/>
          <w:szCs w:val="24"/>
        </w:rPr>
        <w:t xml:space="preserve"> ресурс умещает в себе массу средств обучения: учебные планы, издания библиотек, практики по пройденным темам, контрольные тесты. </w:t>
      </w:r>
    </w:p>
    <w:p w14:paraId="14CDF1EF" w14:textId="45590CF9" w:rsidR="00D007D5" w:rsidRDefault="00D007D5" w:rsidP="00EC2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Факультеты:</w:t>
      </w:r>
    </w:p>
    <w:p w14:paraId="3EB63000" w14:textId="1CF27929" w:rsidR="00D007D5" w:rsidRDefault="00D007D5" w:rsidP="00D007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агротехнологий и землеустройства</w:t>
      </w:r>
    </w:p>
    <w:p w14:paraId="1D1EC8E1" w14:textId="1A85557E" w:rsidR="00D007D5" w:rsidRDefault="00D007D5" w:rsidP="00D007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ветеринарной медицины и экспертизы</w:t>
      </w:r>
    </w:p>
    <w:p w14:paraId="0A7E229E" w14:textId="7AF206C7" w:rsidR="00D007D5" w:rsidRDefault="00D007D5" w:rsidP="00D007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биотехнологии и пищевой инженерии</w:t>
      </w:r>
    </w:p>
    <w:p w14:paraId="31FAF183" w14:textId="5B01B313" w:rsidR="00D007D5" w:rsidRDefault="00D007D5" w:rsidP="00D007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транспортно-технологических машин и сервиса</w:t>
      </w:r>
    </w:p>
    <w:p w14:paraId="6B3FD3D0" w14:textId="668C16E3" w:rsidR="00D007D5" w:rsidRDefault="00E41907" w:rsidP="00D007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Инженерный факультет</w:t>
      </w:r>
    </w:p>
    <w:p w14:paraId="2757000C" w14:textId="509D27F1" w:rsidR="00E41907" w:rsidRDefault="00E41907" w:rsidP="00D007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экономики, финансов и менеджмента</w:t>
      </w:r>
    </w:p>
    <w:p w14:paraId="38121AD3" w14:textId="119AC62B" w:rsidR="008761BE" w:rsidRPr="008761BE" w:rsidRDefault="00D76781" w:rsidP="008761BE">
      <w:pPr>
        <w:rPr>
          <w:rFonts w:ascii="Times New Roman" w:hAnsi="Times New Roman" w:cs="Times New Roman"/>
          <w:sz w:val="24"/>
          <w:szCs w:val="24"/>
        </w:rPr>
      </w:pPr>
      <w:r w:rsidRPr="00D76781">
        <w:rPr>
          <w:rFonts w:ascii="Times New Roman" w:hAnsi="Times New Roman" w:cs="Times New Roman"/>
          <w:sz w:val="24"/>
          <w:szCs w:val="24"/>
        </w:rPr>
        <w:t>Уральский государственный аграрный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 – гарантия получения не только полноценных знаний, но и безграничного опыта.</w:t>
      </w:r>
    </w:p>
    <w:p w14:paraId="7054DD0A" w14:textId="02B0B85B" w:rsidR="008761BE" w:rsidRDefault="00E41907" w:rsidP="00E41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Филиалы:</w:t>
      </w:r>
    </w:p>
    <w:p w14:paraId="0CCB30C1" w14:textId="679CC669" w:rsidR="00E41907" w:rsidRDefault="00B5627D" w:rsidP="00E41907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Главный корпус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627D">
        <w:rPr>
          <w:rFonts w:ascii="Times New Roman" w:hAnsi="Times New Roman" w:cs="Times New Roman"/>
          <w:sz w:val="24"/>
          <w:szCs w:val="24"/>
        </w:rPr>
        <w:t>г. Екатеринбург, ул. Карла Либкнехта, д. 42</w:t>
      </w:r>
    </w:p>
    <w:p w14:paraId="0474AAE0" w14:textId="0ACC091A" w:rsidR="00B10A2C" w:rsidRDefault="00B10A2C" w:rsidP="00E41907">
      <w:pPr>
        <w:rPr>
          <w:rFonts w:ascii="Times New Roman" w:hAnsi="Times New Roman" w:cs="Times New Roman"/>
          <w:sz w:val="24"/>
          <w:szCs w:val="24"/>
        </w:rPr>
      </w:pPr>
    </w:p>
    <w:p w14:paraId="5085E6FD" w14:textId="3BFB48C2" w:rsidR="00B10A2C" w:rsidRDefault="00B10A2C" w:rsidP="00E41907">
      <w:pPr>
        <w:rPr>
          <w:rFonts w:ascii="Times New Roman" w:hAnsi="Times New Roman" w:cs="Times New Roman"/>
          <w:sz w:val="24"/>
          <w:szCs w:val="24"/>
        </w:rPr>
      </w:pPr>
    </w:p>
    <w:p w14:paraId="322313F1" w14:textId="06C0D9C0" w:rsidR="00B10A2C" w:rsidRDefault="00B10A2C" w:rsidP="00E41907">
      <w:pPr>
        <w:rPr>
          <w:rFonts w:ascii="Times New Roman" w:hAnsi="Times New Roman" w:cs="Times New Roman"/>
          <w:sz w:val="24"/>
          <w:szCs w:val="24"/>
        </w:rPr>
      </w:pPr>
    </w:p>
    <w:p w14:paraId="2F6E3C05" w14:textId="3301582B" w:rsidR="00B10A2C" w:rsidRDefault="00B10A2C" w:rsidP="00E41907">
      <w:pPr>
        <w:rPr>
          <w:rFonts w:ascii="Times New Roman" w:hAnsi="Times New Roman" w:cs="Times New Roman"/>
          <w:sz w:val="24"/>
          <w:szCs w:val="24"/>
        </w:rPr>
      </w:pPr>
    </w:p>
    <w:p w14:paraId="55A046FB" w14:textId="00CFF177" w:rsidR="00B10A2C" w:rsidRDefault="00B10A2C" w:rsidP="00E41907">
      <w:pPr>
        <w:rPr>
          <w:rFonts w:ascii="Times New Roman" w:hAnsi="Times New Roman" w:cs="Times New Roman"/>
          <w:sz w:val="24"/>
          <w:szCs w:val="24"/>
        </w:rPr>
      </w:pPr>
    </w:p>
    <w:p w14:paraId="446F1362" w14:textId="7447766F" w:rsidR="00B10A2C" w:rsidRDefault="00B10A2C" w:rsidP="00E41907">
      <w:pPr>
        <w:rPr>
          <w:rFonts w:ascii="Times New Roman" w:hAnsi="Times New Roman" w:cs="Times New Roman"/>
          <w:sz w:val="24"/>
          <w:szCs w:val="24"/>
        </w:rPr>
      </w:pPr>
    </w:p>
    <w:p w14:paraId="749771D6" w14:textId="70F72623" w:rsidR="00B10A2C" w:rsidRDefault="00B10A2C" w:rsidP="00E41907">
      <w:pPr>
        <w:rPr>
          <w:rFonts w:ascii="Times New Roman" w:hAnsi="Times New Roman" w:cs="Times New Roman"/>
          <w:sz w:val="24"/>
          <w:szCs w:val="24"/>
        </w:rPr>
      </w:pPr>
    </w:p>
    <w:p w14:paraId="547EEF3F" w14:textId="24AD1855" w:rsidR="00B10A2C" w:rsidRDefault="00B10A2C" w:rsidP="00E41907">
      <w:pPr>
        <w:rPr>
          <w:rFonts w:ascii="Times New Roman" w:hAnsi="Times New Roman" w:cs="Times New Roman"/>
          <w:sz w:val="24"/>
          <w:szCs w:val="24"/>
        </w:rPr>
      </w:pPr>
    </w:p>
    <w:p w14:paraId="1F8B438E" w14:textId="0A92E09C" w:rsidR="00B10A2C" w:rsidRDefault="00B10A2C" w:rsidP="00E41907">
      <w:pPr>
        <w:rPr>
          <w:rFonts w:ascii="Times New Roman" w:hAnsi="Times New Roman" w:cs="Times New Roman"/>
          <w:sz w:val="24"/>
          <w:szCs w:val="24"/>
        </w:rPr>
      </w:pPr>
    </w:p>
    <w:p w14:paraId="051E40F1" w14:textId="74AE0449" w:rsidR="00B10A2C" w:rsidRDefault="00B10A2C" w:rsidP="00E41907">
      <w:pPr>
        <w:rPr>
          <w:rFonts w:ascii="Times New Roman" w:hAnsi="Times New Roman" w:cs="Times New Roman"/>
          <w:sz w:val="24"/>
          <w:szCs w:val="24"/>
        </w:rPr>
      </w:pPr>
    </w:p>
    <w:p w14:paraId="46F8C644" w14:textId="073CCE88" w:rsidR="00B10A2C" w:rsidRDefault="00B10A2C" w:rsidP="00E41907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10A2C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lastRenderedPageBreak/>
        <w:t>УРАЛЬСКИЙ ГОСУДАРСТВЕННЫЙ ЮРИДИЧЕСКИЙ УНИВЕРСИТЕТ</w:t>
      </w:r>
      <w:r w:rsidRPr="00B10A2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</w:p>
    <w:p w14:paraId="42CBEB55" w14:textId="7A856C2E" w:rsidR="00B10A2C" w:rsidRPr="00B10A2C" w:rsidRDefault="00B10A2C" w:rsidP="00E4190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0A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«Интеллект, честь, творчество»</w:t>
      </w:r>
    </w:p>
    <w:p w14:paraId="6D0A03D4" w14:textId="790B6C8E" w:rsidR="00975FCA" w:rsidRDefault="00483A86" w:rsidP="00903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Уральский юридический был создан в 1918 году, а это уже более сотни лет назад!</w:t>
      </w:r>
      <w:r w:rsidR="00D27DBF">
        <w:rPr>
          <w:rFonts w:ascii="Times New Roman" w:hAnsi="Times New Roman" w:cs="Times New Roman"/>
          <w:sz w:val="24"/>
          <w:szCs w:val="24"/>
        </w:rPr>
        <w:t xml:space="preserve"> </w:t>
      </w:r>
      <w:r w:rsidR="00975FCA">
        <w:rPr>
          <w:rFonts w:ascii="Times New Roman" w:hAnsi="Times New Roman" w:cs="Times New Roman"/>
          <w:sz w:val="24"/>
          <w:szCs w:val="24"/>
        </w:rPr>
        <w:t xml:space="preserve">Формирование университета происходило благодаря трудам нескольких поколений профессоров, педагогов и сотрудников – сторонников ценностей права. </w:t>
      </w:r>
    </w:p>
    <w:p w14:paraId="49D437C4" w14:textId="6595294E" w:rsidR="00CF691C" w:rsidRDefault="00CF691C" w:rsidP="00903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Поступай в УрГЮУ онлайн. </w:t>
      </w:r>
      <w:r w:rsidR="00B26A20">
        <w:rPr>
          <w:rFonts w:ascii="Times New Roman" w:hAnsi="Times New Roman" w:cs="Times New Roman"/>
          <w:sz w:val="24"/>
          <w:szCs w:val="24"/>
        </w:rPr>
        <w:t xml:space="preserve">Теперь, пройти процесс зачисления в вуз можно в разы быстрее и удобнее. Приезжать в университет для подачи документов больше не придется, весь процесс можно отслеживать через портал Госуслуг. </w:t>
      </w:r>
      <w:r w:rsidR="00B26A20">
        <w:rPr>
          <w:rFonts w:ascii="Times New Roman" w:hAnsi="Times New Roman" w:cs="Times New Roman"/>
          <w:sz w:val="24"/>
          <w:szCs w:val="24"/>
        </w:rPr>
        <w:br/>
        <w:t xml:space="preserve">Внедрение таких современных технологий позволило юридическому университету предоставить студентам возможность </w:t>
      </w:r>
      <w:r w:rsidR="00B26A20" w:rsidRPr="00B26A20">
        <w:rPr>
          <w:rFonts w:ascii="Times New Roman" w:hAnsi="Times New Roman" w:cs="Times New Roman"/>
          <w:b/>
          <w:bCs/>
          <w:sz w:val="24"/>
          <w:szCs w:val="24"/>
        </w:rPr>
        <w:t>дистанционного обучения</w:t>
      </w:r>
      <w:r w:rsidR="00B26A20">
        <w:rPr>
          <w:rFonts w:ascii="Times New Roman" w:hAnsi="Times New Roman" w:cs="Times New Roman"/>
          <w:sz w:val="24"/>
          <w:szCs w:val="24"/>
        </w:rPr>
        <w:t xml:space="preserve">. Профессиональные программы обучения запрограммированы в системе </w:t>
      </w:r>
      <w:r w:rsidR="00B26A20" w:rsidRPr="00B26A20">
        <w:rPr>
          <w:rFonts w:ascii="Times New Roman" w:hAnsi="Times New Roman" w:cs="Times New Roman"/>
          <w:b/>
          <w:bCs/>
          <w:sz w:val="24"/>
          <w:szCs w:val="24"/>
        </w:rPr>
        <w:t>электронного</w:t>
      </w:r>
      <w:r w:rsidR="00B26A20">
        <w:rPr>
          <w:rFonts w:ascii="Times New Roman" w:hAnsi="Times New Roman" w:cs="Times New Roman"/>
          <w:sz w:val="24"/>
          <w:szCs w:val="24"/>
        </w:rPr>
        <w:t xml:space="preserve"> ресурса, там каждый учащийся может обучаться в любое удобное для него время.</w:t>
      </w:r>
    </w:p>
    <w:p w14:paraId="04DF1F83" w14:textId="0CED8180" w:rsidR="00975FCA" w:rsidRDefault="00975FCA" w:rsidP="00903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УрГЮУ является гарантией трудоустройства для каждого выпускника. Выпущенные профессионалы незамедлительно занимают места в правоохранительных органах, адвокатуре и нотариате, органах государственной власти и муниципального управления, банковской, страховой, инвестиционной сферах, юридических структурах.</w:t>
      </w:r>
    </w:p>
    <w:p w14:paraId="6EB1609C" w14:textId="412F9E62" w:rsidR="005A76C3" w:rsidRPr="00903E57" w:rsidRDefault="005A76C3" w:rsidP="00903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университета находятся шесть институтов и четыре факультета.</w:t>
      </w:r>
    </w:p>
    <w:p w14:paraId="71B1A80D" w14:textId="07021F6A" w:rsidR="00903E57" w:rsidRDefault="00903E57" w:rsidP="00903E5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подготовки:</w:t>
      </w:r>
      <w:r w:rsidR="005A76C3">
        <w:rPr>
          <w:rFonts w:ascii="Times New Roman" w:hAnsi="Times New Roman" w:cs="Times New Roman"/>
          <w:sz w:val="24"/>
          <w:szCs w:val="24"/>
        </w:rPr>
        <w:br/>
      </w:r>
    </w:p>
    <w:p w14:paraId="61B3500C" w14:textId="6EBA61B2" w:rsidR="00D76781" w:rsidRPr="00903E57" w:rsidRDefault="00D76781" w:rsidP="00903E57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3E57">
        <w:rPr>
          <w:rFonts w:ascii="Times New Roman" w:hAnsi="Times New Roman" w:cs="Times New Roman"/>
          <w:sz w:val="24"/>
          <w:szCs w:val="24"/>
        </w:rPr>
        <w:t>Институт юстиции</w:t>
      </w:r>
    </w:p>
    <w:p w14:paraId="3F3460B5" w14:textId="77777777" w:rsidR="00D76781" w:rsidRDefault="00D76781" w:rsidP="00D76781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76781">
        <w:rPr>
          <w:rFonts w:ascii="Times New Roman" w:hAnsi="Times New Roman" w:cs="Times New Roman"/>
          <w:sz w:val="24"/>
          <w:szCs w:val="24"/>
        </w:rPr>
        <w:t>Институт прокуратуры</w:t>
      </w:r>
    </w:p>
    <w:p w14:paraId="5AB3A4C8" w14:textId="77777777" w:rsidR="00D76781" w:rsidRDefault="00D76781" w:rsidP="00D76781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76781">
        <w:rPr>
          <w:rFonts w:ascii="Times New Roman" w:hAnsi="Times New Roman" w:cs="Times New Roman"/>
          <w:sz w:val="24"/>
          <w:szCs w:val="24"/>
        </w:rPr>
        <w:t>Институт права и предпринимательства</w:t>
      </w:r>
    </w:p>
    <w:p w14:paraId="49E8629F" w14:textId="77777777" w:rsidR="00D76781" w:rsidRDefault="00D76781" w:rsidP="00D76781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76781">
        <w:rPr>
          <w:rFonts w:ascii="Times New Roman" w:hAnsi="Times New Roman" w:cs="Times New Roman"/>
          <w:sz w:val="24"/>
          <w:szCs w:val="24"/>
        </w:rPr>
        <w:t>Институт государственного и международного права</w:t>
      </w:r>
    </w:p>
    <w:p w14:paraId="50A3463C" w14:textId="77777777" w:rsidR="00D76781" w:rsidRDefault="00D76781" w:rsidP="00D76781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76781">
        <w:rPr>
          <w:rFonts w:ascii="Times New Roman" w:hAnsi="Times New Roman" w:cs="Times New Roman"/>
          <w:sz w:val="24"/>
          <w:szCs w:val="24"/>
        </w:rPr>
        <w:t>Институт специальных образовательных программ</w:t>
      </w:r>
    </w:p>
    <w:p w14:paraId="6EBC3740" w14:textId="77777777" w:rsidR="00D76781" w:rsidRDefault="00D76781" w:rsidP="00D76781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76781">
        <w:rPr>
          <w:rFonts w:ascii="Times New Roman" w:hAnsi="Times New Roman" w:cs="Times New Roman"/>
          <w:sz w:val="24"/>
          <w:szCs w:val="24"/>
        </w:rPr>
        <w:t>Институт дополнительного образования</w:t>
      </w:r>
    </w:p>
    <w:p w14:paraId="049390FD" w14:textId="5ADBE027" w:rsidR="00D76781" w:rsidRDefault="00D76781" w:rsidP="00D76781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76781">
        <w:rPr>
          <w:rFonts w:ascii="Times New Roman" w:hAnsi="Times New Roman" w:cs="Times New Roman"/>
          <w:sz w:val="24"/>
          <w:szCs w:val="24"/>
        </w:rPr>
        <w:t>Подготовительный факультет</w:t>
      </w:r>
    </w:p>
    <w:p w14:paraId="40332E1B" w14:textId="6DA50524" w:rsidR="005A76C3" w:rsidRDefault="005A76C3" w:rsidP="005A7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Факультеты:</w:t>
      </w:r>
    </w:p>
    <w:p w14:paraId="6E652D62" w14:textId="36B5295C" w:rsidR="005A76C3" w:rsidRDefault="005A76C3" w:rsidP="005A76C3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среднего профессионального образования</w:t>
      </w:r>
    </w:p>
    <w:p w14:paraId="5F009260" w14:textId="34B43F17" w:rsidR="005A76C3" w:rsidRDefault="005A76C3" w:rsidP="005A76C3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дополнительного образования</w:t>
      </w:r>
    </w:p>
    <w:p w14:paraId="01E515B9" w14:textId="39D9495E" w:rsidR="005A76C3" w:rsidRDefault="005A76C3" w:rsidP="005A76C3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Вечерний факультет</w:t>
      </w:r>
    </w:p>
    <w:p w14:paraId="5FE07EBA" w14:textId="3C988937" w:rsidR="005A76C3" w:rsidRDefault="005A76C3" w:rsidP="005A76C3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подготовки и повышения квалификации судейских кадров</w:t>
      </w:r>
    </w:p>
    <w:p w14:paraId="42D4D866" w14:textId="59E4BCAD" w:rsidR="002052A5" w:rsidRDefault="002052A5" w:rsidP="00205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Уральский государственный юридический университет – место со столетней историей, в котором зародилась и сохраняется по сей день «кузница» юридических кадров.</w:t>
      </w:r>
    </w:p>
    <w:p w14:paraId="37272F03" w14:textId="77D88B41" w:rsidR="00975FCA" w:rsidRDefault="00975FCA" w:rsidP="00205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Филиалы:</w:t>
      </w:r>
    </w:p>
    <w:p w14:paraId="49632A88" w14:textId="538A61F7" w:rsidR="00975FCA" w:rsidRPr="002052A5" w:rsidRDefault="00975FCA" w:rsidP="002052A5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Главный корпус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5FCA">
        <w:rPr>
          <w:rFonts w:ascii="Times New Roman" w:hAnsi="Times New Roman" w:cs="Times New Roman"/>
          <w:sz w:val="24"/>
          <w:szCs w:val="24"/>
        </w:rPr>
        <w:t>г. Екатеринбург, ул. Комсомольская, 21</w:t>
      </w:r>
    </w:p>
    <w:p w14:paraId="6889EF27" w14:textId="27CE5BEB" w:rsidR="00B10A2C" w:rsidRDefault="00B10A2C" w:rsidP="00E41907">
      <w:pPr>
        <w:rPr>
          <w:rFonts w:ascii="Times New Roman" w:hAnsi="Times New Roman" w:cs="Times New Roman"/>
          <w:sz w:val="24"/>
          <w:szCs w:val="24"/>
        </w:rPr>
      </w:pPr>
    </w:p>
    <w:p w14:paraId="32A903BD" w14:textId="19013A70" w:rsidR="008F58AA" w:rsidRDefault="008F58AA" w:rsidP="00E41907">
      <w:pPr>
        <w:rPr>
          <w:rFonts w:ascii="Times New Roman" w:hAnsi="Times New Roman" w:cs="Times New Roman"/>
          <w:sz w:val="24"/>
          <w:szCs w:val="24"/>
        </w:rPr>
      </w:pPr>
    </w:p>
    <w:p w14:paraId="5F2B86D2" w14:textId="23DFFF9B" w:rsidR="008F58AA" w:rsidRDefault="008F58AA" w:rsidP="00E41907">
      <w:pPr>
        <w:rPr>
          <w:rFonts w:ascii="Times New Roman" w:hAnsi="Times New Roman" w:cs="Times New Roman"/>
          <w:sz w:val="24"/>
          <w:szCs w:val="24"/>
        </w:rPr>
      </w:pPr>
    </w:p>
    <w:p w14:paraId="635DA490" w14:textId="1A7F1E8D" w:rsidR="008F58AA" w:rsidRDefault="008F58AA" w:rsidP="00E41907">
      <w:pPr>
        <w:rPr>
          <w:rFonts w:ascii="Times New Roman" w:hAnsi="Times New Roman" w:cs="Times New Roman"/>
          <w:sz w:val="24"/>
          <w:szCs w:val="24"/>
        </w:rPr>
      </w:pPr>
    </w:p>
    <w:p w14:paraId="19C3D2D4" w14:textId="4D36DD59" w:rsidR="008F58AA" w:rsidRDefault="008F58AA" w:rsidP="00E419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58A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УРАЛЬСКИЙ ИНСТИТУТ ПОВЫШЕНИЯ КВАЛИФИКАЦИИ И ПЕРЕПОДГОТОВКИ</w:t>
      </w:r>
    </w:p>
    <w:p w14:paraId="4CD66FF4" w14:textId="2471AA26" w:rsidR="008F58AA" w:rsidRDefault="008F58AA" w:rsidP="00E41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повышения квалификации и переподготовки был открыт всего лишь в 2012 году, но к 2020 году в нем уже начали действовать около пятисот программ и двадцать пят</w:t>
      </w:r>
      <w:r w:rsidR="00BE190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направлений обучения</w:t>
      </w:r>
      <w:r w:rsidR="00BE1900">
        <w:rPr>
          <w:rFonts w:ascii="Times New Roman" w:hAnsi="Times New Roman" w:cs="Times New Roman"/>
          <w:sz w:val="24"/>
          <w:szCs w:val="24"/>
        </w:rPr>
        <w:t>. В УрИПКиП реализуются программы профессиональной переподготовки и повышения квалификации, программы профессионального обучения, программы пожарно-технического минимума и охраны труда.</w:t>
      </w:r>
    </w:p>
    <w:p w14:paraId="0C51A70C" w14:textId="3BEAB831" w:rsidR="002B7E56" w:rsidRDefault="002B7E56" w:rsidP="00E41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задача института УрИПКиП – помочь каждому студенту стать еще более профессиональным, рассказать, куда развивается его профессия и какие технологии были внедрены. </w:t>
      </w:r>
    </w:p>
    <w:p w14:paraId="379940C2" w14:textId="7CBA2606" w:rsidR="00BE106C" w:rsidRDefault="00BE106C" w:rsidP="00E41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институте </w:t>
      </w:r>
      <w:r w:rsidR="00AA2DFC">
        <w:rPr>
          <w:rFonts w:ascii="Times New Roman" w:hAnsi="Times New Roman" w:cs="Times New Roman"/>
          <w:sz w:val="24"/>
          <w:szCs w:val="24"/>
        </w:rPr>
        <w:t xml:space="preserve">проходит </w:t>
      </w:r>
      <w:r>
        <w:rPr>
          <w:rFonts w:ascii="Times New Roman" w:hAnsi="Times New Roman" w:cs="Times New Roman"/>
          <w:sz w:val="24"/>
          <w:szCs w:val="24"/>
        </w:rPr>
        <w:t xml:space="preserve">заочно. Заочное обучение </w:t>
      </w:r>
      <w:r w:rsidR="009A0451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 w:rsidRPr="00836C5E">
        <w:rPr>
          <w:rFonts w:ascii="Times New Roman" w:hAnsi="Times New Roman" w:cs="Times New Roman"/>
          <w:b/>
          <w:bCs/>
          <w:sz w:val="24"/>
          <w:szCs w:val="24"/>
        </w:rPr>
        <w:t>системы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6C5E">
        <w:rPr>
          <w:rFonts w:ascii="Times New Roman" w:hAnsi="Times New Roman" w:cs="Times New Roman"/>
          <w:sz w:val="24"/>
          <w:szCs w:val="24"/>
        </w:rPr>
        <w:t xml:space="preserve"> </w:t>
      </w:r>
      <w:r w:rsidR="00AA2DFC">
        <w:rPr>
          <w:rFonts w:ascii="Times New Roman" w:hAnsi="Times New Roman" w:cs="Times New Roman"/>
          <w:sz w:val="24"/>
          <w:szCs w:val="24"/>
        </w:rPr>
        <w:t xml:space="preserve">Занятия и задания продумывают профессиональные преподаватели. </w:t>
      </w:r>
      <w:r w:rsidR="00836C5E">
        <w:rPr>
          <w:rFonts w:ascii="Times New Roman" w:hAnsi="Times New Roman" w:cs="Times New Roman"/>
          <w:sz w:val="24"/>
          <w:szCs w:val="24"/>
        </w:rPr>
        <w:t xml:space="preserve">Обучающиеся могут не только изучать лекции в </w:t>
      </w:r>
      <w:r w:rsidR="00836C5E" w:rsidRPr="00836C5E">
        <w:rPr>
          <w:rFonts w:ascii="Times New Roman" w:hAnsi="Times New Roman" w:cs="Times New Roman"/>
          <w:b/>
          <w:bCs/>
          <w:sz w:val="24"/>
          <w:szCs w:val="24"/>
        </w:rPr>
        <w:t>электронном</w:t>
      </w:r>
      <w:r w:rsidR="00836C5E">
        <w:rPr>
          <w:rFonts w:ascii="Times New Roman" w:hAnsi="Times New Roman" w:cs="Times New Roman"/>
          <w:sz w:val="24"/>
          <w:szCs w:val="24"/>
        </w:rPr>
        <w:t xml:space="preserve"> виде, но и смотреть вебинары, проходить тесты, выполнять задания для закрепления материала. Все пользователи могут общаться между собой.</w:t>
      </w:r>
      <w:r w:rsidR="00AA2D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B5578" w14:textId="77777777" w:rsidR="000D1A61" w:rsidRDefault="000D1A61" w:rsidP="000D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подготовки:</w:t>
      </w:r>
    </w:p>
    <w:p w14:paraId="4DF4718B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Архитектура и строительство</w:t>
      </w:r>
    </w:p>
    <w:p w14:paraId="796E3EAF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Безопасность жизнедеятельности в социальной сфере</w:t>
      </w:r>
    </w:p>
    <w:p w14:paraId="1B6F765A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Бухгалтерский учет</w:t>
      </w:r>
    </w:p>
    <w:p w14:paraId="62F07CDC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Государственная служба и юриспруденция</w:t>
      </w:r>
    </w:p>
    <w:p w14:paraId="5F53D368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Дефектология</w:t>
      </w:r>
    </w:p>
    <w:p w14:paraId="7B6E02EE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Дизайн</w:t>
      </w:r>
    </w:p>
    <w:p w14:paraId="3CB93702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Документоведение и делопроизводство</w:t>
      </w:r>
    </w:p>
    <w:p w14:paraId="37738413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14:paraId="58683172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Клиническая психология</w:t>
      </w:r>
    </w:p>
    <w:p w14:paraId="4ED5DF87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Культура и искусство</w:t>
      </w:r>
    </w:p>
    <w:p w14:paraId="232FE71B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Логопедия</w:t>
      </w:r>
    </w:p>
    <w:p w14:paraId="5C1183D3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Менеджмент и управленческие компетенции</w:t>
      </w:r>
    </w:p>
    <w:p w14:paraId="444730B1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Начальное образование</w:t>
      </w:r>
    </w:p>
    <w:p w14:paraId="44197AF6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Педагогика</w:t>
      </w:r>
    </w:p>
    <w:p w14:paraId="45AAD273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Педагогика дополнительного образования</w:t>
      </w:r>
    </w:p>
    <w:p w14:paraId="7A5176F3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Педагогика профессионального образования</w:t>
      </w:r>
    </w:p>
    <w:p w14:paraId="64490369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Практическая психология</w:t>
      </w:r>
    </w:p>
    <w:p w14:paraId="1010927C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Предметная подготовка учителей</w:t>
      </w:r>
    </w:p>
    <w:p w14:paraId="1F1673CB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Психология</w:t>
      </w:r>
    </w:p>
    <w:p w14:paraId="01ECFAC9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Сельское хозяйство</w:t>
      </w:r>
    </w:p>
    <w:p w14:paraId="7CF9EFB2" w14:textId="77777777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58CE50C0" w14:textId="5284DE23" w:rsidR="000D1A61" w:rsidRDefault="000D1A61" w:rsidP="000D1A61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1A61">
        <w:rPr>
          <w:rFonts w:ascii="Times New Roman" w:hAnsi="Times New Roman" w:cs="Times New Roman"/>
          <w:sz w:val="24"/>
          <w:szCs w:val="24"/>
        </w:rPr>
        <w:t>Экономика и финансы</w:t>
      </w:r>
    </w:p>
    <w:p w14:paraId="4E4AC380" w14:textId="32A68A81" w:rsidR="00FE2609" w:rsidRPr="00FE2609" w:rsidRDefault="00FE2609" w:rsidP="00FE2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Уральский институт повышения квалификации и переподготовки – организация, в которой каждый может учиться и укреплять свои знания и навыки.</w:t>
      </w:r>
    </w:p>
    <w:p w14:paraId="2D36B55A" w14:textId="2598F775" w:rsidR="00671335" w:rsidRDefault="00671335" w:rsidP="00E41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Филиалы: </w:t>
      </w:r>
    </w:p>
    <w:p w14:paraId="551FD8C6" w14:textId="77777777" w:rsidR="002B7E56" w:rsidRDefault="00671335" w:rsidP="00E41907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Главный корпус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1335">
        <w:rPr>
          <w:rFonts w:ascii="Times New Roman" w:hAnsi="Times New Roman" w:cs="Times New Roman"/>
          <w:sz w:val="24"/>
          <w:szCs w:val="24"/>
        </w:rPr>
        <w:t> г. Пермь, ул. Революции, 5/1</w:t>
      </w:r>
    </w:p>
    <w:p w14:paraId="09D42AF1" w14:textId="46520F40" w:rsidR="00D702DE" w:rsidRPr="002B7E56" w:rsidRDefault="00D702DE" w:rsidP="00E41907">
      <w:pPr>
        <w:rPr>
          <w:rFonts w:ascii="Times New Roman" w:hAnsi="Times New Roman" w:cs="Times New Roman"/>
          <w:sz w:val="24"/>
          <w:szCs w:val="24"/>
        </w:rPr>
      </w:pPr>
      <w:r w:rsidRPr="00D702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УРАЛЬСКИЙ ПРОМЫШЛЕННО-ЭКОНОМИЧЕСКИЙ ТЕХНИКУМ</w:t>
      </w:r>
    </w:p>
    <w:p w14:paraId="725B8FED" w14:textId="587C2FBF" w:rsidR="00D702DE" w:rsidRPr="00D702DE" w:rsidRDefault="00D702DE" w:rsidP="00D702DE">
      <w:pPr>
        <w:tabs>
          <w:tab w:val="left" w:pos="1985"/>
        </w:tabs>
        <w:rPr>
          <w:rFonts w:ascii="Times New Roman" w:hAnsi="Times New Roman" w:cs="Times New Roman"/>
          <w:b/>
          <w:bCs/>
          <w:i/>
          <w:iCs/>
          <w:color w:val="4D5156"/>
          <w:sz w:val="24"/>
          <w:szCs w:val="24"/>
          <w:shd w:val="clear" w:color="auto" w:fill="FFFFFF"/>
        </w:rPr>
      </w:pPr>
      <w:r w:rsidRPr="00210AD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«Стремиться к новому, постигать неизвестное, реализовывать лучшее»</w:t>
      </w:r>
    </w:p>
    <w:p w14:paraId="3793FCB4" w14:textId="178141AB" w:rsidR="00A42D5B" w:rsidRDefault="00A42D5B" w:rsidP="00E41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среднего профессионального образования промышленно-экономического техникума обеспечивает получение профессионального образовани</w:t>
      </w:r>
      <w:r w:rsidR="00F041A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которое направлено на подготовку специалистов. В уральском техникуме есть параллельное обучение, которое позволяет получить второе среднее профессиональное образование по заочной форме обучения.</w:t>
      </w:r>
      <w:r>
        <w:rPr>
          <w:rFonts w:ascii="Times New Roman" w:hAnsi="Times New Roman" w:cs="Times New Roman"/>
          <w:sz w:val="24"/>
          <w:szCs w:val="24"/>
        </w:rPr>
        <w:br/>
        <w:t xml:space="preserve">А для тех, кто хочет обучаться, не выходя из дома, внедрена </w:t>
      </w:r>
      <w:r w:rsidRPr="00A42D5B">
        <w:rPr>
          <w:rFonts w:ascii="Times New Roman" w:hAnsi="Times New Roman" w:cs="Times New Roman"/>
          <w:b/>
          <w:bCs/>
          <w:sz w:val="24"/>
          <w:szCs w:val="24"/>
        </w:rPr>
        <w:t>система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. Такая система обучения проводится через </w:t>
      </w:r>
      <w:r w:rsidRPr="00A42D5B">
        <w:rPr>
          <w:rFonts w:ascii="Times New Roman" w:hAnsi="Times New Roman" w:cs="Times New Roman"/>
          <w:b/>
          <w:bCs/>
          <w:sz w:val="24"/>
          <w:szCs w:val="24"/>
        </w:rPr>
        <w:t>электронные</w:t>
      </w:r>
      <w:r>
        <w:rPr>
          <w:rFonts w:ascii="Times New Roman" w:hAnsi="Times New Roman" w:cs="Times New Roman"/>
          <w:sz w:val="24"/>
          <w:szCs w:val="24"/>
        </w:rPr>
        <w:t xml:space="preserve"> ресурсы</w:t>
      </w:r>
      <w:r w:rsidR="00A54700">
        <w:rPr>
          <w:rFonts w:ascii="Times New Roman" w:hAnsi="Times New Roman" w:cs="Times New Roman"/>
          <w:sz w:val="24"/>
          <w:szCs w:val="24"/>
        </w:rPr>
        <w:t xml:space="preserve">. </w:t>
      </w:r>
      <w:r w:rsidR="00A54700" w:rsidRPr="00A54700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="00A54700">
        <w:rPr>
          <w:rFonts w:ascii="Times New Roman" w:hAnsi="Times New Roman" w:cs="Times New Roman"/>
          <w:sz w:val="24"/>
          <w:szCs w:val="24"/>
        </w:rPr>
        <w:t xml:space="preserve"> имеет огромное количество плюсов и ничуть не отличается от очного. У студентов есть такие же лекции, задания, практики, крупный библиотечный ресурс со всеми необходимыми книгами.</w:t>
      </w:r>
    </w:p>
    <w:p w14:paraId="54C100DB" w14:textId="59ADCD07" w:rsidR="004E09E4" w:rsidRDefault="004E09E4" w:rsidP="00E41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УрПЭТ готовит специалистов, способных с легкостью воспринимать все самое новое. Выпускники выходят высокопрофессиональными работниками.</w:t>
      </w:r>
    </w:p>
    <w:p w14:paraId="6E8073DF" w14:textId="0E08D289" w:rsidR="00210ADA" w:rsidRDefault="00AD1D4C" w:rsidP="00E41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подготовки:</w:t>
      </w:r>
    </w:p>
    <w:p w14:paraId="03818194" w14:textId="59A2BE2A" w:rsidR="00AD1D4C" w:rsidRDefault="00AD1D4C" w:rsidP="00AD1D4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Банковское дело</w:t>
      </w:r>
    </w:p>
    <w:p w14:paraId="5366397B" w14:textId="5730EF1A" w:rsidR="00AD1D4C" w:rsidRDefault="00AD1D4C" w:rsidP="00AD1D4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и бухгалтерский учет</w:t>
      </w:r>
    </w:p>
    <w:p w14:paraId="0B519B0E" w14:textId="140B6473" w:rsidR="00AD1D4C" w:rsidRDefault="00AD1D4C" w:rsidP="00AD1D4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Операционная деятельность в логистике</w:t>
      </w:r>
    </w:p>
    <w:p w14:paraId="14195850" w14:textId="0C36D14B" w:rsidR="00AD1D4C" w:rsidRDefault="00AD1D4C" w:rsidP="00AD1D4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и организация социального обеспечения</w:t>
      </w:r>
    </w:p>
    <w:p w14:paraId="2E07E49E" w14:textId="4A41434A" w:rsidR="00AD1D4C" w:rsidRDefault="00AD1D4C" w:rsidP="00AD1D4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и судебное администрирование</w:t>
      </w:r>
    </w:p>
    <w:p w14:paraId="44BF5BE1" w14:textId="4037FF1C" w:rsidR="00AD1D4C" w:rsidRDefault="00AD1D4C" w:rsidP="00AD1D4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Программирование в компьютерных системах</w:t>
      </w:r>
    </w:p>
    <w:p w14:paraId="3F42A3EC" w14:textId="353B4811" w:rsidR="00AD1D4C" w:rsidRDefault="00AD1D4C" w:rsidP="00AD1D4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и эксплуатация зданий и сооружений</w:t>
      </w:r>
    </w:p>
    <w:p w14:paraId="3E488E8A" w14:textId="5ACF95D0" w:rsidR="00AD1D4C" w:rsidRDefault="00AD1D4C" w:rsidP="00AD1D4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эксплуатация и обслуживание электрического и электромеханического оборудования</w:t>
      </w:r>
    </w:p>
    <w:p w14:paraId="68B33011" w14:textId="1D6A4029" w:rsidR="00AD1D4C" w:rsidRDefault="00AD1D4C" w:rsidP="00AD1D4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 и ремонт автомобильного транспорта</w:t>
      </w:r>
    </w:p>
    <w:p w14:paraId="102C1467" w14:textId="061E701A" w:rsidR="00AD1D4C" w:rsidRDefault="00AD1D4C" w:rsidP="00AD1D4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 и теплотехническое оборудование</w:t>
      </w:r>
    </w:p>
    <w:p w14:paraId="58BF48EB" w14:textId="2576C8AD" w:rsidR="00AD1D4C" w:rsidRDefault="00AD1D4C" w:rsidP="00AD1D4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Земельно-имущественные отношения</w:t>
      </w:r>
    </w:p>
    <w:p w14:paraId="58FD543C" w14:textId="7AD74BDF" w:rsidR="00B54B97" w:rsidRPr="00B54B97" w:rsidRDefault="00B54B97" w:rsidP="00B54B97">
      <w:pPr>
        <w:rPr>
          <w:rFonts w:ascii="Times New Roman" w:hAnsi="Times New Roman" w:cs="Times New Roman"/>
          <w:sz w:val="24"/>
          <w:szCs w:val="24"/>
        </w:rPr>
      </w:pPr>
      <w:r w:rsidRPr="00B54B97">
        <w:rPr>
          <w:rFonts w:ascii="Times New Roman" w:hAnsi="Times New Roman" w:cs="Times New Roman"/>
          <w:sz w:val="24"/>
          <w:szCs w:val="24"/>
        </w:rPr>
        <w:t>Основная миссия УрПЭТа – привить студентам любовь к выбранной ими профессии, благодаря современным подходам к обучению.</w:t>
      </w:r>
    </w:p>
    <w:p w14:paraId="5D575E47" w14:textId="0BEFCE93" w:rsidR="00D702DE" w:rsidRDefault="00670BF2" w:rsidP="00E41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Филиалы: </w:t>
      </w:r>
    </w:p>
    <w:p w14:paraId="307EF956" w14:textId="50EA27CC" w:rsidR="00670BF2" w:rsidRDefault="00670BF2" w:rsidP="00E41907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Главный корпус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0BF2">
        <w:rPr>
          <w:rFonts w:ascii="Times New Roman" w:hAnsi="Times New Roman" w:cs="Times New Roman"/>
          <w:sz w:val="24"/>
          <w:szCs w:val="24"/>
        </w:rPr>
        <w:t>г. Екатеринбург, ул. Генеральская, 3</w:t>
      </w:r>
    </w:p>
    <w:p w14:paraId="4205ABA1" w14:textId="09FC134C" w:rsidR="00210ADA" w:rsidRDefault="00070E9A" w:rsidP="00E41907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 xml:space="preserve">Филиал в </w:t>
      </w:r>
      <w:r w:rsidR="00210ADA" w:rsidRPr="00070E9A">
        <w:rPr>
          <w:rFonts w:ascii="Times New Roman" w:hAnsi="Times New Roman" w:cs="Times New Roman"/>
          <w:i/>
          <w:iCs/>
          <w:sz w:val="24"/>
          <w:szCs w:val="24"/>
        </w:rPr>
        <w:t>Асбест</w:t>
      </w:r>
      <w:r w:rsidRPr="00070E9A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210ADA">
        <w:rPr>
          <w:rFonts w:ascii="Times New Roman" w:hAnsi="Times New Roman" w:cs="Times New Roman"/>
          <w:sz w:val="24"/>
          <w:szCs w:val="24"/>
        </w:rPr>
        <w:t>. Свердловская область. г. Асбест, ул. Садовая, 11</w:t>
      </w:r>
    </w:p>
    <w:p w14:paraId="0CB960D1" w14:textId="45E14B40" w:rsidR="00210ADA" w:rsidRDefault="00210ADA" w:rsidP="00E41907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Алапаевский филиал</w:t>
      </w:r>
      <w:r>
        <w:rPr>
          <w:rFonts w:ascii="Times New Roman" w:hAnsi="Times New Roman" w:cs="Times New Roman"/>
          <w:sz w:val="24"/>
          <w:szCs w:val="24"/>
        </w:rPr>
        <w:t>. Свердловская область. г. Алапаевск, ул. Ленина, 10</w:t>
      </w:r>
    </w:p>
    <w:p w14:paraId="6E7195A2" w14:textId="31ED83C5" w:rsidR="00210ADA" w:rsidRDefault="00210ADA" w:rsidP="00E41907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Верхне-Тагильское представительство</w:t>
      </w:r>
      <w:r>
        <w:rPr>
          <w:rFonts w:ascii="Times New Roman" w:hAnsi="Times New Roman" w:cs="Times New Roman"/>
          <w:sz w:val="24"/>
          <w:szCs w:val="24"/>
        </w:rPr>
        <w:t xml:space="preserve">. Свердловская область. г. Верхний Тагил, </w:t>
      </w:r>
      <w:r>
        <w:rPr>
          <w:rFonts w:ascii="Times New Roman" w:hAnsi="Times New Roman" w:cs="Times New Roman"/>
          <w:sz w:val="24"/>
          <w:szCs w:val="24"/>
        </w:rPr>
        <w:br/>
        <w:t>ул. Ленина, 83</w:t>
      </w:r>
    </w:p>
    <w:p w14:paraId="7907D5E0" w14:textId="0776AA58" w:rsidR="00210ADA" w:rsidRDefault="00210ADA" w:rsidP="00E41907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Ивдельский филиал</w:t>
      </w:r>
      <w:r>
        <w:rPr>
          <w:rFonts w:ascii="Times New Roman" w:hAnsi="Times New Roman" w:cs="Times New Roman"/>
          <w:sz w:val="24"/>
          <w:szCs w:val="24"/>
        </w:rPr>
        <w:t>. Свердловская область. г. Ивдель, ул. Октябрьская набережная, 41</w:t>
      </w:r>
    </w:p>
    <w:p w14:paraId="3F3C5A32" w14:textId="0F4B86F7" w:rsidR="00210ADA" w:rsidRDefault="00210ADA" w:rsidP="00E41907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Качканарский филиал</w:t>
      </w:r>
      <w:r>
        <w:rPr>
          <w:rFonts w:ascii="Times New Roman" w:hAnsi="Times New Roman" w:cs="Times New Roman"/>
          <w:sz w:val="24"/>
          <w:szCs w:val="24"/>
        </w:rPr>
        <w:t>. Свердловская область.  г. Качканар, ул. Мира, 1</w:t>
      </w:r>
    </w:p>
    <w:p w14:paraId="0ED359B0" w14:textId="78A26397" w:rsidR="00210ADA" w:rsidRDefault="00210ADA" w:rsidP="00E41907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Нижне-Тагильский филиал</w:t>
      </w:r>
      <w:r>
        <w:rPr>
          <w:rFonts w:ascii="Times New Roman" w:hAnsi="Times New Roman" w:cs="Times New Roman"/>
          <w:sz w:val="24"/>
          <w:szCs w:val="24"/>
        </w:rPr>
        <w:t xml:space="preserve">. Свердловская область. г. Нижний Тагил, </w:t>
      </w:r>
      <w:r>
        <w:rPr>
          <w:rFonts w:ascii="Times New Roman" w:hAnsi="Times New Roman" w:cs="Times New Roman"/>
          <w:sz w:val="24"/>
          <w:szCs w:val="24"/>
        </w:rPr>
        <w:br/>
        <w:t>ул. Ломоносова, 49, стр. 4</w:t>
      </w:r>
    </w:p>
    <w:p w14:paraId="2FC608CA" w14:textId="7FE4FD38" w:rsidR="00210ADA" w:rsidRDefault="00210ADA" w:rsidP="00E41907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Няганьский филиал</w:t>
      </w:r>
      <w:r>
        <w:rPr>
          <w:rFonts w:ascii="Times New Roman" w:hAnsi="Times New Roman" w:cs="Times New Roman"/>
          <w:sz w:val="24"/>
          <w:szCs w:val="24"/>
        </w:rPr>
        <w:t>. Тюменская область, ХМАО-Югра. г. Нягань, ул. Сибирская, 13/4</w:t>
      </w:r>
    </w:p>
    <w:p w14:paraId="645A9D6D" w14:textId="73E43110" w:rsidR="00210ADA" w:rsidRDefault="00210ADA" w:rsidP="00E41907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Полевской филиал</w:t>
      </w:r>
      <w:r>
        <w:rPr>
          <w:rFonts w:ascii="Times New Roman" w:hAnsi="Times New Roman" w:cs="Times New Roman"/>
          <w:sz w:val="24"/>
          <w:szCs w:val="24"/>
        </w:rPr>
        <w:t xml:space="preserve">. Свердловская область. </w:t>
      </w:r>
      <w:r w:rsidR="00AD1D4C">
        <w:rPr>
          <w:rFonts w:ascii="Times New Roman" w:hAnsi="Times New Roman" w:cs="Times New Roman"/>
          <w:sz w:val="24"/>
          <w:szCs w:val="24"/>
        </w:rPr>
        <w:t>г. Полевской, мкр. Ялунина, 16А</w:t>
      </w:r>
    </w:p>
    <w:p w14:paraId="7A00FFEC" w14:textId="2892715F" w:rsidR="00AD1D4C" w:rsidRPr="00AD1D4C" w:rsidRDefault="00AD1D4C" w:rsidP="00E41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Режевской филиал. </w:t>
      </w:r>
      <w:r>
        <w:rPr>
          <w:rFonts w:ascii="Times New Roman" w:hAnsi="Times New Roman" w:cs="Times New Roman"/>
          <w:sz w:val="24"/>
          <w:szCs w:val="24"/>
        </w:rPr>
        <w:t>Свердловская область. г. Реж, ул. Уральских Добровольцев, 1</w:t>
      </w:r>
    </w:p>
    <w:p w14:paraId="55A638AA" w14:textId="7D607527" w:rsidR="00210ADA" w:rsidRDefault="00210ADA" w:rsidP="00E41907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Сухоложский филиал</w:t>
      </w:r>
      <w:r>
        <w:rPr>
          <w:rFonts w:ascii="Times New Roman" w:hAnsi="Times New Roman" w:cs="Times New Roman"/>
          <w:sz w:val="24"/>
          <w:szCs w:val="24"/>
        </w:rPr>
        <w:t>. Свердловская область. г. Сухой Лог, пер. Буденного, 4</w:t>
      </w:r>
    </w:p>
    <w:p w14:paraId="787B5AF1" w14:textId="1DABD447" w:rsidR="00210ADA" w:rsidRPr="00D702DE" w:rsidRDefault="00210ADA" w:rsidP="00E41907">
      <w:pPr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i/>
          <w:iCs/>
          <w:sz w:val="24"/>
          <w:szCs w:val="24"/>
        </w:rPr>
        <w:t>Югорское представительство</w:t>
      </w:r>
      <w:r>
        <w:rPr>
          <w:rFonts w:ascii="Times New Roman" w:hAnsi="Times New Roman" w:cs="Times New Roman"/>
          <w:sz w:val="24"/>
          <w:szCs w:val="24"/>
        </w:rPr>
        <w:t>. ХМАО. г. Югорск, ул. Железнодорожников, 53</w:t>
      </w:r>
    </w:p>
    <w:sectPr w:rsidR="00210ADA" w:rsidRPr="00D7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0171"/>
    <w:multiLevelType w:val="multilevel"/>
    <w:tmpl w:val="010C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33192"/>
    <w:multiLevelType w:val="hybridMultilevel"/>
    <w:tmpl w:val="D824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45FF"/>
    <w:multiLevelType w:val="hybridMultilevel"/>
    <w:tmpl w:val="FCB2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5BB0"/>
    <w:multiLevelType w:val="hybridMultilevel"/>
    <w:tmpl w:val="6E04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4F0F"/>
    <w:multiLevelType w:val="hybridMultilevel"/>
    <w:tmpl w:val="92D6C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5E7"/>
    <w:multiLevelType w:val="multilevel"/>
    <w:tmpl w:val="80C6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43F6B"/>
    <w:multiLevelType w:val="hybridMultilevel"/>
    <w:tmpl w:val="7A3E0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4993"/>
    <w:multiLevelType w:val="hybridMultilevel"/>
    <w:tmpl w:val="AC6A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E1C07"/>
    <w:multiLevelType w:val="hybridMultilevel"/>
    <w:tmpl w:val="F1F6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A0336"/>
    <w:multiLevelType w:val="hybridMultilevel"/>
    <w:tmpl w:val="C9788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01826"/>
    <w:multiLevelType w:val="hybridMultilevel"/>
    <w:tmpl w:val="5582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F6932"/>
    <w:multiLevelType w:val="hybridMultilevel"/>
    <w:tmpl w:val="EC8A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E6A8A"/>
    <w:multiLevelType w:val="hybridMultilevel"/>
    <w:tmpl w:val="FAA07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17E72"/>
    <w:multiLevelType w:val="hybridMultilevel"/>
    <w:tmpl w:val="50B6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02127"/>
    <w:multiLevelType w:val="multilevel"/>
    <w:tmpl w:val="27E0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931D5"/>
    <w:multiLevelType w:val="multilevel"/>
    <w:tmpl w:val="D302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5B67A8"/>
    <w:multiLevelType w:val="hybridMultilevel"/>
    <w:tmpl w:val="A664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67946"/>
    <w:multiLevelType w:val="multilevel"/>
    <w:tmpl w:val="6806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"/>
  </w:num>
  <w:num w:numId="5">
    <w:abstractNumId w:val="17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12"/>
  </w:num>
  <w:num w:numId="11">
    <w:abstractNumId w:val="16"/>
  </w:num>
  <w:num w:numId="12">
    <w:abstractNumId w:val="5"/>
  </w:num>
  <w:num w:numId="13">
    <w:abstractNumId w:val="10"/>
  </w:num>
  <w:num w:numId="14">
    <w:abstractNumId w:val="11"/>
  </w:num>
  <w:num w:numId="15">
    <w:abstractNumId w:val="9"/>
  </w:num>
  <w:num w:numId="16">
    <w:abstractNumId w:val="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7C"/>
    <w:rsid w:val="00070E9A"/>
    <w:rsid w:val="00083BCA"/>
    <w:rsid w:val="000A41AB"/>
    <w:rsid w:val="000A7005"/>
    <w:rsid w:val="000B0E1A"/>
    <w:rsid w:val="000B7D2B"/>
    <w:rsid w:val="000D1A61"/>
    <w:rsid w:val="000D3F90"/>
    <w:rsid w:val="00155C73"/>
    <w:rsid w:val="001B275A"/>
    <w:rsid w:val="001B64F0"/>
    <w:rsid w:val="001D0802"/>
    <w:rsid w:val="001E764F"/>
    <w:rsid w:val="002052A5"/>
    <w:rsid w:val="00210ADA"/>
    <w:rsid w:val="00213F1A"/>
    <w:rsid w:val="0023415A"/>
    <w:rsid w:val="0023723C"/>
    <w:rsid w:val="00272B1A"/>
    <w:rsid w:val="002A263F"/>
    <w:rsid w:val="002B7E56"/>
    <w:rsid w:val="003128F6"/>
    <w:rsid w:val="00313C61"/>
    <w:rsid w:val="003165CD"/>
    <w:rsid w:val="00321950"/>
    <w:rsid w:val="003414F7"/>
    <w:rsid w:val="0035349E"/>
    <w:rsid w:val="003541C3"/>
    <w:rsid w:val="00390601"/>
    <w:rsid w:val="003A626B"/>
    <w:rsid w:val="00437843"/>
    <w:rsid w:val="00482EAB"/>
    <w:rsid w:val="00483A86"/>
    <w:rsid w:val="004E09E4"/>
    <w:rsid w:val="004E4AD2"/>
    <w:rsid w:val="00517387"/>
    <w:rsid w:val="00520B5A"/>
    <w:rsid w:val="00522240"/>
    <w:rsid w:val="005249AC"/>
    <w:rsid w:val="00596BA1"/>
    <w:rsid w:val="005A7329"/>
    <w:rsid w:val="005A76C3"/>
    <w:rsid w:val="005D1417"/>
    <w:rsid w:val="00661E9A"/>
    <w:rsid w:val="00670BF2"/>
    <w:rsid w:val="00671335"/>
    <w:rsid w:val="006F102B"/>
    <w:rsid w:val="00726047"/>
    <w:rsid w:val="0074142D"/>
    <w:rsid w:val="00773654"/>
    <w:rsid w:val="00796C4F"/>
    <w:rsid w:val="008307E3"/>
    <w:rsid w:val="00836C5E"/>
    <w:rsid w:val="00862107"/>
    <w:rsid w:val="008761BE"/>
    <w:rsid w:val="00882DCB"/>
    <w:rsid w:val="00895B5B"/>
    <w:rsid w:val="008C3D7D"/>
    <w:rsid w:val="008F58AA"/>
    <w:rsid w:val="0090077C"/>
    <w:rsid w:val="0090367C"/>
    <w:rsid w:val="00903E57"/>
    <w:rsid w:val="00975FCA"/>
    <w:rsid w:val="00992D4D"/>
    <w:rsid w:val="009A0451"/>
    <w:rsid w:val="009C73C3"/>
    <w:rsid w:val="009F0A77"/>
    <w:rsid w:val="00A15084"/>
    <w:rsid w:val="00A42D5B"/>
    <w:rsid w:val="00A54700"/>
    <w:rsid w:val="00A7167D"/>
    <w:rsid w:val="00A97852"/>
    <w:rsid w:val="00AA2DFC"/>
    <w:rsid w:val="00AC374C"/>
    <w:rsid w:val="00AD1D4C"/>
    <w:rsid w:val="00B10A2C"/>
    <w:rsid w:val="00B26A20"/>
    <w:rsid w:val="00B30F31"/>
    <w:rsid w:val="00B54B97"/>
    <w:rsid w:val="00B5627D"/>
    <w:rsid w:val="00BD138E"/>
    <w:rsid w:val="00BD3C81"/>
    <w:rsid w:val="00BE106C"/>
    <w:rsid w:val="00BE1900"/>
    <w:rsid w:val="00BE4E7F"/>
    <w:rsid w:val="00BE591D"/>
    <w:rsid w:val="00C036D7"/>
    <w:rsid w:val="00C14D90"/>
    <w:rsid w:val="00C27D0A"/>
    <w:rsid w:val="00C866FF"/>
    <w:rsid w:val="00CC175A"/>
    <w:rsid w:val="00CF691C"/>
    <w:rsid w:val="00D007D5"/>
    <w:rsid w:val="00D27DBF"/>
    <w:rsid w:val="00D4769F"/>
    <w:rsid w:val="00D51633"/>
    <w:rsid w:val="00D51B18"/>
    <w:rsid w:val="00D677E8"/>
    <w:rsid w:val="00D702DE"/>
    <w:rsid w:val="00D76781"/>
    <w:rsid w:val="00D82D20"/>
    <w:rsid w:val="00DA449C"/>
    <w:rsid w:val="00DA472B"/>
    <w:rsid w:val="00DB186A"/>
    <w:rsid w:val="00E05643"/>
    <w:rsid w:val="00E11869"/>
    <w:rsid w:val="00E11B18"/>
    <w:rsid w:val="00E41907"/>
    <w:rsid w:val="00E8057C"/>
    <w:rsid w:val="00E840FD"/>
    <w:rsid w:val="00E91A20"/>
    <w:rsid w:val="00EC2680"/>
    <w:rsid w:val="00EE3E74"/>
    <w:rsid w:val="00F041A3"/>
    <w:rsid w:val="00F352D7"/>
    <w:rsid w:val="00F607D8"/>
    <w:rsid w:val="00FA1ED0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BFA2"/>
  <w15:chartTrackingRefBased/>
  <w15:docId w15:val="{159B93E5-5F3E-41ED-BED9-F0CEC02A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E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0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5A732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A73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3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E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2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35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56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82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64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3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3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0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18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401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69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72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55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5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7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37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56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86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63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21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1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11</Pages>
  <Words>2022</Words>
  <Characters>15954</Characters>
  <Application>Microsoft Office Word</Application>
  <DocSecurity>0</DocSecurity>
  <Lines>393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</dc:creator>
  <cp:keywords/>
  <dc:description/>
  <cp:lastModifiedBy>Риша</cp:lastModifiedBy>
  <cp:revision>21</cp:revision>
  <dcterms:created xsi:type="dcterms:W3CDTF">2020-05-21T17:36:00Z</dcterms:created>
  <dcterms:modified xsi:type="dcterms:W3CDTF">2020-05-29T21:09:00Z</dcterms:modified>
</cp:coreProperties>
</file>