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17" w:rsidRDefault="00D44517" w:rsidP="00D4451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</w:p>
    <w:p w:rsidR="00D44517" w:rsidRPr="00040AA3" w:rsidRDefault="00D44517" w:rsidP="00D44517">
      <w:pPr>
        <w:jc w:val="center"/>
        <w:rPr>
          <w:rFonts w:ascii="Times New Roman" w:hAnsi="Times New Roman" w:cs="Times New Roman"/>
          <w:sz w:val="48"/>
          <w:szCs w:val="48"/>
        </w:rPr>
      </w:pPr>
      <w:r w:rsidRPr="00040AA3">
        <w:rPr>
          <w:rFonts w:ascii="Times New Roman" w:hAnsi="Times New Roman" w:cs="Times New Roman"/>
          <w:sz w:val="48"/>
          <w:szCs w:val="48"/>
        </w:rPr>
        <w:t>Самовольное подключение к водопроводу и штрафные санкции в 2020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40AA3">
        <w:rPr>
          <w:rFonts w:ascii="Times New Roman" w:hAnsi="Times New Roman" w:cs="Times New Roman"/>
          <w:sz w:val="48"/>
          <w:szCs w:val="48"/>
        </w:rPr>
        <w:t>году.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8C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граждане, несмотря</w:t>
      </w:r>
      <w:r w:rsidRPr="001A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риск, все-таки </w:t>
      </w:r>
      <w:r w:rsidRPr="001A6A8C">
        <w:rPr>
          <w:rFonts w:ascii="Times New Roman" w:hAnsi="Times New Roman" w:cs="Times New Roman"/>
          <w:sz w:val="28"/>
          <w:szCs w:val="28"/>
        </w:rPr>
        <w:t xml:space="preserve">решаются произвести </w:t>
      </w:r>
      <w:r>
        <w:rPr>
          <w:rFonts w:ascii="Times New Roman" w:hAnsi="Times New Roman" w:cs="Times New Roman"/>
          <w:sz w:val="28"/>
          <w:szCs w:val="28"/>
        </w:rPr>
        <w:t>нелегальное подключение</w:t>
      </w:r>
      <w:r w:rsidRPr="001A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центральному</w:t>
      </w:r>
      <w:r w:rsidRPr="001A6A8C">
        <w:rPr>
          <w:rFonts w:ascii="Times New Roman" w:hAnsi="Times New Roman" w:cs="Times New Roman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z w:val="28"/>
          <w:szCs w:val="28"/>
        </w:rPr>
        <w:t>снабжению в обход согласования технической возможности с владельцами магистральных сетей</w:t>
      </w:r>
      <w:r w:rsidRPr="001A6A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правило, на такой риск идут владельцы частных домовладений, которые хотят пристроиться к многоэтажному дому. Также на такие ухищрения идут собственники маленьких магазинов и предприятий в сфере услуг.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</w:t>
      </w:r>
      <w:r w:rsidRPr="001A6A8C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>не делать</w:t>
      </w:r>
      <w:r w:rsidRPr="001A6A8C">
        <w:rPr>
          <w:rFonts w:ascii="Times New Roman" w:hAnsi="Times New Roman" w:cs="Times New Roman"/>
          <w:sz w:val="28"/>
          <w:szCs w:val="28"/>
        </w:rPr>
        <w:t xml:space="preserve">, ведь </w:t>
      </w:r>
      <w:r>
        <w:rPr>
          <w:rFonts w:ascii="Times New Roman" w:hAnsi="Times New Roman" w:cs="Times New Roman"/>
          <w:sz w:val="28"/>
          <w:szCs w:val="28"/>
        </w:rPr>
        <w:t>такое присоединение – это всегда нарушение, при котором обслуживающая организация может предъявить иск в суд, взыскать с виновника понесенные убытки и выставить штрафные санкции</w:t>
      </w:r>
      <w:r w:rsidRPr="001A6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расскажем о законных способах подключения к централизованному водопроводу во избежание административной ответственности.  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8DE">
        <w:rPr>
          <w:rFonts w:ascii="Times New Roman" w:hAnsi="Times New Roman" w:cs="Times New Roman"/>
          <w:sz w:val="28"/>
          <w:szCs w:val="28"/>
        </w:rPr>
        <w:t>Но сначала разберемся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B48DE">
        <w:rPr>
          <w:rFonts w:ascii="Times New Roman" w:hAnsi="Times New Roman" w:cs="Times New Roman"/>
          <w:sz w:val="28"/>
          <w:szCs w:val="28"/>
        </w:rPr>
        <w:t xml:space="preserve">то же будет являться </w:t>
      </w:r>
      <w:r w:rsidRPr="00232AB6">
        <w:rPr>
          <w:rFonts w:ascii="Times New Roman" w:hAnsi="Times New Roman" w:cs="Times New Roman"/>
          <w:b/>
          <w:bCs/>
          <w:sz w:val="28"/>
          <w:szCs w:val="28"/>
        </w:rPr>
        <w:t>незаконной врезкой.</w:t>
      </w:r>
    </w:p>
    <w:p w:rsidR="00D44517" w:rsidRDefault="00D44517" w:rsidP="00D44517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«несанкционированное подключение к водопроводу» подразумевает использование услуги водоснабжения без оформления официальных документов с предприятием-поставщиком, а также любое незаконное подключение в магистраль водопровода или водоотведение своего соседа. 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нарушениям относится:</w:t>
      </w:r>
    </w:p>
    <w:p w:rsidR="00D44517" w:rsidRPr="00E55436" w:rsidRDefault="00D44517" w:rsidP="00D44517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5436">
        <w:rPr>
          <w:rFonts w:ascii="Times New Roman" w:hAnsi="Times New Roman" w:cs="Times New Roman"/>
          <w:sz w:val="28"/>
          <w:szCs w:val="28"/>
        </w:rPr>
        <w:t>переоборудование несущих сливов;</w:t>
      </w:r>
    </w:p>
    <w:p w:rsidR="00D44517" w:rsidRPr="00E55436" w:rsidRDefault="00D44517" w:rsidP="00D44517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5436">
        <w:rPr>
          <w:rFonts w:ascii="Times New Roman" w:hAnsi="Times New Roman" w:cs="Times New Roman"/>
          <w:sz w:val="28"/>
          <w:szCs w:val="28"/>
        </w:rPr>
        <w:t>замена счетчиков;</w:t>
      </w:r>
    </w:p>
    <w:p w:rsidR="00D44517" w:rsidRPr="00E55436" w:rsidRDefault="00D44517" w:rsidP="00D44517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5436">
        <w:rPr>
          <w:rFonts w:ascii="Times New Roman" w:hAnsi="Times New Roman" w:cs="Times New Roman"/>
          <w:sz w:val="28"/>
          <w:szCs w:val="28"/>
        </w:rPr>
        <w:t>отсутствие договорных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36">
        <w:rPr>
          <w:rFonts w:ascii="Times New Roman" w:hAnsi="Times New Roman" w:cs="Times New Roman"/>
          <w:sz w:val="28"/>
          <w:szCs w:val="28"/>
        </w:rPr>
        <w:t>с обслуживающей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17" w:rsidRPr="00D20D3D" w:rsidRDefault="00D44517" w:rsidP="00D4451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D20D3D">
        <w:rPr>
          <w:rFonts w:ascii="Times New Roman" w:hAnsi="Times New Roman" w:cs="Times New Roman"/>
          <w:sz w:val="40"/>
          <w:szCs w:val="40"/>
        </w:rPr>
        <w:lastRenderedPageBreak/>
        <w:t>Законное (легальное) подключение к центральному водоснабжению.</w:t>
      </w:r>
    </w:p>
    <w:p w:rsidR="00D44517" w:rsidRPr="00493C7F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93C7F">
        <w:rPr>
          <w:rFonts w:ascii="Times New Roman" w:hAnsi="Times New Roman" w:cs="Times New Roman"/>
          <w:sz w:val="28"/>
          <w:szCs w:val="28"/>
        </w:rPr>
        <w:t>аказчик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93C7F">
        <w:rPr>
          <w:rFonts w:ascii="Times New Roman" w:hAnsi="Times New Roman" w:cs="Times New Roman"/>
          <w:sz w:val="28"/>
          <w:szCs w:val="28"/>
        </w:rPr>
        <w:t xml:space="preserve"> работ могут выступать:</w:t>
      </w:r>
    </w:p>
    <w:p w:rsidR="00D44517" w:rsidRPr="00493C7F" w:rsidRDefault="00D44517" w:rsidP="00D44517">
      <w:pPr>
        <w:pStyle w:val="a3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3C7F">
        <w:rPr>
          <w:rFonts w:ascii="Times New Roman" w:hAnsi="Times New Roman" w:cs="Times New Roman"/>
          <w:sz w:val="28"/>
          <w:szCs w:val="28"/>
        </w:rPr>
        <w:t>учреждения, управляющие жилищным фондом;</w:t>
      </w:r>
    </w:p>
    <w:p w:rsidR="00D44517" w:rsidRPr="00493C7F" w:rsidRDefault="00D44517" w:rsidP="00D44517">
      <w:pPr>
        <w:pStyle w:val="a3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3C7F">
        <w:rPr>
          <w:rFonts w:ascii="Times New Roman" w:hAnsi="Times New Roman" w:cs="Times New Roman"/>
          <w:sz w:val="28"/>
          <w:szCs w:val="28"/>
        </w:rPr>
        <w:t>предприятия по предоставлению услуг водоснабжения населению;</w:t>
      </w:r>
    </w:p>
    <w:p w:rsidR="00D44517" w:rsidRPr="00493C7F" w:rsidRDefault="00D44517" w:rsidP="00D44517">
      <w:pPr>
        <w:pStyle w:val="a3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3C7F">
        <w:rPr>
          <w:rFonts w:ascii="Times New Roman" w:hAnsi="Times New Roman" w:cs="Times New Roman"/>
          <w:sz w:val="28"/>
          <w:szCs w:val="28"/>
        </w:rPr>
        <w:t>товарищества собственников жилья, с правами управления жилищным фондом.</w:t>
      </w:r>
    </w:p>
    <w:p w:rsidR="00D44517" w:rsidRPr="00040AA3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0AA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0AA3">
        <w:rPr>
          <w:rFonts w:ascii="Times New Roman" w:hAnsi="Times New Roman" w:cs="Times New Roman"/>
          <w:sz w:val="28"/>
          <w:szCs w:val="28"/>
        </w:rPr>
        <w:t xml:space="preserve"> № 167 от 12 февраля 1999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4E">
        <w:rPr>
          <w:rFonts w:ascii="Times New Roman" w:hAnsi="Times New Roman" w:cs="Times New Roman"/>
          <w:sz w:val="28"/>
          <w:szCs w:val="28"/>
        </w:rPr>
        <w:t>«Правила использования систем коммунального водоснабжения и канализации России»</w:t>
      </w:r>
      <w:r>
        <w:rPr>
          <w:rFonts w:ascii="Times New Roman" w:hAnsi="Times New Roman" w:cs="Times New Roman"/>
          <w:sz w:val="28"/>
          <w:szCs w:val="28"/>
        </w:rPr>
        <w:t xml:space="preserve">, прописан </w:t>
      </w:r>
      <w:r w:rsidRPr="00040AA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подключения:</w:t>
      </w:r>
    </w:p>
    <w:p w:rsidR="00D44517" w:rsidRPr="000C1F25" w:rsidRDefault="00D44517" w:rsidP="00D44517">
      <w:pPr>
        <w:pStyle w:val="a3"/>
        <w:numPr>
          <w:ilvl w:val="0"/>
          <w:numId w:val="7"/>
        </w:numPr>
        <w:tabs>
          <w:tab w:val="left" w:pos="774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необходимо обратиться с</w:t>
      </w:r>
      <w:r w:rsidRPr="000C1F2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0C1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1F25">
        <w:rPr>
          <w:rFonts w:ascii="Times New Roman" w:hAnsi="Times New Roman" w:cs="Times New Roman"/>
          <w:sz w:val="28"/>
          <w:szCs w:val="28"/>
        </w:rPr>
        <w:t xml:space="preserve"> компанию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C1F25">
        <w:rPr>
          <w:rFonts w:ascii="Times New Roman" w:hAnsi="Times New Roman" w:cs="Times New Roman"/>
          <w:sz w:val="28"/>
          <w:szCs w:val="28"/>
        </w:rPr>
        <w:t xml:space="preserve"> обслужива</w:t>
      </w:r>
      <w:r>
        <w:rPr>
          <w:rFonts w:ascii="Times New Roman" w:hAnsi="Times New Roman" w:cs="Times New Roman"/>
          <w:sz w:val="28"/>
          <w:szCs w:val="28"/>
        </w:rPr>
        <w:t>нию населения водоснабжением;</w:t>
      </w:r>
    </w:p>
    <w:p w:rsidR="00D44517" w:rsidRPr="000C1F25" w:rsidRDefault="00D44517" w:rsidP="00D44517">
      <w:pPr>
        <w:pStyle w:val="a3"/>
        <w:numPr>
          <w:ilvl w:val="0"/>
          <w:numId w:val="7"/>
        </w:numPr>
        <w:tabs>
          <w:tab w:val="left" w:pos="774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будет с</w:t>
      </w:r>
      <w:r w:rsidRPr="000C1F25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C1F25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C1F2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Pr="000C1F25">
        <w:rPr>
          <w:rFonts w:ascii="Times New Roman" w:hAnsi="Times New Roman" w:cs="Times New Roman"/>
          <w:sz w:val="28"/>
          <w:szCs w:val="28"/>
        </w:rPr>
        <w:t xml:space="preserve"> план разводки </w:t>
      </w:r>
      <w:r>
        <w:rPr>
          <w:rFonts w:ascii="Times New Roman" w:hAnsi="Times New Roman" w:cs="Times New Roman"/>
          <w:sz w:val="28"/>
          <w:szCs w:val="28"/>
        </w:rPr>
        <w:t>труб;</w:t>
      </w:r>
    </w:p>
    <w:p w:rsidR="00D44517" w:rsidRPr="000C1F25" w:rsidRDefault="00D44517" w:rsidP="00D44517">
      <w:pPr>
        <w:pStyle w:val="a3"/>
        <w:numPr>
          <w:ilvl w:val="0"/>
          <w:numId w:val="7"/>
        </w:numPr>
        <w:tabs>
          <w:tab w:val="left" w:pos="774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F25">
        <w:rPr>
          <w:rFonts w:ascii="Times New Roman" w:hAnsi="Times New Roman" w:cs="Times New Roman"/>
          <w:sz w:val="28"/>
          <w:szCs w:val="28"/>
        </w:rPr>
        <w:t xml:space="preserve">осле получения разрешения на присоединение, заказчик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планом, </w:t>
      </w:r>
      <w:r w:rsidRPr="000C1F25">
        <w:rPr>
          <w:rFonts w:ascii="Times New Roman" w:hAnsi="Times New Roman" w:cs="Times New Roman"/>
          <w:sz w:val="28"/>
          <w:szCs w:val="28"/>
        </w:rPr>
        <w:t>делает разводку;</w:t>
      </w:r>
    </w:p>
    <w:p w:rsidR="00D44517" w:rsidRPr="000C1F25" w:rsidRDefault="00D44517" w:rsidP="00D44517">
      <w:pPr>
        <w:pStyle w:val="a3"/>
        <w:numPr>
          <w:ilvl w:val="0"/>
          <w:numId w:val="7"/>
        </w:numPr>
        <w:tabs>
          <w:tab w:val="left" w:pos="774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F25">
        <w:rPr>
          <w:rFonts w:ascii="Times New Roman" w:hAnsi="Times New Roman" w:cs="Times New Roman"/>
          <w:sz w:val="28"/>
          <w:szCs w:val="28"/>
        </w:rPr>
        <w:t>одключение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F2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1F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1F25">
        <w:rPr>
          <w:rFonts w:ascii="Times New Roman" w:hAnsi="Times New Roman" w:cs="Times New Roman"/>
          <w:sz w:val="28"/>
          <w:szCs w:val="28"/>
        </w:rPr>
        <w:t xml:space="preserve"> и опломбир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0C1F25">
        <w:rPr>
          <w:rFonts w:ascii="Times New Roman" w:hAnsi="Times New Roman" w:cs="Times New Roman"/>
          <w:sz w:val="28"/>
          <w:szCs w:val="28"/>
        </w:rPr>
        <w:t xml:space="preserve"> счетчик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1F25">
        <w:rPr>
          <w:rFonts w:ascii="Times New Roman" w:hAnsi="Times New Roman" w:cs="Times New Roman"/>
          <w:sz w:val="28"/>
          <w:szCs w:val="28"/>
        </w:rPr>
        <w:t>редставители компании;</w:t>
      </w:r>
    </w:p>
    <w:p w:rsidR="00D44517" w:rsidRPr="000C1F25" w:rsidRDefault="00D44517" w:rsidP="00D44517">
      <w:pPr>
        <w:pStyle w:val="a3"/>
        <w:numPr>
          <w:ilvl w:val="0"/>
          <w:numId w:val="7"/>
        </w:numPr>
        <w:tabs>
          <w:tab w:val="left" w:pos="774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C1F25">
        <w:rPr>
          <w:rFonts w:ascii="Times New Roman" w:hAnsi="Times New Roman" w:cs="Times New Roman"/>
          <w:sz w:val="28"/>
          <w:szCs w:val="28"/>
        </w:rPr>
        <w:t xml:space="preserve">аказчик </w:t>
      </w:r>
      <w:r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Pr="000C1F25">
        <w:rPr>
          <w:rFonts w:ascii="Times New Roman" w:hAnsi="Times New Roman" w:cs="Times New Roman"/>
          <w:sz w:val="28"/>
          <w:szCs w:val="28"/>
        </w:rPr>
        <w:t>опла</w:t>
      </w:r>
      <w:r>
        <w:rPr>
          <w:rFonts w:ascii="Times New Roman" w:hAnsi="Times New Roman" w:cs="Times New Roman"/>
          <w:sz w:val="28"/>
          <w:szCs w:val="28"/>
        </w:rPr>
        <w:t xml:space="preserve">ту выполненных </w:t>
      </w:r>
      <w:r w:rsidRPr="000C1F2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0C1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0C1F25">
        <w:rPr>
          <w:rFonts w:ascii="Times New Roman" w:hAnsi="Times New Roman" w:cs="Times New Roman"/>
          <w:sz w:val="28"/>
          <w:szCs w:val="28"/>
        </w:rPr>
        <w:t xml:space="preserve"> договор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C1F25">
        <w:rPr>
          <w:rFonts w:ascii="Times New Roman" w:hAnsi="Times New Roman" w:cs="Times New Roman"/>
          <w:sz w:val="28"/>
          <w:szCs w:val="28"/>
        </w:rPr>
        <w:t>потреб</w:t>
      </w:r>
      <w:r>
        <w:rPr>
          <w:rFonts w:ascii="Times New Roman" w:hAnsi="Times New Roman" w:cs="Times New Roman"/>
          <w:sz w:val="28"/>
          <w:szCs w:val="28"/>
        </w:rPr>
        <w:t>лении воды.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всех произведенных мероприятий </w:t>
      </w:r>
      <w:r w:rsidRPr="00040AA3">
        <w:rPr>
          <w:rFonts w:ascii="Times New Roman" w:hAnsi="Times New Roman" w:cs="Times New Roman"/>
          <w:sz w:val="28"/>
          <w:szCs w:val="28"/>
        </w:rPr>
        <w:t xml:space="preserve">человек спокойно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40AA3">
        <w:rPr>
          <w:rFonts w:ascii="Times New Roman" w:hAnsi="Times New Roman" w:cs="Times New Roman"/>
          <w:sz w:val="28"/>
          <w:szCs w:val="28"/>
        </w:rPr>
        <w:t>польз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040A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0AA3">
        <w:rPr>
          <w:rFonts w:ascii="Times New Roman" w:hAnsi="Times New Roman" w:cs="Times New Roman"/>
          <w:sz w:val="28"/>
          <w:szCs w:val="28"/>
        </w:rPr>
        <w:t>ся водопроводом.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минимизации конфликтов между </w:t>
      </w:r>
      <w:bookmarkStart w:id="0" w:name="_Hlk43120440"/>
      <w:r>
        <w:rPr>
          <w:rFonts w:ascii="Times New Roman" w:hAnsi="Times New Roman" w:cs="Times New Roman"/>
          <w:sz w:val="28"/>
          <w:szCs w:val="28"/>
        </w:rPr>
        <w:t>обслуживающей компанией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 потребителем в России предусмотрели процедуру контроля измерения метрологических характеристик.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пользования водопроводом, абонентам необходимо соблюдать правила общего пользования водопроводом и канализацией.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новым правилам проверка теперь осуществляется каждые четыре года для счетчиков горячей воды и через шесть лет для приборов холодной воды, в соответствии с технической документацией.</w:t>
      </w:r>
    </w:p>
    <w:p w:rsidR="00D44517" w:rsidRPr="003227E6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7E6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D44517" w:rsidRPr="003227E6" w:rsidRDefault="00D44517" w:rsidP="00D44517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22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ользоваться услугами</w:t>
      </w:r>
      <w:r w:rsidRPr="003227E6">
        <w:rPr>
          <w:rFonts w:ascii="Times New Roman" w:hAnsi="Times New Roman" w:cs="Times New Roman"/>
          <w:sz w:val="28"/>
          <w:szCs w:val="28"/>
        </w:rPr>
        <w:t xml:space="preserve"> посторонних лиц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27E6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3227E6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7E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D44517" w:rsidRPr="003227E6" w:rsidRDefault="00D44517" w:rsidP="00D44517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3227E6">
        <w:rPr>
          <w:rFonts w:ascii="Times New Roman" w:hAnsi="Times New Roman" w:cs="Times New Roman"/>
          <w:sz w:val="28"/>
          <w:szCs w:val="28"/>
        </w:rPr>
        <w:t xml:space="preserve"> приборы, </w:t>
      </w:r>
      <w:r>
        <w:rPr>
          <w:rFonts w:ascii="Times New Roman" w:hAnsi="Times New Roman" w:cs="Times New Roman"/>
          <w:sz w:val="28"/>
          <w:szCs w:val="28"/>
        </w:rPr>
        <w:t xml:space="preserve">нарушающие требования </w:t>
      </w:r>
      <w:r w:rsidRPr="003227E6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27E6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44517" w:rsidRPr="003227E6" w:rsidRDefault="00D44517" w:rsidP="00D44517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3227E6">
        <w:rPr>
          <w:rFonts w:ascii="Times New Roman" w:hAnsi="Times New Roman" w:cs="Times New Roman"/>
          <w:sz w:val="28"/>
          <w:szCs w:val="28"/>
        </w:rPr>
        <w:t xml:space="preserve">вносить какие-либо изменения в работу счетчиков. 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Теперь д</w:t>
      </w:r>
      <w:r w:rsidRPr="001A6A8C">
        <w:rPr>
          <w:rFonts w:ascii="Times New Roman" w:hAnsi="Times New Roman" w:cs="Times New Roman"/>
          <w:b/>
          <w:bCs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рассмотрим штрафные санкции</w:t>
      </w:r>
      <w:r w:rsidRPr="00732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A8C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такого рода нарушения, действующие</w:t>
      </w:r>
      <w:r w:rsidRPr="001A6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2020 году.</w:t>
      </w:r>
    </w:p>
    <w:p w:rsidR="00D44517" w:rsidRPr="003E3FBA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</w:t>
      </w:r>
      <w:r w:rsidRPr="003E3FBA">
        <w:rPr>
          <w:rFonts w:ascii="Times New Roman" w:hAnsi="Times New Roman" w:cs="Times New Roman"/>
          <w:sz w:val="28"/>
          <w:szCs w:val="28"/>
        </w:rPr>
        <w:t>сли подключение к водо</w:t>
      </w:r>
      <w:r>
        <w:rPr>
          <w:rFonts w:ascii="Times New Roman" w:hAnsi="Times New Roman" w:cs="Times New Roman"/>
          <w:sz w:val="28"/>
          <w:szCs w:val="28"/>
        </w:rPr>
        <w:t>снабжению</w:t>
      </w:r>
      <w:r w:rsidRPr="003E3FBA">
        <w:rPr>
          <w:rFonts w:ascii="Times New Roman" w:hAnsi="Times New Roman" w:cs="Times New Roman"/>
          <w:sz w:val="28"/>
          <w:szCs w:val="28"/>
        </w:rPr>
        <w:t xml:space="preserve"> носит не</w:t>
      </w:r>
      <w:r>
        <w:rPr>
          <w:rFonts w:ascii="Times New Roman" w:hAnsi="Times New Roman" w:cs="Times New Roman"/>
          <w:sz w:val="28"/>
          <w:szCs w:val="28"/>
        </w:rPr>
        <w:t>легальн</w:t>
      </w:r>
      <w:r w:rsidRPr="003E3FBA">
        <w:rPr>
          <w:rFonts w:ascii="Times New Roman" w:hAnsi="Times New Roman" w:cs="Times New Roman"/>
          <w:sz w:val="28"/>
          <w:szCs w:val="28"/>
        </w:rPr>
        <w:t>ый характер, то нарушител</w:t>
      </w:r>
      <w:r>
        <w:rPr>
          <w:rFonts w:ascii="Times New Roman" w:hAnsi="Times New Roman" w:cs="Times New Roman"/>
          <w:sz w:val="28"/>
          <w:szCs w:val="28"/>
        </w:rPr>
        <w:t>ь понесет</w:t>
      </w:r>
      <w:r w:rsidRPr="003E3FBA">
        <w:rPr>
          <w:rFonts w:ascii="Times New Roman" w:hAnsi="Times New Roman" w:cs="Times New Roman"/>
          <w:sz w:val="28"/>
          <w:szCs w:val="28"/>
        </w:rPr>
        <w:t xml:space="preserve"> наказание. За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3E3FBA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3F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одексе об административных правонарушениях</w:t>
      </w:r>
      <w:r w:rsidRPr="003E3FBA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517" w:rsidRPr="00D423E9" w:rsidRDefault="00D44517" w:rsidP="00D44517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D423E9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423E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23E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от 1 000 </w:t>
      </w:r>
      <w:r w:rsidRPr="00D423E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1 500</w:t>
      </w:r>
      <w:r w:rsidRPr="00D423E9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44517" w:rsidRPr="006070E4" w:rsidRDefault="00D44517" w:rsidP="00D44517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6070E4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070E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0E4">
        <w:rPr>
          <w:rFonts w:ascii="Times New Roman" w:hAnsi="Times New Roman" w:cs="Times New Roman"/>
          <w:sz w:val="28"/>
          <w:szCs w:val="28"/>
        </w:rPr>
        <w:t xml:space="preserve"> — от </w:t>
      </w:r>
      <w:r>
        <w:rPr>
          <w:rFonts w:ascii="Times New Roman" w:hAnsi="Times New Roman" w:cs="Times New Roman"/>
          <w:sz w:val="28"/>
          <w:szCs w:val="28"/>
        </w:rPr>
        <w:t>2 000</w:t>
      </w:r>
      <w:r w:rsidRPr="006070E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3 000</w:t>
      </w:r>
      <w:r w:rsidRPr="006070E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44517" w:rsidRPr="006070E4" w:rsidRDefault="00D44517" w:rsidP="00D44517">
      <w:pPr>
        <w:pStyle w:val="a3"/>
        <w:numPr>
          <w:ilvl w:val="0"/>
          <w:numId w:val="3"/>
        </w:numPr>
        <w:spacing w:line="36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6070E4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от 20 000</w:t>
      </w:r>
      <w:r w:rsidRPr="006070E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30 000</w:t>
      </w:r>
      <w:r w:rsidRPr="006070E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это еще не все, п</w:t>
      </w:r>
      <w:r w:rsidRPr="003E3FBA">
        <w:rPr>
          <w:rFonts w:ascii="Times New Roman" w:hAnsi="Times New Roman" w:cs="Times New Roman"/>
          <w:sz w:val="28"/>
          <w:szCs w:val="28"/>
        </w:rPr>
        <w:t>омимо штраф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E3FBA">
        <w:rPr>
          <w:rFonts w:ascii="Times New Roman" w:hAnsi="Times New Roman" w:cs="Times New Roman"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3FBA">
        <w:rPr>
          <w:rFonts w:ascii="Times New Roman" w:hAnsi="Times New Roman" w:cs="Times New Roman"/>
          <w:sz w:val="28"/>
          <w:szCs w:val="28"/>
        </w:rPr>
        <w:t xml:space="preserve"> заплатит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B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использованную</w:t>
      </w:r>
      <w:r w:rsidRPr="003E3FBA">
        <w:rPr>
          <w:rFonts w:ascii="Times New Roman" w:hAnsi="Times New Roman" w:cs="Times New Roman"/>
          <w:sz w:val="28"/>
          <w:szCs w:val="28"/>
        </w:rPr>
        <w:t xml:space="preserve"> воду</w:t>
      </w:r>
      <w:r>
        <w:rPr>
          <w:rFonts w:ascii="Times New Roman" w:hAnsi="Times New Roman" w:cs="Times New Roman"/>
          <w:sz w:val="28"/>
          <w:szCs w:val="28"/>
        </w:rPr>
        <w:t xml:space="preserve"> в период такого подключения и возместить нанесенный материальный ущерб</w:t>
      </w:r>
      <w:r w:rsidRPr="003E3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517" w:rsidRPr="003E3FBA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правилам расчет утечки воды производится по </w:t>
      </w:r>
      <w:r w:rsidRPr="003E3FBA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Pr="003E3FBA">
        <w:rPr>
          <w:rFonts w:ascii="Times New Roman" w:hAnsi="Times New Roman" w:cs="Times New Roman"/>
          <w:sz w:val="28"/>
          <w:szCs w:val="28"/>
        </w:rPr>
        <w:t>:</w:t>
      </w:r>
    </w:p>
    <w:p w:rsidR="00D44517" w:rsidRPr="00D423E9" w:rsidRDefault="00D44517" w:rsidP="00D44517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423E9">
        <w:rPr>
          <w:rFonts w:ascii="Times New Roman" w:hAnsi="Times New Roman" w:cs="Times New Roman"/>
          <w:sz w:val="28"/>
          <w:szCs w:val="28"/>
        </w:rPr>
        <w:t>потреблен</w:t>
      </w:r>
      <w:r>
        <w:rPr>
          <w:rFonts w:ascii="Times New Roman" w:hAnsi="Times New Roman" w:cs="Times New Roman"/>
          <w:sz w:val="28"/>
          <w:szCs w:val="28"/>
        </w:rPr>
        <w:t>ной воды</w:t>
      </w:r>
      <w:r w:rsidRPr="009C5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423E9">
        <w:rPr>
          <w:rFonts w:ascii="Times New Roman" w:hAnsi="Times New Roman" w:cs="Times New Roman"/>
          <w:sz w:val="28"/>
          <w:szCs w:val="28"/>
        </w:rPr>
        <w:t>сут</w:t>
      </w:r>
      <w:r>
        <w:rPr>
          <w:rFonts w:ascii="Times New Roman" w:hAnsi="Times New Roman" w:cs="Times New Roman"/>
          <w:sz w:val="28"/>
          <w:szCs w:val="28"/>
        </w:rPr>
        <w:t>ки нужно</w:t>
      </w:r>
      <w:r w:rsidRPr="00D423E9">
        <w:rPr>
          <w:rFonts w:ascii="Times New Roman" w:hAnsi="Times New Roman" w:cs="Times New Roman"/>
          <w:sz w:val="28"/>
          <w:szCs w:val="28"/>
        </w:rPr>
        <w:t xml:space="preserve"> умнож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423E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предельно-допустимую</w:t>
      </w:r>
      <w:r w:rsidRPr="00D423E9">
        <w:rPr>
          <w:rFonts w:ascii="Times New Roman" w:hAnsi="Times New Roman" w:cs="Times New Roman"/>
          <w:sz w:val="28"/>
          <w:szCs w:val="28"/>
        </w:rPr>
        <w:t xml:space="preserve"> пропускн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423E9">
        <w:rPr>
          <w:rFonts w:ascii="Times New Roman" w:hAnsi="Times New Roman" w:cs="Times New Roman"/>
          <w:sz w:val="28"/>
          <w:szCs w:val="28"/>
        </w:rPr>
        <w:t xml:space="preserve"> способность трубы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517" w:rsidRPr="00D423E9" w:rsidRDefault="00D44517" w:rsidP="00D44517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23E9">
        <w:rPr>
          <w:rFonts w:ascii="Times New Roman" w:hAnsi="Times New Roman" w:cs="Times New Roman"/>
          <w:sz w:val="28"/>
          <w:szCs w:val="28"/>
        </w:rPr>
        <w:t xml:space="preserve">полученная сумма </w:t>
      </w:r>
      <w:r>
        <w:rPr>
          <w:rFonts w:ascii="Times New Roman" w:hAnsi="Times New Roman" w:cs="Times New Roman"/>
          <w:sz w:val="28"/>
          <w:szCs w:val="28"/>
        </w:rPr>
        <w:t xml:space="preserve">будет применима </w:t>
      </w:r>
      <w:r w:rsidRPr="00D423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полугодовому</w:t>
      </w:r>
      <w:r w:rsidRPr="00D423E9">
        <w:rPr>
          <w:rFonts w:ascii="Times New Roman" w:hAnsi="Times New Roman" w:cs="Times New Roman"/>
          <w:sz w:val="28"/>
          <w:szCs w:val="28"/>
        </w:rPr>
        <w:t xml:space="preserve"> сроку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423E9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D44517" w:rsidRPr="003E3FBA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3E3FBA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3E3FBA">
        <w:rPr>
          <w:rFonts w:ascii="Times New Roman" w:hAnsi="Times New Roman" w:cs="Times New Roman"/>
          <w:sz w:val="28"/>
          <w:szCs w:val="28"/>
        </w:rPr>
        <w:t xml:space="preserve"> превысит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3E3FBA">
        <w:rPr>
          <w:rFonts w:ascii="Times New Roman" w:hAnsi="Times New Roman" w:cs="Times New Roman"/>
          <w:sz w:val="28"/>
          <w:szCs w:val="28"/>
        </w:rPr>
        <w:t>абонент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Pr="003E3FBA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3FBA">
        <w:rPr>
          <w:rFonts w:ascii="Times New Roman" w:hAnsi="Times New Roman" w:cs="Times New Roman"/>
          <w:sz w:val="28"/>
          <w:szCs w:val="28"/>
        </w:rPr>
        <w:t xml:space="preserve"> за нескольк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3FBA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>Вследствие этого, рекомендуем не производить с</w:t>
      </w:r>
      <w:r w:rsidRPr="003E3FBA">
        <w:rPr>
          <w:rFonts w:ascii="Times New Roman" w:hAnsi="Times New Roman" w:cs="Times New Roman"/>
          <w:sz w:val="28"/>
          <w:szCs w:val="28"/>
        </w:rPr>
        <w:t>амовольное</w:t>
      </w:r>
      <w:r>
        <w:rPr>
          <w:rFonts w:ascii="Times New Roman" w:hAnsi="Times New Roman" w:cs="Times New Roman"/>
          <w:sz w:val="28"/>
          <w:szCs w:val="28"/>
        </w:rPr>
        <w:t xml:space="preserve"> подключение</w:t>
      </w:r>
      <w:r w:rsidRPr="003E3FBA">
        <w:rPr>
          <w:rFonts w:ascii="Times New Roman" w:hAnsi="Times New Roman" w:cs="Times New Roman"/>
          <w:sz w:val="28"/>
          <w:szCs w:val="28"/>
        </w:rPr>
        <w:t>.</w:t>
      </w:r>
    </w:p>
    <w:p w:rsidR="00D44517" w:rsidRDefault="00D44517" w:rsidP="00D44517">
      <w:pPr>
        <w:spacing w:line="360" w:lineRule="auto"/>
        <w:ind w:firstLine="567"/>
        <w:jc w:val="both"/>
      </w:pPr>
      <w:r w:rsidRPr="003E3FB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при самовольной </w:t>
      </w:r>
      <w:r w:rsidRPr="003E3FBA">
        <w:rPr>
          <w:rFonts w:ascii="Times New Roman" w:hAnsi="Times New Roman" w:cs="Times New Roman"/>
          <w:sz w:val="28"/>
          <w:szCs w:val="28"/>
        </w:rPr>
        <w:t>врезк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3FBA"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3E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напор подачи воды, что в дальнейшем </w:t>
      </w:r>
      <w:r w:rsidRPr="003E3FBA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привезти к</w:t>
      </w:r>
      <w:r w:rsidRPr="003E3FBA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3FBA">
        <w:rPr>
          <w:rFonts w:ascii="Times New Roman" w:hAnsi="Times New Roman" w:cs="Times New Roman"/>
          <w:sz w:val="28"/>
          <w:szCs w:val="28"/>
        </w:rPr>
        <w:t xml:space="preserve"> давления в сети, изменения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3FB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FBA">
        <w:rPr>
          <w:rFonts w:ascii="Times New Roman" w:hAnsi="Times New Roman" w:cs="Times New Roman"/>
          <w:sz w:val="28"/>
          <w:szCs w:val="28"/>
        </w:rPr>
        <w:t xml:space="preserve"> воды, </w:t>
      </w:r>
      <w:r w:rsidRPr="002B2945">
        <w:rPr>
          <w:rFonts w:ascii="Times New Roman" w:hAnsi="Times New Roman" w:cs="Times New Roman"/>
          <w:sz w:val="28"/>
          <w:szCs w:val="28"/>
        </w:rPr>
        <w:t>разруш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B2945">
        <w:rPr>
          <w:rFonts w:ascii="Times New Roman" w:hAnsi="Times New Roman" w:cs="Times New Roman"/>
          <w:sz w:val="28"/>
          <w:szCs w:val="28"/>
        </w:rPr>
        <w:t xml:space="preserve"> водопроводн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B2945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B2945">
        <w:rPr>
          <w:rFonts w:ascii="Times New Roman" w:hAnsi="Times New Roman" w:cs="Times New Roman"/>
          <w:sz w:val="28"/>
          <w:szCs w:val="28"/>
        </w:rPr>
        <w:t xml:space="preserve">. А это, </w:t>
      </w:r>
      <w:r>
        <w:rPr>
          <w:rFonts w:ascii="Times New Roman" w:hAnsi="Times New Roman" w:cs="Times New Roman"/>
          <w:sz w:val="28"/>
          <w:szCs w:val="28"/>
        </w:rPr>
        <w:t>может по</w:t>
      </w:r>
      <w:r w:rsidRPr="002B2945">
        <w:rPr>
          <w:rFonts w:ascii="Times New Roman" w:hAnsi="Times New Roman" w:cs="Times New Roman"/>
          <w:sz w:val="28"/>
          <w:szCs w:val="28"/>
        </w:rPr>
        <w:t>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B2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Pr="002B2945">
        <w:rPr>
          <w:rFonts w:ascii="Times New Roman" w:hAnsi="Times New Roman" w:cs="Times New Roman"/>
          <w:sz w:val="28"/>
          <w:szCs w:val="28"/>
        </w:rPr>
        <w:t xml:space="preserve">затопление соседей и порчу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B2945">
        <w:rPr>
          <w:rFonts w:ascii="Times New Roman" w:hAnsi="Times New Roman" w:cs="Times New Roman"/>
          <w:sz w:val="28"/>
          <w:szCs w:val="28"/>
        </w:rPr>
        <w:t>имущества.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40AA3">
        <w:rPr>
          <w:rFonts w:ascii="Times New Roman" w:hAnsi="Times New Roman" w:cs="Times New Roman"/>
          <w:sz w:val="28"/>
          <w:szCs w:val="28"/>
        </w:rPr>
        <w:t xml:space="preserve">понимать, что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40AA3">
        <w:rPr>
          <w:rFonts w:ascii="Times New Roman" w:hAnsi="Times New Roman" w:cs="Times New Roman"/>
          <w:sz w:val="28"/>
          <w:szCs w:val="28"/>
        </w:rPr>
        <w:t>самовольн</w:t>
      </w:r>
      <w:r>
        <w:rPr>
          <w:rFonts w:ascii="Times New Roman" w:hAnsi="Times New Roman" w:cs="Times New Roman"/>
          <w:sz w:val="28"/>
          <w:szCs w:val="28"/>
        </w:rPr>
        <w:t>ом подключении</w:t>
      </w: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040AA3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40AA3">
        <w:rPr>
          <w:rFonts w:ascii="Times New Roman" w:hAnsi="Times New Roman" w:cs="Times New Roman"/>
          <w:sz w:val="28"/>
          <w:szCs w:val="28"/>
        </w:rPr>
        <w:t xml:space="preserve"> авари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40AA3">
        <w:rPr>
          <w:rFonts w:ascii="Times New Roman" w:hAnsi="Times New Roman" w:cs="Times New Roman"/>
          <w:sz w:val="28"/>
          <w:szCs w:val="28"/>
        </w:rPr>
        <w:t xml:space="preserve"> общей магистрали. </w:t>
      </w:r>
    </w:p>
    <w:p w:rsidR="00D44517" w:rsidRPr="002B2945" w:rsidRDefault="00D44517" w:rsidP="00D4451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2B2945">
        <w:rPr>
          <w:rFonts w:ascii="Times New Roman" w:hAnsi="Times New Roman" w:cs="Times New Roman"/>
          <w:sz w:val="40"/>
          <w:szCs w:val="40"/>
        </w:rPr>
        <w:t>Как избежать ответственности за само</w:t>
      </w:r>
      <w:r>
        <w:rPr>
          <w:rFonts w:ascii="Times New Roman" w:hAnsi="Times New Roman" w:cs="Times New Roman"/>
          <w:sz w:val="40"/>
          <w:szCs w:val="40"/>
        </w:rPr>
        <w:t>во</w:t>
      </w:r>
      <w:r w:rsidRPr="002B2945">
        <w:rPr>
          <w:rFonts w:ascii="Times New Roman" w:hAnsi="Times New Roman" w:cs="Times New Roman"/>
          <w:sz w:val="40"/>
          <w:szCs w:val="40"/>
        </w:rPr>
        <w:t>льное подключение к водопроводу.</w:t>
      </w:r>
    </w:p>
    <w:p w:rsidR="00D44517" w:rsidRPr="00D6088B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встречаются случаи, когда присоедине</w:t>
      </w:r>
      <w:r w:rsidRPr="00D6088B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к центральному водоснабжению или незаконную врезку </w:t>
      </w:r>
      <w:r w:rsidRPr="00D6088B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 обнаружить новый собственник только</w:t>
      </w:r>
      <w:r w:rsidRPr="00D6088B">
        <w:rPr>
          <w:rFonts w:ascii="Times New Roman" w:hAnsi="Times New Roman" w:cs="Times New Roman"/>
          <w:sz w:val="28"/>
          <w:szCs w:val="28"/>
        </w:rPr>
        <w:t xml:space="preserve"> после покупки здания</w:t>
      </w:r>
      <w:r>
        <w:rPr>
          <w:rFonts w:ascii="Times New Roman" w:hAnsi="Times New Roman" w:cs="Times New Roman"/>
          <w:sz w:val="28"/>
          <w:szCs w:val="28"/>
        </w:rPr>
        <w:t xml:space="preserve">. Если такое произошло, то </w:t>
      </w:r>
      <w:r w:rsidRPr="00D6088B">
        <w:rPr>
          <w:rFonts w:ascii="Times New Roman" w:hAnsi="Times New Roman" w:cs="Times New Roman"/>
          <w:sz w:val="28"/>
          <w:szCs w:val="28"/>
        </w:rPr>
        <w:t>обязательно нужно пр</w:t>
      </w:r>
      <w:r>
        <w:rPr>
          <w:rFonts w:ascii="Times New Roman" w:hAnsi="Times New Roman" w:cs="Times New Roman"/>
          <w:sz w:val="28"/>
          <w:szCs w:val="28"/>
        </w:rPr>
        <w:t>овести</w:t>
      </w:r>
      <w:r w:rsidRPr="00D6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088B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онивание врезки</w:t>
      </w:r>
      <w:r w:rsidRPr="00D6088B">
        <w:rPr>
          <w:rFonts w:ascii="Times New Roman" w:hAnsi="Times New Roman" w:cs="Times New Roman"/>
          <w:sz w:val="28"/>
          <w:szCs w:val="28"/>
        </w:rPr>
        <w:t>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D608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6088B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>
        <w:rPr>
          <w:rFonts w:ascii="Times New Roman" w:hAnsi="Times New Roman" w:cs="Times New Roman"/>
          <w:sz w:val="28"/>
          <w:szCs w:val="28"/>
        </w:rPr>
        <w:t>старому</w:t>
      </w:r>
      <w:r w:rsidRPr="00D6088B">
        <w:rPr>
          <w:rFonts w:ascii="Times New Roman" w:hAnsi="Times New Roman" w:cs="Times New Roman"/>
          <w:sz w:val="28"/>
          <w:szCs w:val="28"/>
        </w:rPr>
        <w:t xml:space="preserve"> владельцу </w:t>
      </w:r>
      <w:r>
        <w:rPr>
          <w:rFonts w:ascii="Times New Roman" w:hAnsi="Times New Roman" w:cs="Times New Roman"/>
          <w:sz w:val="28"/>
          <w:szCs w:val="28"/>
        </w:rPr>
        <w:t xml:space="preserve">и потребовать от него </w:t>
      </w:r>
      <w:r w:rsidRPr="00D6088B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D6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088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ных основаниях</w:t>
      </w:r>
      <w:r w:rsidRPr="00D6088B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D6088B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088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08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получения отказа от б</w:t>
      </w:r>
      <w:r w:rsidRPr="00D6088B">
        <w:rPr>
          <w:rFonts w:ascii="Times New Roman" w:hAnsi="Times New Roman" w:cs="Times New Roman"/>
          <w:sz w:val="28"/>
          <w:szCs w:val="28"/>
        </w:rPr>
        <w:t>ывш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88B">
        <w:rPr>
          <w:rFonts w:ascii="Times New Roman" w:hAnsi="Times New Roman" w:cs="Times New Roman"/>
          <w:sz w:val="28"/>
          <w:szCs w:val="28"/>
        </w:rPr>
        <w:t xml:space="preserve"> владел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6088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D6088B">
        <w:rPr>
          <w:rFonts w:ascii="Times New Roman" w:hAnsi="Times New Roman" w:cs="Times New Roman"/>
          <w:sz w:val="28"/>
          <w:szCs w:val="28"/>
        </w:rPr>
        <w:t xml:space="preserve"> придется де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6088B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6088B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му.</w:t>
      </w:r>
    </w:p>
    <w:p w:rsidR="00D44517" w:rsidRPr="00040AA3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</w:t>
      </w:r>
      <w:r w:rsidRPr="00040AA3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правильным</w:t>
      </w: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вариантом </w:t>
      </w:r>
      <w:r w:rsidRPr="00040AA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 проблемы -</w:t>
      </w:r>
      <w:r w:rsidRPr="00040AA3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титься</w:t>
      </w:r>
      <w:r w:rsidRPr="00040AA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обслужива</w:t>
      </w:r>
      <w:r w:rsidRPr="00040AA3">
        <w:rPr>
          <w:rFonts w:ascii="Times New Roman" w:hAnsi="Times New Roman" w:cs="Times New Roman"/>
          <w:sz w:val="28"/>
          <w:szCs w:val="28"/>
        </w:rPr>
        <w:t>ющую компанию с заявлением о выявленном 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17" w:rsidRPr="00040AA3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случае, е</w:t>
      </w:r>
      <w:r w:rsidRPr="00040AA3">
        <w:rPr>
          <w:rFonts w:ascii="Times New Roman" w:hAnsi="Times New Roman" w:cs="Times New Roman"/>
          <w:sz w:val="28"/>
          <w:szCs w:val="28"/>
        </w:rPr>
        <w:t>сли владелец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AA3">
        <w:rPr>
          <w:rFonts w:ascii="Times New Roman" w:hAnsi="Times New Roman" w:cs="Times New Roman"/>
          <w:sz w:val="28"/>
          <w:szCs w:val="28"/>
        </w:rPr>
        <w:t xml:space="preserve"> не был </w:t>
      </w:r>
      <w:r>
        <w:rPr>
          <w:rFonts w:ascii="Times New Roman" w:hAnsi="Times New Roman" w:cs="Times New Roman"/>
          <w:sz w:val="28"/>
          <w:szCs w:val="28"/>
        </w:rPr>
        <w:t>зачинщик</w:t>
      </w:r>
      <w:r w:rsidRPr="00040AA3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040AA3">
        <w:rPr>
          <w:rFonts w:ascii="Times New Roman" w:hAnsi="Times New Roman" w:cs="Times New Roman"/>
          <w:sz w:val="28"/>
          <w:szCs w:val="28"/>
        </w:rPr>
        <w:t xml:space="preserve">нарушения,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040AA3">
        <w:rPr>
          <w:rFonts w:ascii="Times New Roman" w:hAnsi="Times New Roman" w:cs="Times New Roman"/>
          <w:sz w:val="28"/>
          <w:szCs w:val="28"/>
        </w:rPr>
        <w:t xml:space="preserve">в отношении его будет вынесено предписание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40AA3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0AA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легальн</w:t>
      </w:r>
      <w:r w:rsidRPr="00040A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A3">
        <w:rPr>
          <w:rFonts w:ascii="Times New Roman" w:hAnsi="Times New Roman" w:cs="Times New Roman"/>
          <w:sz w:val="28"/>
          <w:szCs w:val="28"/>
        </w:rPr>
        <w:t>подключения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AA3">
        <w:rPr>
          <w:rFonts w:ascii="Times New Roman" w:hAnsi="Times New Roman" w:cs="Times New Roman"/>
          <w:sz w:val="28"/>
          <w:szCs w:val="28"/>
        </w:rPr>
        <w:t xml:space="preserve"> и он будет освобожден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административной </w:t>
      </w:r>
      <w:r w:rsidRPr="00040AA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D44517" w:rsidRPr="00040AA3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040AA3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признал свою </w:t>
      </w:r>
      <w:r w:rsidRPr="00040AA3"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040AA3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стоятельно</w:t>
      </w:r>
      <w:r w:rsidRPr="00040AA3">
        <w:rPr>
          <w:rFonts w:ascii="Times New Roman" w:hAnsi="Times New Roman" w:cs="Times New Roman"/>
          <w:sz w:val="28"/>
          <w:szCs w:val="28"/>
        </w:rPr>
        <w:t xml:space="preserve"> подключ</w:t>
      </w:r>
      <w:r>
        <w:rPr>
          <w:rFonts w:ascii="Times New Roman" w:hAnsi="Times New Roman" w:cs="Times New Roman"/>
          <w:sz w:val="28"/>
          <w:szCs w:val="28"/>
        </w:rPr>
        <w:t>ился</w:t>
      </w:r>
      <w:r w:rsidRPr="00040AA3">
        <w:rPr>
          <w:rFonts w:ascii="Times New Roman" w:hAnsi="Times New Roman" w:cs="Times New Roman"/>
          <w:sz w:val="28"/>
          <w:szCs w:val="28"/>
        </w:rPr>
        <w:t xml:space="preserve"> к сетям водоснабжения,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40AA3">
        <w:rPr>
          <w:rFonts w:ascii="Times New Roman" w:hAnsi="Times New Roman" w:cs="Times New Roman"/>
          <w:sz w:val="28"/>
          <w:szCs w:val="28"/>
        </w:rPr>
        <w:t xml:space="preserve"> потом </w:t>
      </w:r>
      <w:r>
        <w:rPr>
          <w:rFonts w:ascii="Times New Roman" w:hAnsi="Times New Roman" w:cs="Times New Roman"/>
          <w:sz w:val="28"/>
          <w:szCs w:val="28"/>
        </w:rPr>
        <w:t>признал свою вину, то</w:t>
      </w: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его будут </w:t>
      </w:r>
      <w:r w:rsidRPr="00040AA3">
        <w:rPr>
          <w:rFonts w:ascii="Times New Roman" w:hAnsi="Times New Roman" w:cs="Times New Roman"/>
          <w:sz w:val="28"/>
          <w:szCs w:val="28"/>
        </w:rPr>
        <w:lastRenderedPageBreak/>
        <w:t>приняты смягчающие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AA3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нейшая судьба</w:t>
      </w:r>
      <w:r w:rsidRPr="00040AA3">
        <w:rPr>
          <w:rFonts w:ascii="Times New Roman" w:hAnsi="Times New Roman" w:cs="Times New Roman"/>
          <w:sz w:val="28"/>
          <w:szCs w:val="28"/>
        </w:rPr>
        <w:t xml:space="preserve"> будет зависеть от </w:t>
      </w:r>
      <w:r>
        <w:rPr>
          <w:rFonts w:ascii="Times New Roman" w:hAnsi="Times New Roman" w:cs="Times New Roman"/>
          <w:sz w:val="28"/>
          <w:szCs w:val="28"/>
        </w:rPr>
        <w:t xml:space="preserve">решения вопроса </w:t>
      </w:r>
      <w:r w:rsidRPr="00040AA3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0AA3">
        <w:rPr>
          <w:rFonts w:ascii="Times New Roman" w:hAnsi="Times New Roman" w:cs="Times New Roman"/>
          <w:sz w:val="28"/>
          <w:szCs w:val="28"/>
        </w:rPr>
        <w:t xml:space="preserve"> компании или судь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0AA3">
        <w:rPr>
          <w:rFonts w:ascii="Times New Roman" w:hAnsi="Times New Roman" w:cs="Times New Roman"/>
          <w:sz w:val="28"/>
          <w:szCs w:val="28"/>
        </w:rPr>
        <w:t>.</w:t>
      </w:r>
    </w:p>
    <w:p w:rsidR="00D44517" w:rsidRPr="00040AA3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вариантом</w:t>
      </w:r>
      <w:r w:rsidRPr="0004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Pr="00040AA3">
        <w:rPr>
          <w:rFonts w:ascii="Times New Roman" w:hAnsi="Times New Roman" w:cs="Times New Roman"/>
          <w:sz w:val="28"/>
          <w:szCs w:val="28"/>
        </w:rPr>
        <w:t xml:space="preserve"> заключение мирового соглашения с обслуживающей компанией.</w:t>
      </w:r>
    </w:p>
    <w:p w:rsidR="00D44517" w:rsidRPr="00040AA3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3">
        <w:rPr>
          <w:rFonts w:ascii="Times New Roman" w:hAnsi="Times New Roman" w:cs="Times New Roman"/>
          <w:sz w:val="28"/>
          <w:szCs w:val="28"/>
        </w:rPr>
        <w:t xml:space="preserve">Конечно, есть </w:t>
      </w:r>
      <w:r>
        <w:rPr>
          <w:rFonts w:ascii="Times New Roman" w:hAnsi="Times New Roman" w:cs="Times New Roman"/>
          <w:sz w:val="28"/>
          <w:szCs w:val="28"/>
        </w:rPr>
        <w:t>и другие варианты. Например,</w:t>
      </w:r>
      <w:r w:rsidRPr="00040AA3">
        <w:rPr>
          <w:rFonts w:ascii="Times New Roman" w:hAnsi="Times New Roman" w:cs="Times New Roman"/>
          <w:sz w:val="28"/>
          <w:szCs w:val="28"/>
        </w:rPr>
        <w:t xml:space="preserve"> провести демонт</w:t>
      </w:r>
      <w:r>
        <w:rPr>
          <w:rFonts w:ascii="Times New Roman" w:hAnsi="Times New Roman" w:cs="Times New Roman"/>
          <w:sz w:val="28"/>
          <w:szCs w:val="28"/>
        </w:rPr>
        <w:t>аж</w:t>
      </w:r>
      <w:r w:rsidRPr="00040AA3"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0A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вернуть ее в первозданный вид</w:t>
      </w:r>
      <w:r w:rsidRPr="00040A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здесь есть</w:t>
      </w:r>
      <w:r w:rsidRPr="00040AA3">
        <w:rPr>
          <w:rFonts w:ascii="Times New Roman" w:hAnsi="Times New Roman" w:cs="Times New Roman"/>
          <w:sz w:val="28"/>
          <w:szCs w:val="28"/>
        </w:rPr>
        <w:t xml:space="preserve"> рискует быть замеченным инспекторами водоканала во время проведения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040A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040AA3">
        <w:rPr>
          <w:rFonts w:ascii="Times New Roman" w:hAnsi="Times New Roman" w:cs="Times New Roman"/>
          <w:sz w:val="28"/>
          <w:szCs w:val="28"/>
        </w:rPr>
        <w:t xml:space="preserve">ри фиксации ими данного правонарушения будет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040AA3">
        <w:rPr>
          <w:rFonts w:ascii="Times New Roman" w:hAnsi="Times New Roman" w:cs="Times New Roman"/>
          <w:sz w:val="28"/>
          <w:szCs w:val="28"/>
        </w:rPr>
        <w:t>сложно доказать свою невиновность.</w:t>
      </w:r>
    </w:p>
    <w:p w:rsidR="00D44517" w:rsidRPr="003E3FBA" w:rsidRDefault="00D44517" w:rsidP="00D4451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1AD">
        <w:rPr>
          <w:rFonts w:ascii="Times New Roman" w:hAnsi="Times New Roman" w:cs="Times New Roman"/>
          <w:sz w:val="40"/>
          <w:szCs w:val="40"/>
        </w:rPr>
        <w:t>Ш</w:t>
      </w:r>
      <w:r>
        <w:rPr>
          <w:rFonts w:ascii="Times New Roman" w:hAnsi="Times New Roman" w:cs="Times New Roman"/>
          <w:sz w:val="40"/>
          <w:szCs w:val="40"/>
        </w:rPr>
        <w:t>т</w:t>
      </w:r>
      <w:r w:rsidRPr="001331AD">
        <w:rPr>
          <w:rFonts w:ascii="Times New Roman" w:hAnsi="Times New Roman" w:cs="Times New Roman"/>
          <w:sz w:val="40"/>
          <w:szCs w:val="40"/>
        </w:rPr>
        <w:t xml:space="preserve">раф за </w:t>
      </w:r>
      <w:r>
        <w:rPr>
          <w:rFonts w:ascii="Times New Roman" w:hAnsi="Times New Roman" w:cs="Times New Roman"/>
          <w:sz w:val="40"/>
          <w:szCs w:val="40"/>
        </w:rPr>
        <w:t>самовольное подключение</w:t>
      </w:r>
      <w:r w:rsidRPr="001331A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</w:t>
      </w:r>
      <w:r w:rsidRPr="001331AD">
        <w:rPr>
          <w:rFonts w:ascii="Times New Roman" w:hAnsi="Times New Roman" w:cs="Times New Roman"/>
          <w:sz w:val="40"/>
          <w:szCs w:val="40"/>
        </w:rPr>
        <w:t xml:space="preserve"> канализаци</w:t>
      </w:r>
      <w:r>
        <w:rPr>
          <w:rFonts w:ascii="Times New Roman" w:hAnsi="Times New Roman" w:cs="Times New Roman"/>
          <w:sz w:val="40"/>
          <w:szCs w:val="40"/>
        </w:rPr>
        <w:t>и.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речь идет о незаконном подключении к системе водоотведения. И ответственность за такого рода нарушение предусмотрена</w:t>
      </w:r>
      <w:r w:rsidRPr="00491F4D">
        <w:rPr>
          <w:rFonts w:ascii="Times New Roman" w:hAnsi="Times New Roman" w:cs="Times New Roman"/>
          <w:sz w:val="28"/>
          <w:szCs w:val="28"/>
        </w:rPr>
        <w:t xml:space="preserve"> в размере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F4D">
        <w:rPr>
          <w:rFonts w:ascii="Times New Roman" w:hAnsi="Times New Roman" w:cs="Times New Roman"/>
          <w:sz w:val="28"/>
          <w:szCs w:val="28"/>
        </w:rPr>
        <w:t xml:space="preserve"> от 1000 до 1500 руб.</w:t>
      </w:r>
    </w:p>
    <w:p w:rsidR="00D44517" w:rsidRPr="0057563F" w:rsidRDefault="00D44517" w:rsidP="00D4451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Документы для подключения. </w:t>
      </w:r>
    </w:p>
    <w:p w:rsidR="00D44517" w:rsidRPr="0057563F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63F">
        <w:rPr>
          <w:rFonts w:ascii="Times New Roman" w:hAnsi="Times New Roman" w:cs="Times New Roman"/>
          <w:sz w:val="28"/>
          <w:szCs w:val="28"/>
        </w:rPr>
        <w:t>1.Т</w:t>
      </w:r>
      <w:r>
        <w:rPr>
          <w:rFonts w:ascii="Times New Roman" w:hAnsi="Times New Roman" w:cs="Times New Roman"/>
          <w:sz w:val="28"/>
          <w:szCs w:val="28"/>
        </w:rPr>
        <w:t>ехническое условие, в</w:t>
      </w:r>
      <w:r w:rsidRPr="0057563F">
        <w:rPr>
          <w:rFonts w:ascii="Times New Roman" w:hAnsi="Times New Roman" w:cs="Times New Roman"/>
          <w:sz w:val="28"/>
          <w:szCs w:val="28"/>
        </w:rPr>
        <w:t>ыданн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7563F">
        <w:rPr>
          <w:rFonts w:ascii="Times New Roman" w:hAnsi="Times New Roman" w:cs="Times New Roman"/>
          <w:sz w:val="28"/>
          <w:szCs w:val="28"/>
        </w:rPr>
        <w:t xml:space="preserve"> обслуживающей компанией своего района. </w:t>
      </w:r>
      <w:r>
        <w:rPr>
          <w:rFonts w:ascii="Times New Roman" w:hAnsi="Times New Roman" w:cs="Times New Roman"/>
          <w:sz w:val="28"/>
          <w:szCs w:val="28"/>
        </w:rPr>
        <w:t>Для этого</w:t>
      </w:r>
      <w:r w:rsidRPr="0057563F">
        <w:rPr>
          <w:rFonts w:ascii="Times New Roman" w:hAnsi="Times New Roman" w:cs="Times New Roman"/>
          <w:sz w:val="28"/>
          <w:szCs w:val="28"/>
        </w:rPr>
        <w:t>, заказчик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7563F">
        <w:rPr>
          <w:rFonts w:ascii="Times New Roman" w:hAnsi="Times New Roman" w:cs="Times New Roman"/>
          <w:sz w:val="28"/>
          <w:szCs w:val="28"/>
        </w:rPr>
        <w:t xml:space="preserve"> предоставить заявку</w:t>
      </w:r>
      <w:r>
        <w:rPr>
          <w:rFonts w:ascii="Times New Roman" w:hAnsi="Times New Roman" w:cs="Times New Roman"/>
          <w:sz w:val="28"/>
          <w:szCs w:val="28"/>
        </w:rPr>
        <w:t xml:space="preserve"> с полным пакетом соответствующих</w:t>
      </w:r>
      <w:r w:rsidRPr="0057563F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D44517" w:rsidRPr="00C662E6" w:rsidRDefault="00D44517" w:rsidP="00D44517">
      <w:pPr>
        <w:pStyle w:val="a3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E6">
        <w:rPr>
          <w:rFonts w:ascii="Times New Roman" w:hAnsi="Times New Roman" w:cs="Times New Roman"/>
          <w:sz w:val="28"/>
          <w:szCs w:val="28"/>
        </w:rPr>
        <w:t>заявление на изготовление ТУ – 3 ксерокопии и 1 оригинал;</w:t>
      </w:r>
    </w:p>
    <w:p w:rsidR="00D44517" w:rsidRPr="00C662E6" w:rsidRDefault="00D44517" w:rsidP="00D44517">
      <w:pPr>
        <w:pStyle w:val="a3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E6">
        <w:rPr>
          <w:rFonts w:ascii="Times New Roman" w:hAnsi="Times New Roman" w:cs="Times New Roman"/>
          <w:sz w:val="28"/>
          <w:szCs w:val="28"/>
        </w:rPr>
        <w:t>ситуационный план - 7 ксерокопий;</w:t>
      </w:r>
    </w:p>
    <w:p w:rsidR="00D44517" w:rsidRPr="00C662E6" w:rsidRDefault="00D44517" w:rsidP="00D44517">
      <w:pPr>
        <w:pStyle w:val="a3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E6">
        <w:rPr>
          <w:rFonts w:ascii="Times New Roman" w:hAnsi="Times New Roman" w:cs="Times New Roman"/>
          <w:sz w:val="28"/>
          <w:szCs w:val="28"/>
        </w:rPr>
        <w:t>проектируемый баланс водопотребления и водоотведения – 2 ксерокопии и 1 оригинал;</w:t>
      </w:r>
    </w:p>
    <w:p w:rsidR="00D44517" w:rsidRPr="00C662E6" w:rsidRDefault="00D44517" w:rsidP="00D44517">
      <w:pPr>
        <w:pStyle w:val="a3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E6">
        <w:rPr>
          <w:rFonts w:ascii="Times New Roman" w:hAnsi="Times New Roman" w:cs="Times New Roman"/>
          <w:sz w:val="28"/>
          <w:szCs w:val="28"/>
        </w:rPr>
        <w:t>документы, свидетельствующие о полномочиях руководителя организации – это приказ о назначении и вступлении в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517" w:rsidRPr="00C662E6" w:rsidRDefault="00D44517" w:rsidP="00D44517">
      <w:pPr>
        <w:pStyle w:val="a3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E6">
        <w:rPr>
          <w:rFonts w:ascii="Times New Roman" w:hAnsi="Times New Roman" w:cs="Times New Roman"/>
          <w:sz w:val="28"/>
          <w:szCs w:val="28"/>
        </w:rPr>
        <w:t>учредительные документы предприятия-заказчика – 2 ксерокопии;</w:t>
      </w:r>
    </w:p>
    <w:p w:rsidR="00D44517" w:rsidRPr="00C662E6" w:rsidRDefault="00D44517" w:rsidP="00D44517">
      <w:pPr>
        <w:pStyle w:val="a3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E6">
        <w:rPr>
          <w:rFonts w:ascii="Times New Roman" w:hAnsi="Times New Roman" w:cs="Times New Roman"/>
          <w:sz w:val="28"/>
          <w:szCs w:val="28"/>
        </w:rPr>
        <w:t>градостроительный план участка.</w:t>
      </w:r>
    </w:p>
    <w:p w:rsidR="00D44517" w:rsidRPr="0057563F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63F">
        <w:rPr>
          <w:rFonts w:ascii="Times New Roman" w:hAnsi="Times New Roman" w:cs="Times New Roman"/>
          <w:sz w:val="28"/>
          <w:szCs w:val="28"/>
        </w:rPr>
        <w:lastRenderedPageBreak/>
        <w:t>2.Подтверждение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57563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7563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563F">
        <w:rPr>
          <w:rFonts w:ascii="Times New Roman" w:hAnsi="Times New Roman" w:cs="Times New Roman"/>
          <w:sz w:val="28"/>
          <w:szCs w:val="28"/>
        </w:rPr>
        <w:t xml:space="preserve"> возможности подключения к системе водоснабжения и канализации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57563F">
        <w:rPr>
          <w:rFonts w:ascii="Times New Roman" w:hAnsi="Times New Roman" w:cs="Times New Roman"/>
          <w:sz w:val="28"/>
          <w:szCs w:val="28"/>
        </w:rPr>
        <w:t>аспорт гражданина РФ</w:t>
      </w:r>
      <w:r>
        <w:rPr>
          <w:rFonts w:ascii="Times New Roman" w:hAnsi="Times New Roman" w:cs="Times New Roman"/>
          <w:sz w:val="28"/>
          <w:szCs w:val="28"/>
        </w:rPr>
        <w:t>, ес</w:t>
      </w:r>
      <w:r w:rsidRPr="0057563F">
        <w:rPr>
          <w:rFonts w:ascii="Times New Roman" w:hAnsi="Times New Roman" w:cs="Times New Roman"/>
          <w:sz w:val="28"/>
          <w:szCs w:val="28"/>
        </w:rPr>
        <w:t xml:space="preserve">ли заказчиком выступает </w:t>
      </w:r>
      <w:r>
        <w:rPr>
          <w:rFonts w:ascii="Times New Roman" w:hAnsi="Times New Roman" w:cs="Times New Roman"/>
          <w:sz w:val="28"/>
          <w:szCs w:val="28"/>
        </w:rPr>
        <w:t>физическое</w:t>
      </w:r>
      <w:r w:rsidRPr="0057563F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17" w:rsidRDefault="00D44517" w:rsidP="00D445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 всего изложенного можно сделать вывод, что</w:t>
      </w:r>
      <w:r w:rsidRPr="00040AA3">
        <w:rPr>
          <w:rFonts w:ascii="Times New Roman" w:hAnsi="Times New Roman" w:cs="Times New Roman"/>
          <w:sz w:val="28"/>
          <w:szCs w:val="28"/>
        </w:rPr>
        <w:t xml:space="preserve"> самовольное подключение к сетям водоснабжения обязательно приведет к административной ответственности и штрафу</w:t>
      </w:r>
      <w:r>
        <w:rPr>
          <w:rFonts w:ascii="Times New Roman" w:hAnsi="Times New Roman" w:cs="Times New Roman"/>
          <w:sz w:val="28"/>
          <w:szCs w:val="28"/>
        </w:rPr>
        <w:t>, что повлечет для вас дополнительные расходы, испорченные отношения с соседями и бессонные ночи. Поэтому не испытывайте судьбу, а сделайте все правильно</w:t>
      </w:r>
      <w:r w:rsidRPr="00040AA3">
        <w:rPr>
          <w:rFonts w:ascii="Times New Roman" w:hAnsi="Times New Roman" w:cs="Times New Roman"/>
          <w:sz w:val="28"/>
          <w:szCs w:val="28"/>
        </w:rPr>
        <w:t>. Будьте законопослушными</w:t>
      </w:r>
      <w:r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040AA3">
        <w:rPr>
          <w:rFonts w:ascii="Times New Roman" w:hAnsi="Times New Roman" w:cs="Times New Roman"/>
          <w:sz w:val="28"/>
          <w:szCs w:val="28"/>
        </w:rPr>
        <w:t>!</w:t>
      </w:r>
    </w:p>
    <w:p w:rsidR="00A36897" w:rsidRDefault="00A36897">
      <w:bookmarkStart w:id="1" w:name="_GoBack"/>
      <w:bookmarkEnd w:id="1"/>
    </w:p>
    <w:sectPr w:rsidR="00A3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A38"/>
    <w:multiLevelType w:val="hybridMultilevel"/>
    <w:tmpl w:val="8A3A7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721"/>
    <w:multiLevelType w:val="hybridMultilevel"/>
    <w:tmpl w:val="30E0552A"/>
    <w:lvl w:ilvl="0" w:tplc="CF92A40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5104B0"/>
    <w:multiLevelType w:val="hybridMultilevel"/>
    <w:tmpl w:val="222C52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12A31"/>
    <w:multiLevelType w:val="hybridMultilevel"/>
    <w:tmpl w:val="AC2C8D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E84366"/>
    <w:multiLevelType w:val="hybridMultilevel"/>
    <w:tmpl w:val="D20A51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A25DE8"/>
    <w:multiLevelType w:val="hybridMultilevel"/>
    <w:tmpl w:val="C79E8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822ADA"/>
    <w:multiLevelType w:val="hybridMultilevel"/>
    <w:tmpl w:val="51523982"/>
    <w:lvl w:ilvl="0" w:tplc="CF92A40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17"/>
    <w:rsid w:val="00A36897"/>
    <w:rsid w:val="00D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84469-892F-4CDF-85BE-82295AA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2020-06-25T06:34:00Z</dcterms:created>
  <dcterms:modified xsi:type="dcterms:W3CDTF">2020-06-25T06:34:00Z</dcterms:modified>
</cp:coreProperties>
</file>